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10857" w:rsidRPr="009D3D5C" w:rsidRDefault="001C171C" w:rsidP="00110857">
      <w:pPr>
        <w:pStyle w:val="6"/>
        <w:jc w:val="center"/>
        <w:rPr>
          <w:szCs w:val="28"/>
        </w:rPr>
      </w:pPr>
      <w:r w:rsidRPr="00110857">
        <w:rPr>
          <w:szCs w:val="28"/>
        </w:rPr>
        <w:t>законодательных актов</w:t>
      </w:r>
      <w:r w:rsidR="00D45CF0">
        <w:rPr>
          <w:szCs w:val="28"/>
        </w:rPr>
        <w:t xml:space="preserve"> </w:t>
      </w:r>
      <w:r w:rsidRPr="00110857">
        <w:rPr>
          <w:szCs w:val="28"/>
        </w:rPr>
        <w:t xml:space="preserve">Приморского края, подлежащих признанию утратившими силу, приостановлению, изменению или принятию в связи с принятием </w:t>
      </w:r>
      <w:r w:rsidR="00110857" w:rsidRPr="00110857">
        <w:rPr>
          <w:szCs w:val="28"/>
        </w:rPr>
        <w:t>проект</w:t>
      </w:r>
      <w:r w:rsidR="00110857">
        <w:rPr>
          <w:szCs w:val="28"/>
        </w:rPr>
        <w:t>а</w:t>
      </w:r>
      <w:r w:rsidR="00110857" w:rsidRPr="00110857">
        <w:rPr>
          <w:szCs w:val="28"/>
        </w:rPr>
        <w:t xml:space="preserve"> постановления Законодательного Собрания</w:t>
      </w:r>
      <w:r w:rsidR="00110857">
        <w:rPr>
          <w:szCs w:val="28"/>
        </w:rPr>
        <w:t xml:space="preserve"> </w:t>
      </w:r>
      <w:r w:rsidR="00110857" w:rsidRPr="009D3D5C">
        <w:rPr>
          <w:szCs w:val="28"/>
        </w:rPr>
        <w:t xml:space="preserve">Приморского края </w:t>
      </w:r>
      <w:r w:rsidR="00110857" w:rsidRPr="00110857">
        <w:rPr>
          <w:szCs w:val="28"/>
        </w:rPr>
        <w:t>"</w:t>
      </w:r>
      <w:r w:rsidR="00110857" w:rsidRPr="00EA779D">
        <w:rPr>
          <w:szCs w:val="28"/>
        </w:rPr>
        <w:t>О внесении изменени</w:t>
      </w:r>
      <w:r w:rsidR="006F6129">
        <w:rPr>
          <w:szCs w:val="28"/>
        </w:rPr>
        <w:t>й</w:t>
      </w:r>
      <w:r w:rsidR="00110857" w:rsidRPr="00EA779D">
        <w:rPr>
          <w:szCs w:val="28"/>
        </w:rPr>
        <w:t xml:space="preserve"> </w:t>
      </w:r>
      <w:r w:rsidR="00DA0EBC">
        <w:rPr>
          <w:szCs w:val="28"/>
        </w:rPr>
        <w:t xml:space="preserve">в </w:t>
      </w:r>
      <w:r w:rsidR="00110857" w:rsidRPr="00EA779D">
        <w:rPr>
          <w:szCs w:val="28"/>
        </w:rPr>
        <w:t>постановлени</w:t>
      </w:r>
      <w:r w:rsidR="00DA0EBC">
        <w:rPr>
          <w:szCs w:val="28"/>
        </w:rPr>
        <w:t>е</w:t>
      </w:r>
      <w:r w:rsidR="00110857" w:rsidRPr="00EA779D">
        <w:rPr>
          <w:szCs w:val="28"/>
        </w:rPr>
        <w:t xml:space="preserve"> Законодательного Соб</w:t>
      </w:r>
      <w:r w:rsidR="004D6A78">
        <w:rPr>
          <w:szCs w:val="28"/>
        </w:rPr>
        <w:t>р</w:t>
      </w:r>
      <w:r w:rsidR="00110857" w:rsidRPr="00EA779D">
        <w:rPr>
          <w:szCs w:val="28"/>
        </w:rPr>
        <w:t>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</w:p>
    <w:p w:rsidR="00CD1011" w:rsidRPr="00CD1011" w:rsidRDefault="00CD1011" w:rsidP="004D6A78">
      <w:pPr>
        <w:pStyle w:val="6"/>
        <w:jc w:val="center"/>
      </w:pPr>
    </w:p>
    <w:p w:rsidR="001C171C" w:rsidRPr="00110857" w:rsidRDefault="00110857" w:rsidP="004D6A78">
      <w:pPr>
        <w:pStyle w:val="2"/>
        <w:tabs>
          <w:tab w:val="left" w:pos="709"/>
        </w:tabs>
        <w:spacing w:before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ab/>
      </w:r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Принятие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проект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постановления Законодательного Собрания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Приморского края "О внесении изменени</w:t>
      </w:r>
      <w:r w:rsidR="004D6A78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й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в</w:t>
      </w:r>
      <w:r w:rsidR="00A9254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постановлени</w:t>
      </w:r>
      <w:r w:rsidR="00DA0EBC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е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Законодательного Собрания Приморского края от 29.02.2012 № 78 </w:t>
      </w:r>
      <w:r w:rsidR="00DA0EBC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br/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не повлечет признания утратившими силу, приостановления, изменения или принятия законодательных актов Приморского края.</w:t>
      </w:r>
    </w:p>
    <w:p w:rsidR="00682E52" w:rsidRDefault="00682E52" w:rsidP="004D6A78">
      <w:pPr>
        <w:pStyle w:val="a4"/>
        <w:spacing w:after="0"/>
        <w:ind w:firstLine="709"/>
        <w:jc w:val="both"/>
      </w:pPr>
    </w:p>
    <w:p w:rsidR="00682E52" w:rsidRDefault="00682E52" w:rsidP="004D6A78">
      <w:pPr>
        <w:pStyle w:val="a3"/>
        <w:ind w:firstLine="709"/>
        <w:jc w:val="center"/>
      </w:pPr>
    </w:p>
    <w:p w:rsidR="00682E52" w:rsidRDefault="00682E52" w:rsidP="004D6A78">
      <w:pPr>
        <w:pStyle w:val="a3"/>
        <w:ind w:firstLine="709"/>
        <w:jc w:val="center"/>
      </w:pP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05F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B40F4">
        <w:rPr>
          <w:sz w:val="28"/>
          <w:szCs w:val="28"/>
        </w:rPr>
        <w:t xml:space="preserve">   </w:t>
      </w:r>
      <w:r w:rsidR="001A1197">
        <w:rPr>
          <w:sz w:val="28"/>
          <w:szCs w:val="28"/>
        </w:rPr>
        <w:t xml:space="preserve"> </w:t>
      </w:r>
      <w:bookmarkStart w:id="0" w:name="_GoBack"/>
      <w:bookmarkEnd w:id="0"/>
      <w:r w:rsidR="0005746E">
        <w:rPr>
          <w:sz w:val="28"/>
          <w:szCs w:val="28"/>
        </w:rPr>
        <w:t xml:space="preserve">   </w:t>
      </w:r>
      <w:r w:rsidR="004D6A78">
        <w:rPr>
          <w:sz w:val="28"/>
          <w:szCs w:val="28"/>
        </w:rPr>
        <w:t xml:space="preserve"> </w:t>
      </w:r>
      <w:r w:rsidR="0005746E">
        <w:rPr>
          <w:sz w:val="28"/>
          <w:szCs w:val="28"/>
        </w:rPr>
        <w:t xml:space="preserve"> </w:t>
      </w:r>
      <w:r w:rsidR="004D6A78">
        <w:rPr>
          <w:sz w:val="28"/>
          <w:szCs w:val="28"/>
        </w:rPr>
        <w:t>В.Г. Романов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5746E"/>
    <w:rsid w:val="000E1B14"/>
    <w:rsid w:val="00110857"/>
    <w:rsid w:val="00146672"/>
    <w:rsid w:val="001A1197"/>
    <w:rsid w:val="001C171C"/>
    <w:rsid w:val="001F51DA"/>
    <w:rsid w:val="002E12D6"/>
    <w:rsid w:val="00305F66"/>
    <w:rsid w:val="00426021"/>
    <w:rsid w:val="00431009"/>
    <w:rsid w:val="0045077F"/>
    <w:rsid w:val="004B0559"/>
    <w:rsid w:val="004D6A78"/>
    <w:rsid w:val="005C6E96"/>
    <w:rsid w:val="00682E52"/>
    <w:rsid w:val="006E6129"/>
    <w:rsid w:val="006F6129"/>
    <w:rsid w:val="007136CE"/>
    <w:rsid w:val="007E5E69"/>
    <w:rsid w:val="00856FDB"/>
    <w:rsid w:val="00934FB4"/>
    <w:rsid w:val="00936E6C"/>
    <w:rsid w:val="00995345"/>
    <w:rsid w:val="009B40F4"/>
    <w:rsid w:val="00A92540"/>
    <w:rsid w:val="00B86BBE"/>
    <w:rsid w:val="00BA2394"/>
    <w:rsid w:val="00BA47DE"/>
    <w:rsid w:val="00CA0B54"/>
    <w:rsid w:val="00CD1011"/>
    <w:rsid w:val="00D41AD0"/>
    <w:rsid w:val="00D45CF0"/>
    <w:rsid w:val="00D54C33"/>
    <w:rsid w:val="00DA0EBC"/>
    <w:rsid w:val="00DD658B"/>
    <w:rsid w:val="00E20C64"/>
    <w:rsid w:val="00E70506"/>
    <w:rsid w:val="00E87C82"/>
    <w:rsid w:val="00F0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C05084"/>
  <w15:docId w15:val="{9A1589EF-C836-4FB7-BF24-1A2BB86D2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1108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DD658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D658B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1108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15</cp:revision>
  <cp:lastPrinted>2016-10-06T07:09:00Z</cp:lastPrinted>
  <dcterms:created xsi:type="dcterms:W3CDTF">2014-07-01T21:47:00Z</dcterms:created>
  <dcterms:modified xsi:type="dcterms:W3CDTF">2022-05-16T06:46:00Z</dcterms:modified>
</cp:coreProperties>
</file>