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24936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516C" w:rsidRPr="00B236D1" w:rsidRDefault="000B516C" w:rsidP="000B516C">
      <w:pPr>
        <w:jc w:val="center"/>
        <w:rPr>
          <w:b/>
          <w:szCs w:val="28"/>
        </w:rPr>
      </w:pPr>
      <w:r w:rsidRPr="00B236D1">
        <w:rPr>
          <w:b/>
          <w:szCs w:val="28"/>
        </w:rPr>
        <w:t xml:space="preserve">О ВНЕСЕНИИ ИЗМЕНЕНИЙ В ОТДЕЛЬНЫЕ </w:t>
      </w:r>
    </w:p>
    <w:p w:rsidR="000B516C" w:rsidRPr="00B236D1" w:rsidRDefault="000B516C" w:rsidP="000B516C">
      <w:pPr>
        <w:jc w:val="center"/>
        <w:rPr>
          <w:b/>
          <w:szCs w:val="28"/>
        </w:rPr>
      </w:pPr>
      <w:r w:rsidRPr="00B236D1">
        <w:rPr>
          <w:b/>
          <w:szCs w:val="28"/>
        </w:rPr>
        <w:t xml:space="preserve">ЗАКОНОДАТЕЛЬНЫЕ АКТЫ ПРИМОРСКОГО КРАЯ </w:t>
      </w:r>
    </w:p>
    <w:p w:rsidR="000B516C" w:rsidRPr="00B236D1" w:rsidRDefault="000B516C" w:rsidP="000B516C">
      <w:pPr>
        <w:jc w:val="center"/>
        <w:rPr>
          <w:b/>
          <w:bCs/>
          <w:szCs w:val="28"/>
        </w:rPr>
      </w:pPr>
    </w:p>
    <w:p w:rsidR="000B516C" w:rsidRPr="00825AF8" w:rsidRDefault="000B516C" w:rsidP="000B516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25A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 апреля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</w:p>
    <w:p w:rsidR="000B516C" w:rsidRPr="00825AF8" w:rsidRDefault="000B516C" w:rsidP="000B516C">
      <w:pPr>
        <w:ind w:firstLine="709"/>
        <w:rPr>
          <w:szCs w:val="28"/>
        </w:rPr>
      </w:pP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1.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</w:t>
      </w:r>
      <w:r>
        <w:rPr>
          <w:szCs w:val="28"/>
        </w:rPr>
        <w:t>в Закон</w:t>
      </w:r>
      <w:r w:rsidRPr="00825AF8">
        <w:rPr>
          <w:szCs w:val="28"/>
        </w:rPr>
        <w:t xml:space="preserve"> Приморского края от </w:t>
      </w:r>
      <w:r w:rsidRPr="0032777C">
        <w:rPr>
          <w:szCs w:val="28"/>
        </w:rPr>
        <w:t>3</w:t>
      </w:r>
      <w:r>
        <w:rPr>
          <w:szCs w:val="28"/>
        </w:rPr>
        <w:t xml:space="preserve"> декабря </w:t>
      </w:r>
      <w:r w:rsidRPr="0032777C">
        <w:rPr>
          <w:szCs w:val="28"/>
        </w:rPr>
        <w:t>2007</w:t>
      </w:r>
      <w:r>
        <w:rPr>
          <w:szCs w:val="28"/>
        </w:rPr>
        <w:t xml:space="preserve"> года</w:t>
      </w:r>
      <w:r w:rsidRPr="0032777C">
        <w:rPr>
          <w:szCs w:val="28"/>
        </w:rPr>
        <w:t xml:space="preserve"> </w:t>
      </w:r>
      <w:r>
        <w:rPr>
          <w:szCs w:val="28"/>
        </w:rPr>
        <w:t>№</w:t>
      </w:r>
      <w:r w:rsidRPr="0032777C">
        <w:rPr>
          <w:szCs w:val="28"/>
        </w:rPr>
        <w:t xml:space="preserve"> 162-КЗ </w:t>
      </w:r>
      <w:r>
        <w:rPr>
          <w:szCs w:val="28"/>
        </w:rPr>
        <w:br/>
      </w:r>
      <w:r w:rsidRPr="0032777C">
        <w:rPr>
          <w:szCs w:val="28"/>
        </w:rPr>
        <w:t>"О поддержке организаций, оказывающих на территории Приморского края услуги по теплоснабжению объектов жилищно-коммунального хозяйства"</w:t>
      </w:r>
      <w:r w:rsidRPr="00825AF8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 xml:space="preserve">2007, № 49, </w:t>
      </w:r>
      <w:r>
        <w:rPr>
          <w:szCs w:val="28"/>
        </w:rPr>
        <w:br/>
        <w:t xml:space="preserve">стр. 22; 2009, № 117, стр. 7; 2010, № 144, стр. 64; 2012, № 5, стр. 60, № 35, стр. 26; 2016, № 151, стр. 44; 2017, № 32, стр. 64; 2018, № 64, стр. 23; 2019, </w:t>
      </w:r>
      <w:r>
        <w:rPr>
          <w:szCs w:val="28"/>
        </w:rPr>
        <w:br/>
        <w:t>№ 110, стр. 256; 2021, № 3, стр. 14</w:t>
      </w:r>
      <w:r w:rsidRPr="00825AF8">
        <w:rPr>
          <w:szCs w:val="28"/>
        </w:rPr>
        <w:t>) 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0B516C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 преамбуле </w:t>
      </w:r>
      <w:r>
        <w:rPr>
          <w:szCs w:val="28"/>
        </w:rPr>
        <w:t xml:space="preserve">слова </w:t>
      </w:r>
      <w:r w:rsidRPr="006564BB">
        <w:rPr>
          <w:szCs w:val="28"/>
        </w:rPr>
        <w:t>"</w:t>
      </w:r>
      <w:hyperlink r:id="rId8" w:history="1">
        <w:r w:rsidRPr="006564BB">
          <w:rPr>
            <w:szCs w:val="28"/>
          </w:rPr>
          <w:t>подпунктом 5</w:t>
        </w:r>
        <w:r>
          <w:rPr>
            <w:szCs w:val="28"/>
            <w:vertAlign w:val="superscript"/>
          </w:rPr>
          <w:t>1</w:t>
        </w:r>
        <w:r w:rsidRPr="006564BB">
          <w:rPr>
            <w:szCs w:val="28"/>
          </w:rPr>
          <w:t xml:space="preserve"> пункта 2 статьи 26</w:t>
        </w:r>
      </w:hyperlink>
      <w:r>
        <w:rPr>
          <w:szCs w:val="28"/>
          <w:vertAlign w:val="superscript"/>
        </w:rPr>
        <w:t>3</w:t>
      </w:r>
      <w:r>
        <w:rPr>
          <w:szCs w:val="28"/>
        </w:rPr>
        <w:t xml:space="preserve">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</w:t>
      </w:r>
      <w:r w:rsidRPr="00825AF8">
        <w:rPr>
          <w:szCs w:val="28"/>
        </w:rPr>
        <w:t xml:space="preserve"> словами "</w:t>
      </w:r>
      <w:r>
        <w:rPr>
          <w:szCs w:val="28"/>
        </w:rPr>
        <w:t xml:space="preserve">пунктом 6 части 1 статьи 44 </w:t>
      </w:r>
      <w:r w:rsidRPr="006564BB">
        <w:rPr>
          <w:szCs w:val="28"/>
        </w:rPr>
        <w:t xml:space="preserve">Федерального закона от </w:t>
      </w:r>
      <w:r w:rsidRPr="004C6DCD">
        <w:rPr>
          <w:szCs w:val="28"/>
        </w:rPr>
        <w:t>21</w:t>
      </w:r>
      <w:r>
        <w:rPr>
          <w:szCs w:val="28"/>
        </w:rPr>
        <w:t xml:space="preserve"> декабря </w:t>
      </w:r>
      <w:r w:rsidRPr="004C6DCD">
        <w:rPr>
          <w:szCs w:val="28"/>
        </w:rPr>
        <w:t>2021</w:t>
      </w:r>
      <w:r>
        <w:rPr>
          <w:szCs w:val="28"/>
        </w:rPr>
        <w:t xml:space="preserve"> года</w:t>
      </w:r>
      <w:r w:rsidR="00AC2AFC">
        <w:rPr>
          <w:szCs w:val="28"/>
        </w:rPr>
        <w:t xml:space="preserve"> </w:t>
      </w:r>
      <w:r w:rsidRPr="004C6DCD">
        <w:rPr>
          <w:szCs w:val="28"/>
        </w:rPr>
        <w:t xml:space="preserve"> </w:t>
      </w:r>
      <w:r>
        <w:rPr>
          <w:szCs w:val="28"/>
        </w:rPr>
        <w:t>№</w:t>
      </w:r>
      <w:r w:rsidRPr="004C6DCD">
        <w:rPr>
          <w:szCs w:val="28"/>
        </w:rPr>
        <w:t xml:space="preserve"> 414-ФЗ "Об общих принципах организации публичной власти в субъектах Российской Федерации</w:t>
      </w:r>
      <w:r w:rsidRPr="006564BB">
        <w:rPr>
          <w:szCs w:val="28"/>
        </w:rPr>
        <w:t>"</w:t>
      </w:r>
      <w:r>
        <w:rPr>
          <w:szCs w:val="28"/>
        </w:rPr>
        <w:t>.</w:t>
      </w:r>
    </w:p>
    <w:p w:rsidR="000B516C" w:rsidRPr="00825AF8" w:rsidRDefault="000B516C" w:rsidP="000B516C">
      <w:pPr>
        <w:ind w:firstLine="709"/>
        <w:jc w:val="both"/>
        <w:rPr>
          <w:rFonts w:eastAsia="Calibri"/>
          <w:szCs w:val="28"/>
          <w:lang w:eastAsia="en-US"/>
        </w:rPr>
      </w:pP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2.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в Закон Приморского края от </w:t>
      </w:r>
      <w:r w:rsidRPr="00F178B0">
        <w:rPr>
          <w:szCs w:val="28"/>
        </w:rPr>
        <w:t>1</w:t>
      </w:r>
      <w:r>
        <w:rPr>
          <w:szCs w:val="28"/>
        </w:rPr>
        <w:t xml:space="preserve"> ноября </w:t>
      </w:r>
      <w:r w:rsidRPr="00F178B0">
        <w:rPr>
          <w:szCs w:val="28"/>
        </w:rPr>
        <w:t>2018</w:t>
      </w:r>
      <w:r>
        <w:rPr>
          <w:szCs w:val="28"/>
        </w:rPr>
        <w:t xml:space="preserve"> года</w:t>
      </w:r>
      <w:r w:rsidRPr="00F178B0">
        <w:rPr>
          <w:szCs w:val="28"/>
        </w:rPr>
        <w:t xml:space="preserve"> </w:t>
      </w:r>
      <w:r>
        <w:rPr>
          <w:szCs w:val="28"/>
        </w:rPr>
        <w:t>№</w:t>
      </w:r>
      <w:r w:rsidRPr="00F178B0">
        <w:rPr>
          <w:szCs w:val="28"/>
        </w:rPr>
        <w:t xml:space="preserve"> 378-КЗ </w:t>
      </w:r>
      <w:r>
        <w:rPr>
          <w:szCs w:val="28"/>
        </w:rPr>
        <w:br/>
      </w:r>
      <w:r w:rsidRPr="00F178B0">
        <w:rPr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обслуживания"</w:t>
      </w:r>
      <w:r w:rsidRPr="00825AF8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 xml:space="preserve">2018, № 70, </w:t>
      </w:r>
      <w:r>
        <w:rPr>
          <w:szCs w:val="28"/>
        </w:rPr>
        <w:br/>
        <w:t>стр. 34; 2019, № 110, стр. 253, № 116, стр. 83; 2020, № 124, стр. 97, № 137, стр. 92; 2022, № 13, стр. 93</w:t>
      </w:r>
      <w:r w:rsidRPr="00825AF8">
        <w:rPr>
          <w:szCs w:val="28"/>
        </w:rPr>
        <w:t>) 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5AF8">
        <w:rPr>
          <w:szCs w:val="28"/>
        </w:rPr>
        <w:t xml:space="preserve">в преамбуле </w:t>
      </w:r>
      <w:r>
        <w:rPr>
          <w:szCs w:val="28"/>
        </w:rPr>
        <w:t xml:space="preserve">слова </w:t>
      </w:r>
      <w:r w:rsidRPr="006564BB">
        <w:rPr>
          <w:szCs w:val="28"/>
        </w:rPr>
        <w:t>"</w:t>
      </w:r>
      <w:r>
        <w:rPr>
          <w:szCs w:val="28"/>
        </w:rPr>
        <w:t xml:space="preserve">от 6 октября 1999 года </w:t>
      </w:r>
      <w:hyperlink r:id="rId9" w:history="1">
        <w:r w:rsidRPr="006F0AC9">
          <w:rPr>
            <w:szCs w:val="28"/>
          </w:rPr>
          <w:t>№ 184-ФЗ</w:t>
        </w:r>
      </w:hyperlink>
      <w:r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</w:t>
      </w:r>
      <w:r w:rsidRPr="00825AF8">
        <w:rPr>
          <w:szCs w:val="28"/>
        </w:rPr>
        <w:t xml:space="preserve"> словами "</w:t>
      </w:r>
      <w:r w:rsidRPr="006564BB">
        <w:rPr>
          <w:szCs w:val="28"/>
        </w:rPr>
        <w:t xml:space="preserve">от </w:t>
      </w:r>
      <w:r w:rsidRPr="004C6DCD">
        <w:rPr>
          <w:szCs w:val="28"/>
        </w:rPr>
        <w:t>21</w:t>
      </w:r>
      <w:r>
        <w:rPr>
          <w:szCs w:val="28"/>
        </w:rPr>
        <w:t xml:space="preserve"> декабря </w:t>
      </w:r>
      <w:r w:rsidRPr="004C6DCD">
        <w:rPr>
          <w:szCs w:val="28"/>
        </w:rPr>
        <w:t>2021</w:t>
      </w:r>
      <w:r>
        <w:rPr>
          <w:szCs w:val="28"/>
        </w:rPr>
        <w:t xml:space="preserve"> года</w:t>
      </w:r>
      <w:r w:rsidRPr="004C6DCD">
        <w:rPr>
          <w:szCs w:val="28"/>
        </w:rPr>
        <w:t xml:space="preserve"> </w:t>
      </w:r>
      <w:r>
        <w:rPr>
          <w:szCs w:val="28"/>
        </w:rPr>
        <w:t>№</w:t>
      </w:r>
      <w:r w:rsidRPr="004C6DCD">
        <w:rPr>
          <w:szCs w:val="28"/>
        </w:rPr>
        <w:t xml:space="preserve"> 414-ФЗ "Об общих принципах организации публичной власти в субъектах Российской Федерации</w:t>
      </w:r>
      <w:r w:rsidRPr="006564BB">
        <w:rPr>
          <w:szCs w:val="28"/>
        </w:rPr>
        <w:t>"</w:t>
      </w:r>
      <w:r w:rsidRPr="00825AF8">
        <w:rPr>
          <w:szCs w:val="28"/>
        </w:rPr>
        <w:t>.</w:t>
      </w:r>
    </w:p>
    <w:p w:rsidR="000B516C" w:rsidRPr="00825AF8" w:rsidRDefault="000B516C" w:rsidP="000B516C">
      <w:pPr>
        <w:ind w:firstLine="709"/>
        <w:jc w:val="both"/>
        <w:rPr>
          <w:rFonts w:eastAsia="Calibri"/>
          <w:szCs w:val="28"/>
          <w:lang w:eastAsia="en-US"/>
        </w:rPr>
      </w:pP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3.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в Закон Приморского края от </w:t>
      </w:r>
      <w:r w:rsidRPr="00801CF5">
        <w:rPr>
          <w:szCs w:val="28"/>
        </w:rPr>
        <w:t>5</w:t>
      </w:r>
      <w:r>
        <w:rPr>
          <w:szCs w:val="28"/>
        </w:rPr>
        <w:t xml:space="preserve"> февраля </w:t>
      </w:r>
      <w:r w:rsidRPr="00801CF5">
        <w:rPr>
          <w:szCs w:val="28"/>
        </w:rPr>
        <w:t xml:space="preserve">2020 </w:t>
      </w:r>
      <w:r>
        <w:rPr>
          <w:szCs w:val="28"/>
        </w:rPr>
        <w:t>года №</w:t>
      </w:r>
      <w:r w:rsidRPr="00801CF5">
        <w:rPr>
          <w:szCs w:val="28"/>
        </w:rPr>
        <w:t xml:space="preserve"> 717-КЗ </w:t>
      </w:r>
      <w:r>
        <w:rPr>
          <w:szCs w:val="28"/>
        </w:rPr>
        <w:br/>
      </w:r>
      <w:r w:rsidRPr="00801CF5">
        <w:rPr>
          <w:szCs w:val="28"/>
        </w:rPr>
        <w:t xml:space="preserve">"О наделении администрации Владивостокского городского округа отдельными государственными полномочиями по организации </w:t>
      </w:r>
      <w:r w:rsidRPr="00801CF5">
        <w:rPr>
          <w:szCs w:val="28"/>
        </w:rPr>
        <w:lastRenderedPageBreak/>
        <w:t>транспортного обслуживания населения внеуличным транспортом"</w:t>
      </w:r>
      <w:r w:rsidRPr="00825AF8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 xml:space="preserve">2020, № 121, </w:t>
      </w:r>
      <w:r>
        <w:rPr>
          <w:szCs w:val="28"/>
        </w:rPr>
        <w:br/>
        <w:t>стр. 85</w:t>
      </w:r>
      <w:r w:rsidRPr="00825AF8">
        <w:rPr>
          <w:szCs w:val="28"/>
        </w:rPr>
        <w:t>) 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5AF8">
        <w:rPr>
          <w:szCs w:val="28"/>
        </w:rPr>
        <w:t xml:space="preserve">в преамбуле </w:t>
      </w:r>
      <w:r>
        <w:rPr>
          <w:szCs w:val="28"/>
        </w:rPr>
        <w:t xml:space="preserve">слова </w:t>
      </w:r>
      <w:r w:rsidRPr="006564BB">
        <w:rPr>
          <w:szCs w:val="28"/>
        </w:rPr>
        <w:t>"</w:t>
      </w:r>
      <w:r>
        <w:rPr>
          <w:szCs w:val="28"/>
        </w:rPr>
        <w:t xml:space="preserve">от 6 октября 1999 года </w:t>
      </w:r>
      <w:hyperlink r:id="rId10" w:history="1">
        <w:r w:rsidRPr="006F0AC9">
          <w:rPr>
            <w:szCs w:val="28"/>
          </w:rPr>
          <w:t>№ 184-ФЗ</w:t>
        </w:r>
      </w:hyperlink>
      <w:r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</w:t>
      </w:r>
      <w:r w:rsidRPr="00825AF8">
        <w:rPr>
          <w:szCs w:val="28"/>
        </w:rPr>
        <w:t xml:space="preserve"> словами "</w:t>
      </w:r>
      <w:r w:rsidRPr="006564BB">
        <w:rPr>
          <w:szCs w:val="28"/>
        </w:rPr>
        <w:t xml:space="preserve">от </w:t>
      </w:r>
      <w:r w:rsidRPr="004C6DCD">
        <w:rPr>
          <w:szCs w:val="28"/>
        </w:rPr>
        <w:t>21</w:t>
      </w:r>
      <w:r>
        <w:rPr>
          <w:szCs w:val="28"/>
        </w:rPr>
        <w:t xml:space="preserve"> декабря </w:t>
      </w:r>
      <w:r w:rsidRPr="004C6DCD">
        <w:rPr>
          <w:szCs w:val="28"/>
        </w:rPr>
        <w:t>2021</w:t>
      </w:r>
      <w:r>
        <w:rPr>
          <w:szCs w:val="28"/>
        </w:rPr>
        <w:t xml:space="preserve"> года</w:t>
      </w:r>
      <w:r w:rsidRPr="004C6DCD">
        <w:rPr>
          <w:szCs w:val="28"/>
        </w:rPr>
        <w:t xml:space="preserve"> </w:t>
      </w:r>
      <w:r>
        <w:rPr>
          <w:szCs w:val="28"/>
        </w:rPr>
        <w:t>№</w:t>
      </w:r>
      <w:r w:rsidRPr="004C6DCD">
        <w:rPr>
          <w:szCs w:val="28"/>
        </w:rPr>
        <w:t xml:space="preserve"> 414-ФЗ "Об общих принципах организации публичной власти в субъектах Российской Федерации</w:t>
      </w:r>
      <w:r w:rsidRPr="006564BB">
        <w:rPr>
          <w:szCs w:val="28"/>
        </w:rPr>
        <w:t>"</w:t>
      </w:r>
      <w:r w:rsidRPr="00825AF8">
        <w:rPr>
          <w:szCs w:val="28"/>
        </w:rPr>
        <w:t>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>СТАТЬЯ 4.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5AF8">
        <w:rPr>
          <w:szCs w:val="28"/>
        </w:rPr>
        <w:t xml:space="preserve">Внести в </w:t>
      </w:r>
      <w:r>
        <w:rPr>
          <w:szCs w:val="28"/>
        </w:rPr>
        <w:t xml:space="preserve">статью 1 </w:t>
      </w:r>
      <w:r w:rsidRPr="00825AF8">
        <w:rPr>
          <w:szCs w:val="28"/>
        </w:rPr>
        <w:t>Закон</w:t>
      </w:r>
      <w:r>
        <w:rPr>
          <w:szCs w:val="28"/>
        </w:rPr>
        <w:t>а</w:t>
      </w:r>
      <w:r w:rsidRPr="00825AF8">
        <w:rPr>
          <w:szCs w:val="28"/>
        </w:rPr>
        <w:t xml:space="preserve"> Приморского края от </w:t>
      </w:r>
      <w:r w:rsidRPr="004B7E1A">
        <w:rPr>
          <w:szCs w:val="28"/>
        </w:rPr>
        <w:t>17</w:t>
      </w:r>
      <w:r>
        <w:rPr>
          <w:szCs w:val="28"/>
        </w:rPr>
        <w:t xml:space="preserve"> декабря </w:t>
      </w:r>
      <w:r w:rsidRPr="004B7E1A">
        <w:rPr>
          <w:szCs w:val="28"/>
        </w:rPr>
        <w:t>2021</w:t>
      </w:r>
      <w:r>
        <w:rPr>
          <w:szCs w:val="28"/>
        </w:rPr>
        <w:t xml:space="preserve"> года</w:t>
      </w:r>
      <w:r w:rsidRPr="004B7E1A">
        <w:rPr>
          <w:szCs w:val="28"/>
        </w:rPr>
        <w:t xml:space="preserve"> </w:t>
      </w:r>
      <w:r>
        <w:rPr>
          <w:szCs w:val="28"/>
        </w:rPr>
        <w:br/>
        <w:t>№</w:t>
      </w:r>
      <w:r w:rsidRPr="004B7E1A">
        <w:rPr>
          <w:szCs w:val="28"/>
        </w:rPr>
        <w:t xml:space="preserve"> 27-КЗ "О льготном тарифе на услугу регионального оператора по обращению с твердыми коммунальными отходами" </w:t>
      </w:r>
      <w:r w:rsidRPr="00825AF8">
        <w:rPr>
          <w:szCs w:val="28"/>
        </w:rPr>
        <w:t>(Ведомости Законодательного Собрания Приморского края, 20</w:t>
      </w:r>
      <w:r>
        <w:rPr>
          <w:szCs w:val="28"/>
        </w:rPr>
        <w:t>21</w:t>
      </w:r>
      <w:r w:rsidRPr="00825AF8">
        <w:rPr>
          <w:szCs w:val="28"/>
        </w:rPr>
        <w:t xml:space="preserve">, № </w:t>
      </w:r>
      <w:r>
        <w:rPr>
          <w:szCs w:val="28"/>
        </w:rPr>
        <w:t>7</w:t>
      </w:r>
      <w:r w:rsidRPr="00825AF8">
        <w:rPr>
          <w:szCs w:val="28"/>
        </w:rPr>
        <w:t xml:space="preserve">, стр. </w:t>
      </w:r>
      <w:r>
        <w:rPr>
          <w:szCs w:val="28"/>
        </w:rPr>
        <w:t xml:space="preserve">119) </w:t>
      </w:r>
      <w:r w:rsidRPr="00825AF8">
        <w:rPr>
          <w:szCs w:val="28"/>
        </w:rPr>
        <w:t>следующ</w:t>
      </w:r>
      <w:r>
        <w:rPr>
          <w:szCs w:val="28"/>
        </w:rPr>
        <w:t>е</w:t>
      </w:r>
      <w:r w:rsidRPr="00825AF8">
        <w:rPr>
          <w:szCs w:val="28"/>
        </w:rPr>
        <w:t>е изменени</w:t>
      </w:r>
      <w:r>
        <w:rPr>
          <w:szCs w:val="28"/>
        </w:rPr>
        <w:t>е</w:t>
      </w:r>
      <w:r w:rsidRPr="00825AF8">
        <w:rPr>
          <w:szCs w:val="28"/>
        </w:rPr>
        <w:t>:</w:t>
      </w:r>
    </w:p>
    <w:p w:rsidR="000B516C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</w:t>
      </w:r>
      <w:r w:rsidRPr="006564BB">
        <w:rPr>
          <w:szCs w:val="28"/>
        </w:rPr>
        <w:t>"</w:t>
      </w:r>
      <w:r>
        <w:rPr>
          <w:szCs w:val="28"/>
        </w:rPr>
        <w:t>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</w:t>
      </w:r>
      <w:r w:rsidRPr="00825AF8">
        <w:rPr>
          <w:szCs w:val="28"/>
        </w:rPr>
        <w:t xml:space="preserve"> словами "</w:t>
      </w:r>
      <w:r w:rsidRPr="006564BB">
        <w:rPr>
          <w:szCs w:val="28"/>
        </w:rPr>
        <w:t xml:space="preserve">от </w:t>
      </w:r>
      <w:r w:rsidRPr="004C6DCD">
        <w:rPr>
          <w:szCs w:val="28"/>
        </w:rPr>
        <w:t>21</w:t>
      </w:r>
      <w:r>
        <w:rPr>
          <w:szCs w:val="28"/>
        </w:rPr>
        <w:t xml:space="preserve"> декабря </w:t>
      </w:r>
      <w:r w:rsidRPr="004C6DCD">
        <w:rPr>
          <w:szCs w:val="28"/>
        </w:rPr>
        <w:t>2021</w:t>
      </w:r>
      <w:r>
        <w:rPr>
          <w:szCs w:val="28"/>
        </w:rPr>
        <w:t xml:space="preserve"> года</w:t>
      </w:r>
      <w:r w:rsidRPr="004C6DCD">
        <w:rPr>
          <w:szCs w:val="28"/>
        </w:rPr>
        <w:t xml:space="preserve"> </w:t>
      </w:r>
      <w:r>
        <w:rPr>
          <w:szCs w:val="28"/>
        </w:rPr>
        <w:t>№</w:t>
      </w:r>
      <w:r w:rsidRPr="004C6DCD">
        <w:rPr>
          <w:szCs w:val="28"/>
        </w:rPr>
        <w:t xml:space="preserve"> 414-ФЗ "Об общих принципах организации публичной власти в субъектах Российской Федерации</w:t>
      </w:r>
      <w:r w:rsidRPr="006564BB">
        <w:rPr>
          <w:szCs w:val="28"/>
        </w:rPr>
        <w:t>"</w:t>
      </w:r>
      <w:r>
        <w:rPr>
          <w:szCs w:val="28"/>
        </w:rPr>
        <w:t>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B516C" w:rsidRPr="00511EA3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 xml:space="preserve">СТАТЬЯ </w:t>
      </w:r>
      <w:r>
        <w:rPr>
          <w:szCs w:val="28"/>
        </w:rPr>
        <w:t>5</w:t>
      </w:r>
      <w:r w:rsidRPr="00511EA3">
        <w:rPr>
          <w:szCs w:val="28"/>
        </w:rPr>
        <w:t>.</w:t>
      </w:r>
    </w:p>
    <w:p w:rsidR="000B516C" w:rsidRPr="00825AF8" w:rsidRDefault="000B516C" w:rsidP="000B51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 1 января 202</w:t>
      </w:r>
      <w:r>
        <w:rPr>
          <w:szCs w:val="28"/>
        </w:rPr>
        <w:t>3</w:t>
      </w:r>
      <w:r w:rsidRPr="00511EA3">
        <w:rPr>
          <w:szCs w:val="28"/>
        </w:rPr>
        <w:t xml:space="preserve"> года.</w:t>
      </w:r>
    </w:p>
    <w:p w:rsidR="000B516C" w:rsidRPr="00825AF8" w:rsidRDefault="000B516C" w:rsidP="000B516C">
      <w:pPr>
        <w:jc w:val="both"/>
        <w:rPr>
          <w:szCs w:val="28"/>
        </w:rPr>
      </w:pPr>
    </w:p>
    <w:p w:rsidR="000B516C" w:rsidRPr="00825AF8" w:rsidRDefault="000B516C" w:rsidP="000B516C">
      <w:pPr>
        <w:jc w:val="both"/>
        <w:rPr>
          <w:szCs w:val="28"/>
        </w:rPr>
      </w:pPr>
    </w:p>
    <w:p w:rsidR="000B516C" w:rsidRPr="00825AF8" w:rsidRDefault="000B516C" w:rsidP="000B516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F3891" w:rsidRDefault="000F3891" w:rsidP="000F3891">
      <w:pPr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Исполняющая обязанности</w:t>
      </w:r>
    </w:p>
    <w:p w:rsidR="000F3891" w:rsidRDefault="000F3891" w:rsidP="000F389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В.Г. Щербина</w:t>
      </w:r>
    </w:p>
    <w:p w:rsidR="001A361A" w:rsidRDefault="001A361A" w:rsidP="000F3891">
      <w:pPr>
        <w:autoSpaceDE w:val="0"/>
        <w:autoSpaceDN w:val="0"/>
        <w:adjustRightInd w:val="0"/>
        <w:rPr>
          <w:color w:val="000000"/>
          <w:szCs w:val="28"/>
        </w:rPr>
      </w:pPr>
    </w:p>
    <w:p w:rsidR="001A361A" w:rsidRDefault="001A361A" w:rsidP="001A361A">
      <w:pPr>
        <w:rPr>
          <w:color w:val="000000"/>
          <w:szCs w:val="28"/>
        </w:rPr>
      </w:pPr>
      <w:bookmarkStart w:id="0" w:name="_GoBack"/>
      <w:r>
        <w:rPr>
          <w:color w:val="000000"/>
          <w:szCs w:val="28"/>
        </w:rPr>
        <w:t>г. Владивосток</w:t>
      </w:r>
    </w:p>
    <w:p w:rsidR="001A361A" w:rsidRDefault="001A361A" w:rsidP="001A361A">
      <w:pPr>
        <w:rPr>
          <w:color w:val="000000"/>
          <w:szCs w:val="28"/>
        </w:rPr>
      </w:pPr>
      <w:r>
        <w:rPr>
          <w:color w:val="000000"/>
          <w:szCs w:val="28"/>
        </w:rPr>
        <w:t>26 апреля 2022 года</w:t>
      </w:r>
    </w:p>
    <w:p w:rsidR="001A361A" w:rsidRDefault="001A361A" w:rsidP="001A361A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9</w:t>
      </w:r>
      <w:r>
        <w:rPr>
          <w:color w:val="000000"/>
          <w:szCs w:val="28"/>
        </w:rPr>
        <w:t>5</w:t>
      </w:r>
      <w:r>
        <w:rPr>
          <w:color w:val="000000"/>
          <w:szCs w:val="28"/>
        </w:rPr>
        <w:t>-КЗ</w:t>
      </w:r>
      <w:bookmarkEnd w:id="0"/>
    </w:p>
    <w:p w:rsidR="00BE0544" w:rsidRDefault="00BE0544" w:rsidP="00347DEE"/>
    <w:sectPr w:rsidR="00BE0544" w:rsidSect="000B516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C9E" w:rsidRDefault="00324C9E">
      <w:r>
        <w:separator/>
      </w:r>
    </w:p>
  </w:endnote>
  <w:endnote w:type="continuationSeparator" w:id="0">
    <w:p w:rsidR="00324C9E" w:rsidRDefault="0032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C9E" w:rsidRDefault="00324C9E">
      <w:r>
        <w:separator/>
      </w:r>
    </w:p>
  </w:footnote>
  <w:footnote w:type="continuationSeparator" w:id="0">
    <w:p w:rsidR="00324C9E" w:rsidRDefault="00324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B516C" w:rsidP="000B516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A361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516C"/>
    <w:rsid w:val="0003291F"/>
    <w:rsid w:val="00070CED"/>
    <w:rsid w:val="000B516C"/>
    <w:rsid w:val="000F3891"/>
    <w:rsid w:val="001A361A"/>
    <w:rsid w:val="00324C9E"/>
    <w:rsid w:val="00347DEE"/>
    <w:rsid w:val="00357555"/>
    <w:rsid w:val="00380EE1"/>
    <w:rsid w:val="003A180C"/>
    <w:rsid w:val="003B26E7"/>
    <w:rsid w:val="00413497"/>
    <w:rsid w:val="0047435B"/>
    <w:rsid w:val="004B4A4D"/>
    <w:rsid w:val="005A2827"/>
    <w:rsid w:val="006E2ABA"/>
    <w:rsid w:val="006F77C0"/>
    <w:rsid w:val="00832425"/>
    <w:rsid w:val="00870680"/>
    <w:rsid w:val="00A461D6"/>
    <w:rsid w:val="00AB70F9"/>
    <w:rsid w:val="00AC2AFC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3805E"/>
  <w15:docId w15:val="{326FD34C-D348-4BA9-8F19-DC0E4168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B516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0B516C"/>
    <w:rPr>
      <w:sz w:val="28"/>
    </w:rPr>
  </w:style>
  <w:style w:type="paragraph" w:styleId="a6">
    <w:name w:val="Balloon Text"/>
    <w:basedOn w:val="a"/>
    <w:link w:val="a7"/>
    <w:semiHidden/>
    <w:unhideWhenUsed/>
    <w:rsid w:val="000B51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B5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474EE8FADCCE6A25B3A07B29AACFDE587E88D2EEF18E0832C37D227C12B26EFA954E0A39FD884A8185D8CB9B25368CE9CB1EAA1CA9987636B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8BC000F7A7749F9C815D4365D46F6708D7A94025EB0FD7C89E54EA8AEA7063AF73C457875E22941CB081A69B7g2dB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8BC000F7A7749F9C815D4365D46F6708D7A94025EB0FD7C89E54EA8AEA7063AF73C457875E22941CB081A69B7g2d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2022-04-22T04:11:00Z</cp:lastPrinted>
  <dcterms:created xsi:type="dcterms:W3CDTF">2022-04-26T05:54:00Z</dcterms:created>
  <dcterms:modified xsi:type="dcterms:W3CDTF">2022-04-26T05:54:00Z</dcterms:modified>
</cp:coreProperties>
</file>