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590"/>
        <w:gridCol w:w="4332"/>
      </w:tblGrid>
      <w:tr w:rsidR="006056EB" w:rsidTr="009556AC">
        <w:tc>
          <w:tcPr>
            <w:tcW w:w="11590" w:type="dxa"/>
          </w:tcPr>
          <w:p w:rsidR="006056EB" w:rsidRDefault="006056EB" w:rsidP="00EA62B8">
            <w:pPr>
              <w:jc w:val="both"/>
            </w:pPr>
          </w:p>
        </w:tc>
        <w:tc>
          <w:tcPr>
            <w:tcW w:w="4332" w:type="dxa"/>
          </w:tcPr>
          <w:p w:rsidR="006056EB" w:rsidRDefault="006056EB" w:rsidP="00EA62B8">
            <w:pPr>
              <w:jc w:val="both"/>
            </w:pPr>
            <w:r>
              <w:t>Приложение</w:t>
            </w:r>
          </w:p>
          <w:p w:rsidR="006056EB" w:rsidRDefault="006056EB" w:rsidP="00EA62B8">
            <w:pPr>
              <w:jc w:val="both"/>
            </w:pPr>
            <w:r>
              <w:t>к решению комитета</w:t>
            </w:r>
          </w:p>
          <w:p w:rsidR="006056EB" w:rsidRDefault="006056EB" w:rsidP="00EA62B8">
            <w:pPr>
              <w:jc w:val="both"/>
            </w:pPr>
            <w:r>
              <w:t>Законодательного Собрания по региональной политике</w:t>
            </w:r>
            <w:r w:rsidR="00F44771">
              <w:t>,</w:t>
            </w:r>
            <w:r>
              <w:t xml:space="preserve"> законности</w:t>
            </w:r>
            <w:r w:rsidR="00F44771">
              <w:t xml:space="preserve"> и международному сотрудничеству</w:t>
            </w:r>
          </w:p>
          <w:p w:rsidR="006056EB" w:rsidRDefault="00753217" w:rsidP="007E0F82">
            <w:pPr>
              <w:jc w:val="both"/>
            </w:pPr>
            <w:r w:rsidRPr="00905033">
              <w:t xml:space="preserve">от </w:t>
            </w:r>
            <w:r w:rsidR="00B91F61">
              <w:t>19.04.2022</w:t>
            </w:r>
            <w:r w:rsidRPr="00905033">
              <w:t xml:space="preserve"> №</w:t>
            </w:r>
            <w:r w:rsidR="004204D8" w:rsidRPr="00905033">
              <w:t xml:space="preserve"> </w:t>
            </w:r>
            <w:r w:rsidR="007E0F82">
              <w:t>75</w:t>
            </w:r>
            <w:bookmarkStart w:id="0" w:name="_GoBack"/>
            <w:bookmarkEnd w:id="0"/>
          </w:p>
        </w:tc>
      </w:tr>
    </w:tbl>
    <w:p w:rsidR="00F26DC7" w:rsidRDefault="00F26DC7" w:rsidP="00F26DC7">
      <w:pPr>
        <w:jc w:val="center"/>
      </w:pPr>
    </w:p>
    <w:p w:rsidR="006056EB" w:rsidRDefault="006056EB" w:rsidP="00F26DC7">
      <w:pPr>
        <w:jc w:val="center"/>
      </w:pPr>
      <w:r>
        <w:t>Таблица поправок</w:t>
      </w:r>
    </w:p>
    <w:p w:rsidR="00F26DC7" w:rsidRPr="00BB238A" w:rsidRDefault="00F26DC7" w:rsidP="00F26DC7">
      <w:pPr>
        <w:jc w:val="center"/>
        <w:rPr>
          <w:bCs/>
          <w:i/>
          <w:szCs w:val="28"/>
        </w:rPr>
      </w:pPr>
      <w:r w:rsidRPr="00CF2884">
        <w:rPr>
          <w:szCs w:val="28"/>
        </w:rPr>
        <w:t>к проекту закона Приморского края</w:t>
      </w:r>
      <w:r w:rsidR="00F44771">
        <w:rPr>
          <w:szCs w:val="28"/>
        </w:rPr>
        <w:t xml:space="preserve"> </w:t>
      </w:r>
      <w:r w:rsidR="00F44771" w:rsidRPr="009B5A2E">
        <w:rPr>
          <w:szCs w:val="28"/>
        </w:rPr>
        <w:t>"О внесении изменени</w:t>
      </w:r>
      <w:r w:rsidR="00BB238A">
        <w:rPr>
          <w:szCs w:val="28"/>
        </w:rPr>
        <w:t>й</w:t>
      </w:r>
      <w:r w:rsidR="00F44771" w:rsidRPr="009B5A2E">
        <w:rPr>
          <w:szCs w:val="28"/>
        </w:rPr>
        <w:t xml:space="preserve"> в</w:t>
      </w:r>
      <w:r w:rsidR="00F44771">
        <w:rPr>
          <w:szCs w:val="28"/>
        </w:rPr>
        <w:t xml:space="preserve"> </w:t>
      </w:r>
      <w:r w:rsidR="00BB238A">
        <w:rPr>
          <w:szCs w:val="28"/>
        </w:rPr>
        <w:t>Избирательный кодекс Приморского края</w:t>
      </w:r>
      <w:r w:rsidR="00F44771">
        <w:rPr>
          <w:szCs w:val="28"/>
        </w:rPr>
        <w:t>"</w:t>
      </w:r>
      <w:r w:rsidRPr="00CF2884">
        <w:rPr>
          <w:szCs w:val="28"/>
        </w:rPr>
        <w:t xml:space="preserve">, </w:t>
      </w:r>
      <w:r w:rsidRPr="00CF2884">
        <w:rPr>
          <w:bCs/>
          <w:szCs w:val="28"/>
        </w:rPr>
        <w:t>рекомендуемых комитетом Законодательного Собрания по региональной политике</w:t>
      </w:r>
      <w:r w:rsidR="00F44771">
        <w:rPr>
          <w:bCs/>
          <w:szCs w:val="28"/>
        </w:rPr>
        <w:t>,</w:t>
      </w:r>
      <w:r w:rsidRPr="00C7417A">
        <w:rPr>
          <w:bCs/>
          <w:szCs w:val="28"/>
        </w:rPr>
        <w:t xml:space="preserve"> законности</w:t>
      </w:r>
      <w:r w:rsidR="00F44771">
        <w:rPr>
          <w:bCs/>
          <w:szCs w:val="28"/>
        </w:rPr>
        <w:t xml:space="preserve"> и международному сотрудничеству</w:t>
      </w:r>
      <w:r w:rsidRPr="00C7417A">
        <w:rPr>
          <w:bCs/>
          <w:szCs w:val="28"/>
        </w:rPr>
        <w:t xml:space="preserve"> </w:t>
      </w:r>
      <w:r w:rsidRPr="00A22B38">
        <w:rPr>
          <w:bCs/>
          <w:szCs w:val="28"/>
        </w:rPr>
        <w:t>к принятию</w:t>
      </w:r>
      <w:r w:rsidR="00BB238A" w:rsidRPr="00BB238A">
        <w:rPr>
          <w:bCs/>
          <w:i/>
          <w:szCs w:val="28"/>
        </w:rPr>
        <w:t xml:space="preserve"> 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2552"/>
        <w:gridCol w:w="2551"/>
        <w:gridCol w:w="1735"/>
        <w:gridCol w:w="1525"/>
        <w:gridCol w:w="4395"/>
      </w:tblGrid>
      <w:tr w:rsidR="00BD4834" w:rsidRPr="00071578" w:rsidTr="00144693">
        <w:tc>
          <w:tcPr>
            <w:tcW w:w="3085" w:type="dxa"/>
            <w:shd w:val="clear" w:color="auto" w:fill="auto"/>
          </w:tcPr>
          <w:p w:rsidR="00BD4834" w:rsidRPr="00071578" w:rsidRDefault="00BD4834" w:rsidP="00BD4834">
            <w:pPr>
              <w:jc w:val="center"/>
              <w:rPr>
                <w:sz w:val="24"/>
                <w:szCs w:val="24"/>
              </w:rPr>
            </w:pPr>
            <w:r w:rsidRPr="00071578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2552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 w:rsidRPr="00071578">
              <w:rPr>
                <w:sz w:val="24"/>
                <w:szCs w:val="24"/>
              </w:rPr>
              <w:t xml:space="preserve">Автор </w:t>
            </w:r>
          </w:p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 w:rsidRPr="00071578">
              <w:rPr>
                <w:sz w:val="24"/>
                <w:szCs w:val="24"/>
              </w:rPr>
              <w:t>поправки</w:t>
            </w:r>
          </w:p>
        </w:tc>
        <w:tc>
          <w:tcPr>
            <w:tcW w:w="2551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 w:rsidRPr="00071578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735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proofErr w:type="gramStart"/>
            <w:r w:rsidRPr="00071578">
              <w:rPr>
                <w:sz w:val="24"/>
                <w:szCs w:val="24"/>
              </w:rPr>
              <w:t>Альтернатив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71578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0715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071578">
              <w:rPr>
                <w:sz w:val="24"/>
                <w:szCs w:val="24"/>
              </w:rPr>
              <w:t>поправки</w:t>
            </w:r>
          </w:p>
        </w:tc>
        <w:tc>
          <w:tcPr>
            <w:tcW w:w="1525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 w:rsidRPr="00071578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4395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 w:rsidRPr="00071578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  <w:tr w:rsidR="00BD4834" w:rsidRPr="00071578" w:rsidTr="00144693">
        <w:tc>
          <w:tcPr>
            <w:tcW w:w="3085" w:type="dxa"/>
            <w:shd w:val="clear" w:color="auto" w:fill="auto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35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25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D4834" w:rsidTr="00144693">
        <w:tc>
          <w:tcPr>
            <w:tcW w:w="3085" w:type="dxa"/>
            <w:shd w:val="clear" w:color="auto" w:fill="auto"/>
          </w:tcPr>
          <w:p w:rsidR="00BD4834" w:rsidRDefault="00BD4834" w:rsidP="001446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законопроекта</w:t>
            </w:r>
          </w:p>
        </w:tc>
        <w:tc>
          <w:tcPr>
            <w:tcW w:w="2552" w:type="dxa"/>
          </w:tcPr>
          <w:p w:rsidR="00BD4834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Избирательная комиссия Приморского края</w:t>
            </w:r>
          </w:p>
        </w:tc>
        <w:tc>
          <w:tcPr>
            <w:tcW w:w="2551" w:type="dxa"/>
          </w:tcPr>
          <w:p w:rsidR="00BD4834" w:rsidRDefault="00BD4834" w:rsidP="001446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Изложить в новой </w:t>
            </w:r>
            <w:r>
              <w:rPr>
                <w:sz w:val="24"/>
                <w:szCs w:val="24"/>
              </w:rPr>
              <w:br/>
              <w:t>редакции</w:t>
            </w:r>
          </w:p>
          <w:p w:rsidR="00BD4834" w:rsidRDefault="00BD4834" w:rsidP="001446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(прилагается)</w:t>
            </w:r>
          </w:p>
        </w:tc>
        <w:tc>
          <w:tcPr>
            <w:tcW w:w="1735" w:type="dxa"/>
          </w:tcPr>
          <w:p w:rsidR="00BD4834" w:rsidRDefault="00BD4834" w:rsidP="0014469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:rsidR="00BD4834" w:rsidRDefault="00B91F61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Согласиться</w:t>
            </w:r>
          </w:p>
        </w:tc>
        <w:tc>
          <w:tcPr>
            <w:tcW w:w="4395" w:type="dxa"/>
          </w:tcPr>
          <w:p w:rsidR="00BD4834" w:rsidRDefault="00BD4834" w:rsidP="001446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Приложение к таблице поправок</w:t>
            </w:r>
          </w:p>
        </w:tc>
      </w:tr>
    </w:tbl>
    <w:p w:rsidR="00115959" w:rsidRPr="009E425D" w:rsidRDefault="00115959" w:rsidP="008F7BC6">
      <w:pPr>
        <w:rPr>
          <w:szCs w:val="28"/>
        </w:rPr>
      </w:pPr>
    </w:p>
    <w:sectPr w:rsidR="00115959" w:rsidRPr="009E425D" w:rsidSect="008F7B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BAC" w:rsidRDefault="002B7BAC" w:rsidP="00384DD2">
      <w:r>
        <w:separator/>
      </w:r>
    </w:p>
  </w:endnote>
  <w:endnote w:type="continuationSeparator" w:id="0">
    <w:p w:rsidR="002B7BAC" w:rsidRDefault="002B7BAC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BAC" w:rsidRDefault="002B7BA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BAC" w:rsidRDefault="002B7BAC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BAC" w:rsidRDefault="002B7BA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BAC" w:rsidRDefault="002B7BAC" w:rsidP="00384DD2">
      <w:r>
        <w:separator/>
      </w:r>
    </w:p>
  </w:footnote>
  <w:footnote w:type="continuationSeparator" w:id="0">
    <w:p w:rsidR="002B7BAC" w:rsidRDefault="002B7BAC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BAC" w:rsidRDefault="002B7BA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B7BAC" w:rsidRDefault="002B7BA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749267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B7BAC" w:rsidRPr="008C6115" w:rsidRDefault="002B7BAC">
        <w:pPr>
          <w:pStyle w:val="a3"/>
          <w:jc w:val="center"/>
          <w:rPr>
            <w:sz w:val="24"/>
            <w:szCs w:val="24"/>
          </w:rPr>
        </w:pPr>
        <w:r w:rsidRPr="008C6115">
          <w:rPr>
            <w:sz w:val="24"/>
            <w:szCs w:val="24"/>
          </w:rPr>
          <w:fldChar w:fldCharType="begin"/>
        </w:r>
        <w:r w:rsidRPr="008C6115">
          <w:rPr>
            <w:sz w:val="24"/>
            <w:szCs w:val="24"/>
          </w:rPr>
          <w:instrText>PAGE   \* MERGEFORMAT</w:instrText>
        </w:r>
        <w:r w:rsidRPr="008C6115">
          <w:rPr>
            <w:sz w:val="24"/>
            <w:szCs w:val="24"/>
          </w:rPr>
          <w:fldChar w:fldCharType="separate"/>
        </w:r>
        <w:r w:rsidR="00BD4834">
          <w:rPr>
            <w:noProof/>
            <w:sz w:val="24"/>
            <w:szCs w:val="24"/>
          </w:rPr>
          <w:t>2</w:t>
        </w:r>
        <w:r w:rsidRPr="008C6115">
          <w:rPr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BAC" w:rsidRDefault="002B7BA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41CC4"/>
    <w:rsid w:val="00045FA7"/>
    <w:rsid w:val="000C57E1"/>
    <w:rsid w:val="000D3E9F"/>
    <w:rsid w:val="000D5DA1"/>
    <w:rsid w:val="000F540F"/>
    <w:rsid w:val="00106D35"/>
    <w:rsid w:val="001115D1"/>
    <w:rsid w:val="00115959"/>
    <w:rsid w:val="001336FA"/>
    <w:rsid w:val="00166176"/>
    <w:rsid w:val="001C1EC0"/>
    <w:rsid w:val="001F0CED"/>
    <w:rsid w:val="00205F35"/>
    <w:rsid w:val="00231A56"/>
    <w:rsid w:val="00232FC5"/>
    <w:rsid w:val="00274592"/>
    <w:rsid w:val="002B3DE9"/>
    <w:rsid w:val="002B7BAC"/>
    <w:rsid w:val="002D4294"/>
    <w:rsid w:val="00307B8A"/>
    <w:rsid w:val="00316ED2"/>
    <w:rsid w:val="00330DE2"/>
    <w:rsid w:val="00384DD2"/>
    <w:rsid w:val="003A712A"/>
    <w:rsid w:val="003E4B1E"/>
    <w:rsid w:val="00403683"/>
    <w:rsid w:val="00407568"/>
    <w:rsid w:val="00417383"/>
    <w:rsid w:val="004204D8"/>
    <w:rsid w:val="0042210A"/>
    <w:rsid w:val="004435C2"/>
    <w:rsid w:val="00456743"/>
    <w:rsid w:val="00487F89"/>
    <w:rsid w:val="004A19BF"/>
    <w:rsid w:val="004B3355"/>
    <w:rsid w:val="004F7285"/>
    <w:rsid w:val="0055373A"/>
    <w:rsid w:val="005855AF"/>
    <w:rsid w:val="00596A3A"/>
    <w:rsid w:val="005A524F"/>
    <w:rsid w:val="005C27B5"/>
    <w:rsid w:val="005D59CB"/>
    <w:rsid w:val="006009EB"/>
    <w:rsid w:val="006056EB"/>
    <w:rsid w:val="00653ADD"/>
    <w:rsid w:val="00684D7A"/>
    <w:rsid w:val="006B6B6A"/>
    <w:rsid w:val="006E3D51"/>
    <w:rsid w:val="006F12EC"/>
    <w:rsid w:val="0070393A"/>
    <w:rsid w:val="00745BD0"/>
    <w:rsid w:val="00753217"/>
    <w:rsid w:val="00755E1F"/>
    <w:rsid w:val="00763072"/>
    <w:rsid w:val="007751B9"/>
    <w:rsid w:val="00783F96"/>
    <w:rsid w:val="007E0F82"/>
    <w:rsid w:val="007E5582"/>
    <w:rsid w:val="007F7457"/>
    <w:rsid w:val="00805C75"/>
    <w:rsid w:val="00807085"/>
    <w:rsid w:val="00853E02"/>
    <w:rsid w:val="008737AE"/>
    <w:rsid w:val="00876C3F"/>
    <w:rsid w:val="008C6115"/>
    <w:rsid w:val="008D4D80"/>
    <w:rsid w:val="008E2F2E"/>
    <w:rsid w:val="008F4EBA"/>
    <w:rsid w:val="008F7BC6"/>
    <w:rsid w:val="00905033"/>
    <w:rsid w:val="00925383"/>
    <w:rsid w:val="009556AC"/>
    <w:rsid w:val="0096508E"/>
    <w:rsid w:val="00973C66"/>
    <w:rsid w:val="00985456"/>
    <w:rsid w:val="009A2558"/>
    <w:rsid w:val="009A6BD2"/>
    <w:rsid w:val="009E425D"/>
    <w:rsid w:val="00A22B38"/>
    <w:rsid w:val="00A355C6"/>
    <w:rsid w:val="00A55832"/>
    <w:rsid w:val="00AC5DC5"/>
    <w:rsid w:val="00AC7DD6"/>
    <w:rsid w:val="00AF0481"/>
    <w:rsid w:val="00AF5332"/>
    <w:rsid w:val="00B23E96"/>
    <w:rsid w:val="00B516C0"/>
    <w:rsid w:val="00B76C0A"/>
    <w:rsid w:val="00B91F61"/>
    <w:rsid w:val="00BB238A"/>
    <w:rsid w:val="00BD4834"/>
    <w:rsid w:val="00C26A39"/>
    <w:rsid w:val="00C67B9F"/>
    <w:rsid w:val="00C96938"/>
    <w:rsid w:val="00D06634"/>
    <w:rsid w:val="00D324A9"/>
    <w:rsid w:val="00D33C4B"/>
    <w:rsid w:val="00D574F9"/>
    <w:rsid w:val="00D57884"/>
    <w:rsid w:val="00D60EA3"/>
    <w:rsid w:val="00D64589"/>
    <w:rsid w:val="00D904A5"/>
    <w:rsid w:val="00D93D6C"/>
    <w:rsid w:val="00DF1A22"/>
    <w:rsid w:val="00E4467C"/>
    <w:rsid w:val="00EA45CC"/>
    <w:rsid w:val="00EA62B8"/>
    <w:rsid w:val="00F06A6A"/>
    <w:rsid w:val="00F26DC7"/>
    <w:rsid w:val="00F365B4"/>
    <w:rsid w:val="00F44771"/>
    <w:rsid w:val="00FC46C2"/>
    <w:rsid w:val="00FD3E30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F26DC7"/>
    <w:pPr>
      <w:widowControl w:val="0"/>
      <w:autoSpaceDE w:val="0"/>
      <w:autoSpaceDN w:val="0"/>
      <w:adjustRightInd w:val="0"/>
      <w:spacing w:line="324" w:lineRule="exact"/>
      <w:ind w:firstLine="533"/>
      <w:jc w:val="both"/>
    </w:pPr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537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5373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F26DC7"/>
    <w:pPr>
      <w:widowControl w:val="0"/>
      <w:autoSpaceDE w:val="0"/>
      <w:autoSpaceDN w:val="0"/>
      <w:adjustRightInd w:val="0"/>
      <w:spacing w:line="324" w:lineRule="exact"/>
      <w:ind w:firstLine="533"/>
      <w:jc w:val="both"/>
    </w:pPr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537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5373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929B61-2B25-4310-A601-D1080BA2E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21</cp:revision>
  <cp:lastPrinted>2018-09-02T23:55:00Z</cp:lastPrinted>
  <dcterms:created xsi:type="dcterms:W3CDTF">2021-04-13T03:13:00Z</dcterms:created>
  <dcterms:modified xsi:type="dcterms:W3CDTF">2022-04-13T21:52:00Z</dcterms:modified>
</cp:coreProperties>
</file>