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0115" w:rsidRPr="001D288B" w:rsidRDefault="006B0115" w:rsidP="006B0115">
      <w:pPr>
        <w:spacing w:line="360" w:lineRule="auto"/>
        <w:jc w:val="center"/>
        <w:rPr>
          <w:b/>
          <w:sz w:val="27"/>
          <w:szCs w:val="27"/>
        </w:rPr>
      </w:pPr>
      <w:r w:rsidRPr="001D288B">
        <w:rPr>
          <w:b/>
          <w:sz w:val="27"/>
          <w:szCs w:val="27"/>
        </w:rPr>
        <w:t>УКАЗАТЕЛЬ РАССЫЛКИ</w:t>
      </w:r>
    </w:p>
    <w:p w:rsidR="00BE43FC" w:rsidRPr="001D288B" w:rsidRDefault="006B0115" w:rsidP="00BE43FC">
      <w:pPr>
        <w:jc w:val="center"/>
        <w:rPr>
          <w:b/>
          <w:sz w:val="27"/>
          <w:szCs w:val="27"/>
        </w:rPr>
      </w:pPr>
      <w:r w:rsidRPr="001D288B">
        <w:rPr>
          <w:b/>
          <w:sz w:val="27"/>
          <w:szCs w:val="27"/>
        </w:rPr>
        <w:t xml:space="preserve">проекта </w:t>
      </w:r>
      <w:r w:rsidR="00CB3513" w:rsidRPr="001D288B">
        <w:rPr>
          <w:b/>
          <w:sz w:val="27"/>
          <w:szCs w:val="27"/>
        </w:rPr>
        <w:t xml:space="preserve">распоряжения </w:t>
      </w:r>
      <w:r w:rsidR="004E4C2A">
        <w:rPr>
          <w:b/>
          <w:sz w:val="27"/>
          <w:szCs w:val="27"/>
        </w:rPr>
        <w:t>Правительства</w:t>
      </w:r>
      <w:r w:rsidR="00105EBB" w:rsidRPr="001D288B">
        <w:rPr>
          <w:b/>
          <w:sz w:val="27"/>
          <w:szCs w:val="27"/>
        </w:rPr>
        <w:t xml:space="preserve"> Приморского края</w:t>
      </w:r>
    </w:p>
    <w:p w:rsidR="00BE43FC" w:rsidRPr="001D288B" w:rsidRDefault="00BE43FC" w:rsidP="00BE43FC">
      <w:pPr>
        <w:jc w:val="center"/>
        <w:rPr>
          <w:b/>
          <w:sz w:val="27"/>
          <w:szCs w:val="27"/>
        </w:rPr>
      </w:pPr>
    </w:p>
    <w:p w:rsidR="00360996" w:rsidRPr="001D288B" w:rsidRDefault="00360996" w:rsidP="00F0201C">
      <w:pPr>
        <w:jc w:val="center"/>
        <w:rPr>
          <w:b/>
          <w:sz w:val="27"/>
          <w:szCs w:val="27"/>
        </w:rPr>
      </w:pPr>
      <w:r w:rsidRPr="001D288B">
        <w:rPr>
          <w:b/>
          <w:sz w:val="27"/>
          <w:szCs w:val="27"/>
        </w:rPr>
        <w:t xml:space="preserve">О внесении изменений в Закон Приморского края </w:t>
      </w:r>
    </w:p>
    <w:p w:rsidR="00360996" w:rsidRPr="001D288B" w:rsidRDefault="00360996" w:rsidP="00F0201C">
      <w:pPr>
        <w:jc w:val="center"/>
        <w:rPr>
          <w:b/>
          <w:sz w:val="27"/>
          <w:szCs w:val="27"/>
        </w:rPr>
      </w:pPr>
      <w:r w:rsidRPr="001D288B">
        <w:rPr>
          <w:b/>
          <w:sz w:val="27"/>
          <w:szCs w:val="27"/>
        </w:rPr>
        <w:t xml:space="preserve">«О Программе приватизации имущества, находящегося </w:t>
      </w:r>
    </w:p>
    <w:p w:rsidR="00360996" w:rsidRPr="001D288B" w:rsidRDefault="00360996" w:rsidP="00F0201C">
      <w:pPr>
        <w:jc w:val="center"/>
        <w:rPr>
          <w:b/>
          <w:sz w:val="27"/>
          <w:szCs w:val="27"/>
        </w:rPr>
      </w:pPr>
      <w:r w:rsidRPr="001D288B">
        <w:rPr>
          <w:b/>
          <w:sz w:val="27"/>
          <w:szCs w:val="27"/>
        </w:rPr>
        <w:t>в собстве</w:t>
      </w:r>
      <w:r w:rsidR="006425CA">
        <w:rPr>
          <w:b/>
          <w:sz w:val="27"/>
          <w:szCs w:val="27"/>
        </w:rPr>
        <w:t>нности Приморского края, на 2022</w:t>
      </w:r>
      <w:r w:rsidRPr="001D288B">
        <w:rPr>
          <w:b/>
          <w:sz w:val="27"/>
          <w:szCs w:val="27"/>
        </w:rPr>
        <w:t xml:space="preserve"> год</w:t>
      </w:r>
    </w:p>
    <w:p w:rsidR="00F0201C" w:rsidRPr="001D288B" w:rsidRDefault="006425CA" w:rsidP="00F0201C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и плановый период 2023 и 2024</w:t>
      </w:r>
      <w:r w:rsidR="00360996" w:rsidRPr="001D288B">
        <w:rPr>
          <w:b/>
          <w:sz w:val="27"/>
          <w:szCs w:val="27"/>
        </w:rPr>
        <w:t xml:space="preserve"> годов»</w:t>
      </w:r>
    </w:p>
    <w:p w:rsidR="00360996" w:rsidRPr="001D288B" w:rsidRDefault="00360996" w:rsidP="00F0201C">
      <w:pPr>
        <w:jc w:val="center"/>
        <w:rPr>
          <w:b/>
          <w:sz w:val="27"/>
          <w:szCs w:val="27"/>
        </w:rPr>
      </w:pPr>
    </w:p>
    <w:p w:rsidR="006B0115" w:rsidRDefault="006B0115" w:rsidP="00BE43FC">
      <w:pPr>
        <w:jc w:val="center"/>
      </w:pPr>
      <w:r>
        <w:t>Постановление /распоряжение/разослать:</w:t>
      </w:r>
    </w:p>
    <w:tbl>
      <w:tblPr>
        <w:tblW w:w="97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30"/>
      </w:tblGrid>
      <w:tr w:rsidR="006B0115" w:rsidTr="00DD4EC3">
        <w:trPr>
          <w:cantSplit/>
        </w:trPr>
        <w:tc>
          <w:tcPr>
            <w:tcW w:w="9730" w:type="dxa"/>
            <w:tcBorders>
              <w:top w:val="single" w:sz="6" w:space="0" w:color="auto"/>
            </w:tcBorders>
          </w:tcPr>
          <w:p w:rsidR="006B0115" w:rsidRDefault="006B0115" w:rsidP="00DD4EC3">
            <w:pPr>
              <w:jc w:val="center"/>
            </w:pPr>
          </w:p>
        </w:tc>
      </w:tr>
    </w:tbl>
    <w:p w:rsidR="006B0115" w:rsidRDefault="006B0115" w:rsidP="006B0115"/>
    <w:p w:rsidR="00360996" w:rsidRPr="001D288B" w:rsidRDefault="00BE43FC" w:rsidP="00360996">
      <w:pPr>
        <w:rPr>
          <w:sz w:val="27"/>
          <w:szCs w:val="27"/>
        </w:rPr>
      </w:pPr>
      <w:r w:rsidRPr="001D288B">
        <w:rPr>
          <w:sz w:val="27"/>
          <w:szCs w:val="27"/>
        </w:rPr>
        <w:t xml:space="preserve">1. </w:t>
      </w:r>
      <w:r w:rsidR="00360996" w:rsidRPr="001D288B">
        <w:rPr>
          <w:sz w:val="27"/>
          <w:szCs w:val="27"/>
        </w:rPr>
        <w:t>Законодательное Собрание Приморского края,</w:t>
      </w:r>
    </w:p>
    <w:p w:rsidR="00360996" w:rsidRPr="001D288B" w:rsidRDefault="00360996" w:rsidP="00360996">
      <w:pPr>
        <w:rPr>
          <w:sz w:val="27"/>
          <w:szCs w:val="27"/>
        </w:rPr>
      </w:pPr>
      <w:r w:rsidRPr="001D288B">
        <w:rPr>
          <w:sz w:val="27"/>
          <w:szCs w:val="27"/>
        </w:rPr>
        <w:t xml:space="preserve">    Приморский край, г. Владивосток, ул. </w:t>
      </w:r>
      <w:proofErr w:type="spellStart"/>
      <w:r w:rsidRPr="001D288B">
        <w:rPr>
          <w:sz w:val="27"/>
          <w:szCs w:val="27"/>
        </w:rPr>
        <w:t>Светланская</w:t>
      </w:r>
      <w:proofErr w:type="spellEnd"/>
      <w:r w:rsidRPr="001D288B">
        <w:rPr>
          <w:sz w:val="27"/>
          <w:szCs w:val="27"/>
        </w:rPr>
        <w:t>, 22</w:t>
      </w:r>
      <w:r w:rsidRPr="001D288B">
        <w:rPr>
          <w:sz w:val="27"/>
          <w:szCs w:val="27"/>
        </w:rPr>
        <w:tab/>
      </w:r>
      <w:r w:rsidRPr="001D288B">
        <w:rPr>
          <w:sz w:val="27"/>
          <w:szCs w:val="27"/>
        </w:rPr>
        <w:tab/>
      </w:r>
      <w:r w:rsidRPr="001D288B">
        <w:rPr>
          <w:sz w:val="27"/>
          <w:szCs w:val="27"/>
        </w:rPr>
        <w:tab/>
        <w:t>-  1 экз.;</w:t>
      </w:r>
    </w:p>
    <w:p w:rsidR="00046666" w:rsidRPr="001D288B" w:rsidRDefault="00046666" w:rsidP="006B0115">
      <w:pPr>
        <w:rPr>
          <w:sz w:val="27"/>
          <w:szCs w:val="27"/>
        </w:rPr>
      </w:pPr>
    </w:p>
    <w:p w:rsidR="001D288B" w:rsidRDefault="00360996" w:rsidP="006B0115">
      <w:pPr>
        <w:rPr>
          <w:sz w:val="27"/>
          <w:szCs w:val="27"/>
        </w:rPr>
      </w:pPr>
      <w:r w:rsidRPr="001D288B">
        <w:rPr>
          <w:sz w:val="27"/>
          <w:szCs w:val="27"/>
        </w:rPr>
        <w:t xml:space="preserve">2. </w:t>
      </w:r>
      <w:r w:rsidR="00046666" w:rsidRPr="001D288B">
        <w:rPr>
          <w:sz w:val="27"/>
          <w:szCs w:val="27"/>
        </w:rPr>
        <w:t xml:space="preserve">Министерство имущественных и земельных </w:t>
      </w:r>
    </w:p>
    <w:p w:rsidR="00BE43FC" w:rsidRPr="001D288B" w:rsidRDefault="001D288B" w:rsidP="006B0115">
      <w:pPr>
        <w:rPr>
          <w:sz w:val="27"/>
          <w:szCs w:val="27"/>
        </w:rPr>
      </w:pPr>
      <w:r>
        <w:rPr>
          <w:sz w:val="27"/>
          <w:szCs w:val="27"/>
        </w:rPr>
        <w:t xml:space="preserve">    </w:t>
      </w:r>
      <w:r w:rsidR="00BE43FC" w:rsidRPr="001D288B">
        <w:rPr>
          <w:sz w:val="27"/>
          <w:szCs w:val="27"/>
        </w:rPr>
        <w:t>отношений Приморского края,</w:t>
      </w:r>
    </w:p>
    <w:p w:rsidR="00BE43FC" w:rsidRPr="001D288B" w:rsidRDefault="00B34B0C" w:rsidP="006B0115">
      <w:pPr>
        <w:rPr>
          <w:sz w:val="27"/>
          <w:szCs w:val="27"/>
        </w:rPr>
      </w:pPr>
      <w:r w:rsidRPr="001D288B">
        <w:rPr>
          <w:sz w:val="27"/>
          <w:szCs w:val="27"/>
        </w:rPr>
        <w:t xml:space="preserve">    </w:t>
      </w:r>
      <w:r w:rsidR="00BE43FC" w:rsidRPr="001D288B">
        <w:rPr>
          <w:sz w:val="27"/>
          <w:szCs w:val="27"/>
        </w:rPr>
        <w:t>Приморский край,</w:t>
      </w:r>
      <w:r w:rsidR="0040370A" w:rsidRPr="001D288B">
        <w:rPr>
          <w:sz w:val="27"/>
          <w:szCs w:val="27"/>
        </w:rPr>
        <w:t xml:space="preserve"> </w:t>
      </w:r>
      <w:r w:rsidR="00BE43FC" w:rsidRPr="001D288B">
        <w:rPr>
          <w:sz w:val="27"/>
          <w:szCs w:val="27"/>
        </w:rPr>
        <w:t>г.</w:t>
      </w:r>
      <w:r w:rsidR="0040370A" w:rsidRPr="001D288B">
        <w:rPr>
          <w:sz w:val="27"/>
          <w:szCs w:val="27"/>
        </w:rPr>
        <w:t xml:space="preserve"> </w:t>
      </w:r>
      <w:r w:rsidR="00BE43FC" w:rsidRPr="001D288B">
        <w:rPr>
          <w:sz w:val="27"/>
          <w:szCs w:val="27"/>
        </w:rPr>
        <w:t>Владивосток,</w:t>
      </w:r>
      <w:r w:rsidR="0040370A" w:rsidRPr="001D288B">
        <w:rPr>
          <w:sz w:val="27"/>
          <w:szCs w:val="27"/>
        </w:rPr>
        <w:t xml:space="preserve"> ул.</w:t>
      </w:r>
      <w:r w:rsidR="00CB3513" w:rsidRPr="001D288B">
        <w:rPr>
          <w:sz w:val="27"/>
          <w:szCs w:val="27"/>
        </w:rPr>
        <w:t xml:space="preserve"> </w:t>
      </w:r>
      <w:proofErr w:type="spellStart"/>
      <w:r w:rsidRPr="001D288B">
        <w:rPr>
          <w:sz w:val="27"/>
          <w:szCs w:val="27"/>
        </w:rPr>
        <w:t>Светлан</w:t>
      </w:r>
      <w:r w:rsidR="0040370A" w:rsidRPr="001D288B">
        <w:rPr>
          <w:sz w:val="27"/>
          <w:szCs w:val="27"/>
        </w:rPr>
        <w:t>ская</w:t>
      </w:r>
      <w:proofErr w:type="spellEnd"/>
      <w:r w:rsidR="0040370A" w:rsidRPr="001D288B">
        <w:rPr>
          <w:sz w:val="27"/>
          <w:szCs w:val="27"/>
        </w:rPr>
        <w:t xml:space="preserve">, </w:t>
      </w:r>
      <w:r w:rsidRPr="001D288B">
        <w:rPr>
          <w:sz w:val="27"/>
          <w:szCs w:val="27"/>
        </w:rPr>
        <w:t>2</w:t>
      </w:r>
      <w:r w:rsidR="0040370A" w:rsidRPr="001D288B">
        <w:rPr>
          <w:sz w:val="27"/>
          <w:szCs w:val="27"/>
        </w:rPr>
        <w:t>2</w:t>
      </w:r>
      <w:r w:rsidR="0040370A" w:rsidRPr="001D288B">
        <w:rPr>
          <w:sz w:val="27"/>
          <w:szCs w:val="27"/>
        </w:rPr>
        <w:tab/>
      </w:r>
      <w:r w:rsidR="0040370A" w:rsidRPr="001D288B">
        <w:rPr>
          <w:sz w:val="27"/>
          <w:szCs w:val="27"/>
        </w:rPr>
        <w:tab/>
      </w:r>
      <w:r w:rsidR="0040370A" w:rsidRPr="001D288B">
        <w:rPr>
          <w:sz w:val="27"/>
          <w:szCs w:val="27"/>
        </w:rPr>
        <w:tab/>
      </w:r>
      <w:r w:rsidR="00BE43FC" w:rsidRPr="001D288B">
        <w:rPr>
          <w:sz w:val="27"/>
          <w:szCs w:val="27"/>
        </w:rPr>
        <w:t xml:space="preserve">-  </w:t>
      </w:r>
      <w:r w:rsidR="00634C92" w:rsidRPr="001D288B">
        <w:rPr>
          <w:sz w:val="27"/>
          <w:szCs w:val="27"/>
        </w:rPr>
        <w:t>1</w:t>
      </w:r>
      <w:r w:rsidR="00BE43FC" w:rsidRPr="001D288B">
        <w:rPr>
          <w:sz w:val="27"/>
          <w:szCs w:val="27"/>
        </w:rPr>
        <w:t xml:space="preserve"> экз.;</w:t>
      </w:r>
    </w:p>
    <w:p w:rsidR="00D32F15" w:rsidRPr="001D288B" w:rsidRDefault="00D32F15" w:rsidP="00CB3513">
      <w:pPr>
        <w:rPr>
          <w:sz w:val="27"/>
          <w:szCs w:val="27"/>
        </w:rPr>
      </w:pPr>
    </w:p>
    <w:p w:rsidR="00F3019C" w:rsidRPr="001D288B" w:rsidRDefault="007418CC" w:rsidP="00F3019C">
      <w:pPr>
        <w:rPr>
          <w:sz w:val="27"/>
          <w:szCs w:val="27"/>
        </w:rPr>
      </w:pPr>
      <w:r>
        <w:rPr>
          <w:sz w:val="27"/>
          <w:szCs w:val="27"/>
        </w:rPr>
        <w:t>3</w:t>
      </w:r>
      <w:r w:rsidR="00F3019C" w:rsidRPr="001D288B">
        <w:rPr>
          <w:sz w:val="27"/>
          <w:szCs w:val="27"/>
        </w:rPr>
        <w:t xml:space="preserve">. </w:t>
      </w:r>
      <w:r w:rsidR="00F3019C">
        <w:rPr>
          <w:sz w:val="27"/>
          <w:szCs w:val="27"/>
        </w:rPr>
        <w:t>Прокуратура</w:t>
      </w:r>
      <w:r w:rsidR="00F3019C" w:rsidRPr="001D288B">
        <w:rPr>
          <w:sz w:val="27"/>
          <w:szCs w:val="27"/>
        </w:rPr>
        <w:t xml:space="preserve"> Приморского края,</w:t>
      </w:r>
    </w:p>
    <w:p w:rsidR="006B0115" w:rsidRPr="001D288B" w:rsidRDefault="00F3019C" w:rsidP="00F3019C">
      <w:pPr>
        <w:rPr>
          <w:sz w:val="27"/>
          <w:szCs w:val="27"/>
        </w:rPr>
      </w:pPr>
      <w:r w:rsidRPr="001D288B">
        <w:rPr>
          <w:sz w:val="27"/>
          <w:szCs w:val="27"/>
        </w:rPr>
        <w:t xml:space="preserve">    Приморский край, г. Владивосток, ул. </w:t>
      </w:r>
      <w:r>
        <w:rPr>
          <w:sz w:val="27"/>
          <w:szCs w:val="27"/>
        </w:rPr>
        <w:t>Фонтанная, 51</w:t>
      </w:r>
      <w:r w:rsidRPr="001D288B">
        <w:rPr>
          <w:sz w:val="27"/>
          <w:szCs w:val="27"/>
        </w:rPr>
        <w:tab/>
      </w:r>
      <w:r w:rsidRPr="001D288B">
        <w:rPr>
          <w:sz w:val="27"/>
          <w:szCs w:val="27"/>
        </w:rPr>
        <w:tab/>
      </w:r>
      <w:r w:rsidRPr="001D288B">
        <w:rPr>
          <w:sz w:val="27"/>
          <w:szCs w:val="27"/>
        </w:rPr>
        <w:tab/>
        <w:t>-  1 экз.;</w:t>
      </w:r>
    </w:p>
    <w:p w:rsidR="006B0115" w:rsidRPr="001D288B" w:rsidRDefault="006B0115" w:rsidP="006B0115">
      <w:pPr>
        <w:rPr>
          <w:sz w:val="27"/>
          <w:szCs w:val="27"/>
        </w:rPr>
      </w:pPr>
    </w:p>
    <w:p w:rsidR="006B0115" w:rsidRDefault="006B0115" w:rsidP="006B0115"/>
    <w:p w:rsidR="006B0115" w:rsidRDefault="006B0115" w:rsidP="006B0115"/>
    <w:p w:rsidR="006B0115" w:rsidRDefault="006B0115" w:rsidP="006B0115"/>
    <w:p w:rsidR="006B0115" w:rsidRDefault="006B0115" w:rsidP="006B0115">
      <w:pPr>
        <w:rPr>
          <w:sz w:val="24"/>
        </w:rPr>
      </w:pPr>
    </w:p>
    <w:p w:rsidR="006B0115" w:rsidRDefault="006B0115" w:rsidP="006B0115">
      <w:pPr>
        <w:rPr>
          <w:sz w:val="24"/>
        </w:rPr>
      </w:pPr>
    </w:p>
    <w:p w:rsidR="006B0115" w:rsidRDefault="006B0115" w:rsidP="006B0115"/>
    <w:tbl>
      <w:tblPr>
        <w:tblW w:w="9768" w:type="dxa"/>
        <w:tblLook w:val="0000" w:firstRow="0" w:lastRow="0" w:firstColumn="0" w:lastColumn="0" w:noHBand="0" w:noVBand="0"/>
      </w:tblPr>
      <w:tblGrid>
        <w:gridCol w:w="4786"/>
        <w:gridCol w:w="2322"/>
        <w:gridCol w:w="280"/>
        <w:gridCol w:w="2380"/>
      </w:tblGrid>
      <w:tr w:rsidR="006B0115" w:rsidRPr="001D288B" w:rsidTr="00DD4EC3">
        <w:tc>
          <w:tcPr>
            <w:tcW w:w="4786" w:type="dxa"/>
          </w:tcPr>
          <w:p w:rsidR="006B0115" w:rsidRPr="001D288B" w:rsidRDefault="00351860" w:rsidP="00046666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М</w:t>
            </w:r>
            <w:r w:rsidR="00046666" w:rsidRPr="001D288B">
              <w:rPr>
                <w:sz w:val="27"/>
                <w:szCs w:val="27"/>
              </w:rPr>
              <w:t xml:space="preserve">инистр имущественных </w:t>
            </w:r>
            <w:r w:rsidR="008D5ADC">
              <w:rPr>
                <w:sz w:val="27"/>
                <w:szCs w:val="27"/>
              </w:rPr>
              <w:br/>
            </w:r>
            <w:r w:rsidR="00046666" w:rsidRPr="001D288B">
              <w:rPr>
                <w:sz w:val="27"/>
                <w:szCs w:val="27"/>
              </w:rPr>
              <w:t xml:space="preserve">и земельных </w:t>
            </w:r>
            <w:r w:rsidR="00776FA4" w:rsidRPr="001D288B">
              <w:rPr>
                <w:sz w:val="27"/>
                <w:szCs w:val="27"/>
              </w:rPr>
              <w:t xml:space="preserve">отношений </w:t>
            </w:r>
            <w:r w:rsidR="008D5ADC">
              <w:rPr>
                <w:sz w:val="27"/>
                <w:szCs w:val="27"/>
              </w:rPr>
              <w:br/>
            </w:r>
            <w:r w:rsidR="00776FA4" w:rsidRPr="001D288B">
              <w:rPr>
                <w:sz w:val="27"/>
                <w:szCs w:val="27"/>
              </w:rPr>
              <w:t>Приморского края</w:t>
            </w:r>
          </w:p>
        </w:tc>
        <w:tc>
          <w:tcPr>
            <w:tcW w:w="2322" w:type="dxa"/>
            <w:tcBorders>
              <w:bottom w:val="single" w:sz="4" w:space="0" w:color="auto"/>
            </w:tcBorders>
          </w:tcPr>
          <w:p w:rsidR="006B0115" w:rsidRPr="001D288B" w:rsidRDefault="006B0115" w:rsidP="00DD4EC3">
            <w:pPr>
              <w:rPr>
                <w:sz w:val="27"/>
                <w:szCs w:val="27"/>
              </w:rPr>
            </w:pPr>
          </w:p>
        </w:tc>
        <w:tc>
          <w:tcPr>
            <w:tcW w:w="280" w:type="dxa"/>
          </w:tcPr>
          <w:p w:rsidR="006B0115" w:rsidRPr="001D288B" w:rsidRDefault="006B0115" w:rsidP="00DD4EC3">
            <w:pPr>
              <w:rPr>
                <w:sz w:val="27"/>
                <w:szCs w:val="27"/>
              </w:rPr>
            </w:pPr>
          </w:p>
        </w:tc>
        <w:tc>
          <w:tcPr>
            <w:tcW w:w="2380" w:type="dxa"/>
            <w:tcBorders>
              <w:bottom w:val="single" w:sz="4" w:space="0" w:color="auto"/>
            </w:tcBorders>
          </w:tcPr>
          <w:p w:rsidR="006B0115" w:rsidRPr="001D288B" w:rsidRDefault="006B0115" w:rsidP="00DD4EC3">
            <w:pPr>
              <w:jc w:val="center"/>
              <w:rPr>
                <w:sz w:val="27"/>
                <w:szCs w:val="27"/>
              </w:rPr>
            </w:pPr>
          </w:p>
          <w:p w:rsidR="006B0115" w:rsidRPr="001D288B" w:rsidRDefault="0076353E" w:rsidP="00351860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</w:t>
            </w:r>
            <w:r w:rsidR="00351860">
              <w:rPr>
                <w:sz w:val="27"/>
                <w:szCs w:val="27"/>
              </w:rPr>
              <w:t xml:space="preserve">.М. </w:t>
            </w:r>
            <w:proofErr w:type="spellStart"/>
            <w:r w:rsidR="00351860">
              <w:rPr>
                <w:sz w:val="27"/>
                <w:szCs w:val="27"/>
              </w:rPr>
              <w:t>Лунёв</w:t>
            </w:r>
            <w:proofErr w:type="spellEnd"/>
          </w:p>
        </w:tc>
      </w:tr>
      <w:tr w:rsidR="006B0115" w:rsidTr="00DD4EC3">
        <w:trPr>
          <w:trHeight w:hRule="exact" w:val="227"/>
        </w:trPr>
        <w:tc>
          <w:tcPr>
            <w:tcW w:w="4786" w:type="dxa"/>
          </w:tcPr>
          <w:p w:rsidR="006B0115" w:rsidRDefault="006B0115" w:rsidP="00DD4EC3">
            <w:pPr>
              <w:rPr>
                <w:sz w:val="24"/>
              </w:rPr>
            </w:pPr>
          </w:p>
        </w:tc>
        <w:tc>
          <w:tcPr>
            <w:tcW w:w="2322" w:type="dxa"/>
            <w:tcBorders>
              <w:top w:val="single" w:sz="4" w:space="0" w:color="auto"/>
            </w:tcBorders>
          </w:tcPr>
          <w:p w:rsidR="006B0115" w:rsidRDefault="006B0115" w:rsidP="00DD4EC3">
            <w:pPr>
              <w:jc w:val="center"/>
            </w:pPr>
            <w:r>
              <w:rPr>
                <w:sz w:val="16"/>
              </w:rPr>
              <w:t>дата, подпись</w:t>
            </w:r>
          </w:p>
        </w:tc>
        <w:tc>
          <w:tcPr>
            <w:tcW w:w="280" w:type="dxa"/>
          </w:tcPr>
          <w:p w:rsidR="006B0115" w:rsidRDefault="006B0115" w:rsidP="00DD4EC3">
            <w:pPr>
              <w:jc w:val="center"/>
              <w:rPr>
                <w:sz w:val="16"/>
              </w:rPr>
            </w:pPr>
          </w:p>
        </w:tc>
        <w:tc>
          <w:tcPr>
            <w:tcW w:w="2380" w:type="dxa"/>
            <w:tcBorders>
              <w:top w:val="single" w:sz="4" w:space="0" w:color="auto"/>
            </w:tcBorders>
          </w:tcPr>
          <w:p w:rsidR="006B0115" w:rsidRDefault="006B0115" w:rsidP="00DD4EC3">
            <w:pPr>
              <w:jc w:val="center"/>
              <w:rPr>
                <w:sz w:val="16"/>
              </w:rPr>
            </w:pPr>
            <w:r>
              <w:rPr>
                <w:sz w:val="16"/>
              </w:rPr>
              <w:t>инициалы, фамилия</w:t>
            </w:r>
          </w:p>
        </w:tc>
        <w:bookmarkStart w:id="0" w:name="_GoBack"/>
        <w:bookmarkEnd w:id="0"/>
      </w:tr>
    </w:tbl>
    <w:p w:rsidR="006B0115" w:rsidRDefault="006B0115" w:rsidP="006B0115"/>
    <w:p w:rsidR="006B0115" w:rsidRDefault="006B0115" w:rsidP="006B0115"/>
    <w:p w:rsidR="006B0115" w:rsidRDefault="006B0115" w:rsidP="006B0115"/>
    <w:p w:rsidR="006B0115" w:rsidRDefault="006B0115" w:rsidP="006B0115"/>
    <w:p w:rsidR="006B0115" w:rsidRPr="001D288B" w:rsidRDefault="006B0115" w:rsidP="006B0115">
      <w:pPr>
        <w:rPr>
          <w:sz w:val="24"/>
          <w:szCs w:val="24"/>
        </w:rPr>
      </w:pPr>
      <w:r w:rsidRPr="001D288B">
        <w:rPr>
          <w:sz w:val="24"/>
          <w:szCs w:val="24"/>
        </w:rPr>
        <w:t>Передано в отдел служебной корреспонденции ________________________ 20      г.</w:t>
      </w:r>
    </w:p>
    <w:p w:rsidR="006B0115" w:rsidRPr="001D288B" w:rsidRDefault="006B0115" w:rsidP="006B0115">
      <w:pPr>
        <w:rPr>
          <w:sz w:val="24"/>
          <w:szCs w:val="24"/>
        </w:rPr>
      </w:pPr>
    </w:p>
    <w:p w:rsidR="006B0115" w:rsidRDefault="006B0115" w:rsidP="006B0115"/>
    <w:p w:rsidR="006B0115" w:rsidRPr="00F832C1" w:rsidRDefault="006B0115" w:rsidP="006B0115">
      <w:pPr>
        <w:pStyle w:val="a3"/>
        <w:rPr>
          <w:sz w:val="20"/>
          <w:u w:val="single"/>
        </w:rPr>
      </w:pPr>
      <w:r w:rsidRPr="00F832C1">
        <w:rPr>
          <w:sz w:val="20"/>
          <w:u w:val="single"/>
        </w:rPr>
        <w:t xml:space="preserve">Примечания: </w:t>
      </w:r>
    </w:p>
    <w:p w:rsidR="006B0115" w:rsidRPr="00F832C1" w:rsidRDefault="006B0115" w:rsidP="006B0115">
      <w:pPr>
        <w:pStyle w:val="a3"/>
        <w:rPr>
          <w:sz w:val="12"/>
        </w:rPr>
      </w:pPr>
    </w:p>
    <w:p w:rsidR="006B0115" w:rsidRDefault="006B0115" w:rsidP="006B0115">
      <w:pPr>
        <w:pStyle w:val="a3"/>
        <w:rPr>
          <w:sz w:val="20"/>
        </w:rPr>
      </w:pPr>
      <w:r>
        <w:rPr>
          <w:sz w:val="20"/>
        </w:rPr>
        <w:t>Отдел распорядительных документов рассылает копии постановлений и распоряжений в строгом соответствии со списком. Ответственность за качество указанного списка несет лично руководитель департамента, инспекции, внесший проект распорядительного документа.</w:t>
      </w:r>
    </w:p>
    <w:p w:rsidR="006B0115" w:rsidRPr="00F832C1" w:rsidRDefault="006B0115" w:rsidP="006B0115">
      <w:pPr>
        <w:rPr>
          <w:sz w:val="12"/>
        </w:rPr>
      </w:pPr>
    </w:p>
    <w:p w:rsidR="006B0115" w:rsidRDefault="006B0115" w:rsidP="006B0115">
      <w:pPr>
        <w:jc w:val="both"/>
      </w:pPr>
      <w:r>
        <w:t>Электронную версию документа исполнитель предоставляет в отдел распорядительных документов в день регистрации нормативного правового акта. Ответственность за соответствие электронной версии бумажному варианту несет лично руководитель департамента, инспекции, внесший проект распорядительного документа.</w:t>
      </w:r>
    </w:p>
    <w:p w:rsidR="006B0115" w:rsidRDefault="006B0115" w:rsidP="006B0115"/>
    <w:p w:rsidR="008E2B95" w:rsidRDefault="008E2B95" w:rsidP="006B0115"/>
    <w:p w:rsidR="008E2B95" w:rsidRDefault="008E2B95" w:rsidP="006B0115"/>
    <w:p w:rsidR="00C3154C" w:rsidRDefault="00C3154C" w:rsidP="006B0115"/>
    <w:p w:rsidR="00C3154C" w:rsidRPr="00351860" w:rsidRDefault="00C3154C" w:rsidP="006B0115">
      <w:pPr>
        <w:rPr>
          <w:sz w:val="22"/>
        </w:rPr>
      </w:pPr>
    </w:p>
    <w:p w:rsidR="00BD408C" w:rsidRPr="00351860" w:rsidRDefault="00BD408C" w:rsidP="006B0115">
      <w:pPr>
        <w:rPr>
          <w:sz w:val="22"/>
        </w:rPr>
      </w:pPr>
    </w:p>
    <w:p w:rsidR="00C832C3" w:rsidRPr="00351860" w:rsidRDefault="002C032F">
      <w:pPr>
        <w:rPr>
          <w:sz w:val="22"/>
        </w:rPr>
      </w:pPr>
      <w:proofErr w:type="spellStart"/>
      <w:r>
        <w:rPr>
          <w:sz w:val="22"/>
        </w:rPr>
        <w:t>Вольневич</w:t>
      </w:r>
      <w:proofErr w:type="spellEnd"/>
      <w:r>
        <w:rPr>
          <w:sz w:val="22"/>
        </w:rPr>
        <w:t xml:space="preserve"> Ирина Дмитриевна</w:t>
      </w:r>
    </w:p>
    <w:p w:rsidR="00776FA4" w:rsidRPr="00351860" w:rsidRDefault="00CB3513">
      <w:pPr>
        <w:rPr>
          <w:sz w:val="22"/>
        </w:rPr>
      </w:pPr>
      <w:r w:rsidRPr="00351860">
        <w:rPr>
          <w:sz w:val="22"/>
        </w:rPr>
        <w:t>23</w:t>
      </w:r>
      <w:r w:rsidR="002A28C9" w:rsidRPr="00351860">
        <w:rPr>
          <w:sz w:val="22"/>
        </w:rPr>
        <w:t>3</w:t>
      </w:r>
      <w:r w:rsidRPr="00351860">
        <w:rPr>
          <w:sz w:val="22"/>
        </w:rPr>
        <w:t>-</w:t>
      </w:r>
      <w:r w:rsidR="002A28C9" w:rsidRPr="00351860">
        <w:rPr>
          <w:sz w:val="22"/>
        </w:rPr>
        <w:t>83</w:t>
      </w:r>
      <w:r w:rsidRPr="00351860">
        <w:rPr>
          <w:sz w:val="22"/>
        </w:rPr>
        <w:t>-2</w:t>
      </w:r>
      <w:r w:rsidR="002A28C9" w:rsidRPr="00351860">
        <w:rPr>
          <w:sz w:val="22"/>
        </w:rPr>
        <w:t>6</w:t>
      </w:r>
    </w:p>
    <w:sectPr w:rsidR="00776FA4" w:rsidRPr="00351860" w:rsidSect="006B0115">
      <w:pgSz w:w="11906" w:h="16838" w:code="9"/>
      <w:pgMar w:top="1134" w:right="850" w:bottom="96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C44"/>
    <w:rsid w:val="000463A6"/>
    <w:rsid w:val="00046666"/>
    <w:rsid w:val="00081914"/>
    <w:rsid w:val="00085DEE"/>
    <w:rsid w:val="00095F98"/>
    <w:rsid w:val="000D7384"/>
    <w:rsid w:val="000E2F1B"/>
    <w:rsid w:val="00105EBB"/>
    <w:rsid w:val="00107D39"/>
    <w:rsid w:val="001D288B"/>
    <w:rsid w:val="00212605"/>
    <w:rsid w:val="00251FBF"/>
    <w:rsid w:val="002614AA"/>
    <w:rsid w:val="002A28C9"/>
    <w:rsid w:val="002B5D22"/>
    <w:rsid w:val="002C032F"/>
    <w:rsid w:val="0030298D"/>
    <w:rsid w:val="00351860"/>
    <w:rsid w:val="00360996"/>
    <w:rsid w:val="003C626D"/>
    <w:rsid w:val="0040370A"/>
    <w:rsid w:val="00445AF7"/>
    <w:rsid w:val="004E4C2A"/>
    <w:rsid w:val="004F2525"/>
    <w:rsid w:val="00545EF7"/>
    <w:rsid w:val="00582C80"/>
    <w:rsid w:val="005B5BBE"/>
    <w:rsid w:val="005D5B7E"/>
    <w:rsid w:val="00634C92"/>
    <w:rsid w:val="006425CA"/>
    <w:rsid w:val="006655FD"/>
    <w:rsid w:val="006A4D24"/>
    <w:rsid w:val="006B0115"/>
    <w:rsid w:val="007418CC"/>
    <w:rsid w:val="0076353E"/>
    <w:rsid w:val="00776FA4"/>
    <w:rsid w:val="007813BF"/>
    <w:rsid w:val="007F5D5D"/>
    <w:rsid w:val="00887D03"/>
    <w:rsid w:val="008D5ADC"/>
    <w:rsid w:val="008E2500"/>
    <w:rsid w:val="008E2B95"/>
    <w:rsid w:val="008E3C99"/>
    <w:rsid w:val="0090189A"/>
    <w:rsid w:val="009813EC"/>
    <w:rsid w:val="00A120EA"/>
    <w:rsid w:val="00A95E68"/>
    <w:rsid w:val="00AA5865"/>
    <w:rsid w:val="00B20518"/>
    <w:rsid w:val="00B34B0C"/>
    <w:rsid w:val="00B95436"/>
    <w:rsid w:val="00BD408C"/>
    <w:rsid w:val="00BE43FC"/>
    <w:rsid w:val="00C3154C"/>
    <w:rsid w:val="00C46ED7"/>
    <w:rsid w:val="00C832C3"/>
    <w:rsid w:val="00CB3513"/>
    <w:rsid w:val="00CD210E"/>
    <w:rsid w:val="00D32F15"/>
    <w:rsid w:val="00D54E95"/>
    <w:rsid w:val="00D63C44"/>
    <w:rsid w:val="00D81F38"/>
    <w:rsid w:val="00D9354A"/>
    <w:rsid w:val="00DD4A34"/>
    <w:rsid w:val="00E356CA"/>
    <w:rsid w:val="00F0201C"/>
    <w:rsid w:val="00F3019C"/>
    <w:rsid w:val="00F4003F"/>
    <w:rsid w:val="00F70248"/>
    <w:rsid w:val="00FA78AB"/>
    <w:rsid w:val="00FC4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AB571"/>
  <w15:docId w15:val="{BBC3116D-DA14-4FEF-9B97-D4EB1ABF6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0115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6B0115"/>
    <w:pPr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uiPriority w:val="99"/>
    <w:rsid w:val="006B0115"/>
    <w:rPr>
      <w:rFonts w:eastAsia="Times New Roman" w:cs="Times New Roman"/>
      <w:sz w:val="26"/>
      <w:szCs w:val="20"/>
      <w:lang w:eastAsia="ru-RU"/>
    </w:rPr>
  </w:style>
  <w:style w:type="paragraph" w:customStyle="1" w:styleId="ConsPlusTitle">
    <w:name w:val="ConsPlusTitle"/>
    <w:rsid w:val="00776FA4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95F9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95F9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894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C9EFB5-72AC-4BEE-87B2-468D9FCCA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Antonova_TE</dc:creator>
  <cp:lastModifiedBy>Глушан Дарья Владимировна</cp:lastModifiedBy>
  <cp:revision>18</cp:revision>
  <cp:lastPrinted>2021-11-26T05:37:00Z</cp:lastPrinted>
  <dcterms:created xsi:type="dcterms:W3CDTF">2019-08-28T04:52:00Z</dcterms:created>
  <dcterms:modified xsi:type="dcterms:W3CDTF">2022-02-17T07:45:00Z</dcterms:modified>
</cp:coreProperties>
</file>