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E3794A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</w:t>
            </w:r>
            <w:r w:rsidR="00E3794A">
              <w:t>Пожарском</w:t>
            </w:r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</w:t>
      </w:r>
      <w:r w:rsidR="00E3794A">
        <w:rPr>
          <w:szCs w:val="28"/>
        </w:rPr>
        <w:t xml:space="preserve">Пожарском </w:t>
      </w:r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76D1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76D1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2022-03-10T05:49:00Z</cp:lastPrinted>
  <dcterms:created xsi:type="dcterms:W3CDTF">2020-02-13T05:15:00Z</dcterms:created>
  <dcterms:modified xsi:type="dcterms:W3CDTF">2022-03-10T05:50:00Z</dcterms:modified>
</cp:coreProperties>
</file>