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670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3C5C" w:rsidRPr="00594469" w:rsidRDefault="00D63C5C" w:rsidP="00D63C5C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594469">
        <w:rPr>
          <w:b/>
          <w:szCs w:val="28"/>
          <w:lang w:val="x-none" w:eastAsia="x-none"/>
        </w:rPr>
        <w:t>О ВНЕСЕНИИ ИЗМЕНЕНИ</w:t>
      </w:r>
      <w:r>
        <w:rPr>
          <w:b/>
          <w:szCs w:val="28"/>
          <w:lang w:eastAsia="x-none"/>
        </w:rPr>
        <w:t>Й</w:t>
      </w:r>
      <w:r w:rsidRPr="00594469">
        <w:rPr>
          <w:b/>
          <w:szCs w:val="28"/>
          <w:lang w:val="x-none" w:eastAsia="x-none"/>
        </w:rPr>
        <w:t xml:space="preserve"> В СТАТЬЮ 11 </w:t>
      </w:r>
    </w:p>
    <w:p w:rsidR="00D63C5C" w:rsidRPr="00594469" w:rsidRDefault="00D63C5C" w:rsidP="00D63C5C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594469">
        <w:rPr>
          <w:b/>
          <w:szCs w:val="28"/>
          <w:lang w:val="x-none" w:eastAsia="x-none"/>
        </w:rPr>
        <w:t xml:space="preserve">ЗАКОНА ПРИМОРСКОГО КРАЯ "ОБ УПОЛНОМОЧЕННОМ </w:t>
      </w:r>
    </w:p>
    <w:p w:rsidR="00D63C5C" w:rsidRPr="0056799E" w:rsidRDefault="00D63C5C" w:rsidP="00D63C5C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594469">
        <w:rPr>
          <w:b/>
          <w:szCs w:val="28"/>
          <w:lang w:val="x-none" w:eastAsia="x-none"/>
        </w:rPr>
        <w:t>ПО ПРАВАМ ЧЕЛОВЕКА В ПРИМОРСКОМ КРАЕ"</w:t>
      </w:r>
    </w:p>
    <w:p w:rsidR="00D63C5C" w:rsidRDefault="00D63C5C" w:rsidP="00D63C5C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D63C5C" w:rsidRDefault="00D63C5C" w:rsidP="00D63C5C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22 февраля 2022 года</w:t>
      </w:r>
    </w:p>
    <w:p w:rsidR="00D63C5C" w:rsidRPr="00312D97" w:rsidRDefault="00D63C5C" w:rsidP="00D63C5C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D63C5C" w:rsidRPr="00AA503E" w:rsidRDefault="00D63C5C" w:rsidP="00D63C5C">
      <w:pPr>
        <w:suppressAutoHyphens/>
        <w:ind w:firstLine="708"/>
        <w:jc w:val="both"/>
        <w:rPr>
          <w:lang w:eastAsia="zh-CN"/>
        </w:rPr>
      </w:pPr>
      <w:r w:rsidRPr="00AA503E">
        <w:rPr>
          <w:color w:val="000000"/>
          <w:szCs w:val="28"/>
          <w:lang w:eastAsia="zh-CN"/>
        </w:rPr>
        <w:t>СТАТЬЯ 1.</w:t>
      </w:r>
    </w:p>
    <w:p w:rsidR="00D63C5C" w:rsidRPr="00790C23" w:rsidRDefault="00D63C5C" w:rsidP="00D63C5C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>
        <w:rPr>
          <w:szCs w:val="28"/>
        </w:rPr>
        <w:t xml:space="preserve">Внести в статью 11 </w:t>
      </w:r>
      <w:r w:rsidRPr="00D860CB">
        <w:rPr>
          <w:szCs w:val="28"/>
        </w:rPr>
        <w:t>Закон</w:t>
      </w:r>
      <w:r>
        <w:rPr>
          <w:szCs w:val="28"/>
        </w:rPr>
        <w:t>а Приморского края от 11 декабря 1997</w:t>
      </w:r>
      <w:r w:rsidRPr="00D860CB">
        <w:rPr>
          <w:szCs w:val="28"/>
        </w:rPr>
        <w:t xml:space="preserve"> года </w:t>
      </w:r>
      <w:r>
        <w:rPr>
          <w:szCs w:val="28"/>
        </w:rPr>
        <w:br/>
        <w:t>№ 110</w:t>
      </w:r>
      <w:r w:rsidRPr="00D860CB">
        <w:rPr>
          <w:szCs w:val="28"/>
        </w:rPr>
        <w:t>-КЗ "</w:t>
      </w:r>
      <w:r>
        <w:rPr>
          <w:szCs w:val="28"/>
        </w:rPr>
        <w:t>Об Уполномоченном по правам человека</w:t>
      </w:r>
      <w:r w:rsidRPr="00D860CB">
        <w:rPr>
          <w:szCs w:val="28"/>
        </w:rPr>
        <w:t xml:space="preserve"> в Приморском крае"</w:t>
      </w:r>
      <w:r>
        <w:rPr>
          <w:szCs w:val="28"/>
        </w:rPr>
        <w:t xml:space="preserve"> </w:t>
      </w:r>
      <w:r>
        <w:rPr>
          <w:szCs w:val="28"/>
        </w:rPr>
        <w:br/>
        <w:t>(</w:t>
      </w:r>
      <w:r w:rsidRPr="00F02094">
        <w:rPr>
          <w:szCs w:val="28"/>
        </w:rPr>
        <w:t xml:space="preserve">в редакции Закона Приморского края от 22 июля 2020 года </w:t>
      </w:r>
      <w:r>
        <w:rPr>
          <w:szCs w:val="28"/>
        </w:rPr>
        <w:t>№</w:t>
      </w:r>
      <w:r w:rsidRPr="00F02094">
        <w:rPr>
          <w:szCs w:val="28"/>
        </w:rPr>
        <w:t xml:space="preserve"> 846-КЗ</w:t>
      </w:r>
      <w:r w:rsidRPr="00790C23">
        <w:rPr>
          <w:szCs w:val="28"/>
        </w:rPr>
        <w:t>)</w:t>
      </w:r>
      <w:r w:rsidRPr="00F51CE2">
        <w:rPr>
          <w:szCs w:val="28"/>
        </w:rPr>
        <w:t xml:space="preserve"> (Ведомости Законодательного Собрания Приморского края, </w:t>
      </w:r>
      <w:r w:rsidRPr="00790C23">
        <w:rPr>
          <w:szCs w:val="28"/>
        </w:rPr>
        <w:t xml:space="preserve">2020, № 141, </w:t>
      </w:r>
      <w:r>
        <w:rPr>
          <w:szCs w:val="28"/>
        </w:rPr>
        <w:br/>
      </w:r>
      <w:r w:rsidRPr="00790C23">
        <w:rPr>
          <w:szCs w:val="28"/>
        </w:rPr>
        <w:t>стр. 35</w:t>
      </w:r>
      <w:r>
        <w:rPr>
          <w:szCs w:val="28"/>
        </w:rPr>
        <w:t>;</w:t>
      </w:r>
      <w:r w:rsidRPr="00790C23">
        <w:rPr>
          <w:szCs w:val="28"/>
        </w:rPr>
        <w:t xml:space="preserve"> </w:t>
      </w:r>
      <w:r w:rsidRPr="00F51CE2">
        <w:rPr>
          <w:szCs w:val="28"/>
        </w:rPr>
        <w:t xml:space="preserve">2021, </w:t>
      </w:r>
      <w:r w:rsidRPr="00790C23">
        <w:rPr>
          <w:szCs w:val="28"/>
        </w:rPr>
        <w:t>№</w:t>
      </w:r>
      <w:r w:rsidRPr="00F51CE2">
        <w:rPr>
          <w:szCs w:val="28"/>
        </w:rPr>
        <w:t xml:space="preserve"> 178, стр. 50</w:t>
      </w:r>
      <w:r w:rsidRPr="00790C23">
        <w:rPr>
          <w:szCs w:val="28"/>
        </w:rPr>
        <w:t>, №</w:t>
      </w:r>
      <w:r>
        <w:rPr>
          <w:szCs w:val="28"/>
        </w:rPr>
        <w:t xml:space="preserve"> </w:t>
      </w:r>
      <w:r w:rsidRPr="00790C23">
        <w:rPr>
          <w:szCs w:val="28"/>
        </w:rPr>
        <w:t>182, стр.</w:t>
      </w:r>
      <w:r>
        <w:rPr>
          <w:szCs w:val="28"/>
        </w:rPr>
        <w:t xml:space="preserve"> 39</w:t>
      </w:r>
      <w:r w:rsidRPr="00F51CE2">
        <w:rPr>
          <w:szCs w:val="28"/>
        </w:rPr>
        <w:t>) следующ</w:t>
      </w:r>
      <w:r>
        <w:rPr>
          <w:szCs w:val="28"/>
        </w:rPr>
        <w:t>и</w:t>
      </w:r>
      <w:r w:rsidRPr="00F51CE2">
        <w:rPr>
          <w:szCs w:val="28"/>
        </w:rPr>
        <w:t>е изменени</w:t>
      </w:r>
      <w:r>
        <w:rPr>
          <w:szCs w:val="28"/>
        </w:rPr>
        <w:t>я</w:t>
      </w:r>
      <w:r w:rsidRPr="00F51CE2">
        <w:rPr>
          <w:szCs w:val="28"/>
        </w:rPr>
        <w:t xml:space="preserve">: </w:t>
      </w:r>
    </w:p>
    <w:p w:rsidR="00D63C5C" w:rsidRPr="006C6887" w:rsidRDefault="00D63C5C" w:rsidP="00D63C5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6887">
        <w:rPr>
          <w:szCs w:val="28"/>
        </w:rPr>
        <w:t xml:space="preserve">часть 1 изложить в </w:t>
      </w:r>
      <w:r>
        <w:rPr>
          <w:szCs w:val="28"/>
        </w:rPr>
        <w:t>следующей</w:t>
      </w:r>
      <w:r w:rsidRPr="006C6887">
        <w:rPr>
          <w:szCs w:val="28"/>
        </w:rPr>
        <w:t xml:space="preserve"> редакции: </w:t>
      </w:r>
    </w:p>
    <w:p w:rsidR="00D63C5C" w:rsidRPr="006C6887" w:rsidRDefault="00D63C5C" w:rsidP="00D63C5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6887">
        <w:rPr>
          <w:szCs w:val="28"/>
        </w:rPr>
        <w:t>"</w:t>
      </w:r>
      <w:r>
        <w:rPr>
          <w:szCs w:val="28"/>
        </w:rPr>
        <w:t>1.</w:t>
      </w:r>
      <w:r w:rsidRPr="006C6887">
        <w:rPr>
          <w:szCs w:val="28"/>
        </w:rPr>
        <w:t xml:space="preserve">Уполномоченный пользуется правами на принятие мер по защите </w:t>
      </w:r>
      <w:r>
        <w:rPr>
          <w:szCs w:val="28"/>
        </w:rPr>
        <w:br/>
      </w:r>
      <w:r w:rsidRPr="006C6887">
        <w:rPr>
          <w:szCs w:val="28"/>
        </w:rPr>
        <w:t>и восстановлению прав и свобод человека и гражданина, предоставленными ему</w:t>
      </w:r>
      <w:r w:rsidRPr="006C6887">
        <w:rPr>
          <w:b/>
          <w:szCs w:val="28"/>
        </w:rPr>
        <w:t xml:space="preserve"> </w:t>
      </w:r>
      <w:r w:rsidRPr="006C6887">
        <w:rPr>
          <w:szCs w:val="28"/>
        </w:rPr>
        <w:t>Федеральным конституци</w:t>
      </w:r>
      <w:r>
        <w:rPr>
          <w:szCs w:val="28"/>
        </w:rPr>
        <w:t>онным законом от 21 июля 1994 года</w:t>
      </w:r>
      <w:r w:rsidRPr="006C6887">
        <w:rPr>
          <w:szCs w:val="28"/>
        </w:rPr>
        <w:t xml:space="preserve"> </w:t>
      </w:r>
      <w:r>
        <w:rPr>
          <w:szCs w:val="28"/>
        </w:rPr>
        <w:t>№</w:t>
      </w:r>
      <w:r w:rsidRPr="006C6887">
        <w:rPr>
          <w:szCs w:val="28"/>
        </w:rPr>
        <w:t xml:space="preserve"> 1-ФКЗ </w:t>
      </w:r>
      <w:r>
        <w:rPr>
          <w:szCs w:val="28"/>
        </w:rPr>
        <w:br/>
      </w:r>
      <w:r w:rsidRPr="006C6887">
        <w:rPr>
          <w:szCs w:val="28"/>
        </w:rPr>
        <w:t xml:space="preserve">"О Конституционном Суде Российской Федерации", </w:t>
      </w:r>
      <w:hyperlink r:id="rId8" w:history="1">
        <w:r w:rsidRPr="006C6887">
          <w:rPr>
            <w:szCs w:val="28"/>
          </w:rPr>
          <w:t>Федеральным законом</w:t>
        </w:r>
      </w:hyperlink>
      <w:r w:rsidRPr="006C6887">
        <w:rPr>
          <w:szCs w:val="28"/>
        </w:rPr>
        <w:t xml:space="preserve"> "Об уполномоченных по правам человека в субъектах Российской Федерации", иными федеральными законами</w:t>
      </w:r>
      <w:r>
        <w:rPr>
          <w:szCs w:val="28"/>
        </w:rPr>
        <w:t>.</w:t>
      </w:r>
      <w:r w:rsidRPr="006C6887">
        <w:rPr>
          <w:szCs w:val="28"/>
        </w:rPr>
        <w:t>".</w:t>
      </w:r>
    </w:p>
    <w:p w:rsidR="00D63C5C" w:rsidRDefault="00D63C5C" w:rsidP="00D63C5C">
      <w:pPr>
        <w:autoSpaceDE w:val="0"/>
        <w:autoSpaceDN w:val="0"/>
        <w:adjustRightInd w:val="0"/>
        <w:ind w:firstLine="709"/>
        <w:jc w:val="both"/>
        <w:outlineLvl w:val="0"/>
      </w:pPr>
    </w:p>
    <w:p w:rsidR="00D63C5C" w:rsidRPr="008C0515" w:rsidRDefault="00D63C5C" w:rsidP="00D63C5C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D63C5C" w:rsidRPr="00C92587" w:rsidRDefault="00D63C5C" w:rsidP="00D63C5C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D63C5C" w:rsidRDefault="00D63C5C" w:rsidP="00D63C5C">
      <w:pPr>
        <w:jc w:val="both"/>
        <w:rPr>
          <w:szCs w:val="28"/>
        </w:rPr>
      </w:pPr>
    </w:p>
    <w:p w:rsidR="00D63C5C" w:rsidRDefault="00D63C5C" w:rsidP="00D63C5C">
      <w:pPr>
        <w:jc w:val="both"/>
        <w:rPr>
          <w:szCs w:val="28"/>
        </w:rPr>
      </w:pPr>
    </w:p>
    <w:p w:rsidR="00D63C5C" w:rsidRDefault="00D63C5C" w:rsidP="00D63C5C">
      <w:pPr>
        <w:jc w:val="both"/>
        <w:rPr>
          <w:szCs w:val="28"/>
        </w:rPr>
      </w:pPr>
    </w:p>
    <w:p w:rsidR="001D7D81" w:rsidRDefault="001D7D81" w:rsidP="001D7D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обязанности </w:t>
      </w:r>
    </w:p>
    <w:p w:rsidR="001D7D81" w:rsidRDefault="001D7D81" w:rsidP="001D7D81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Губернатора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В.Г. Щербина</w:t>
      </w:r>
    </w:p>
    <w:p w:rsidR="00911484" w:rsidRDefault="00911484" w:rsidP="001D7D81">
      <w:pPr>
        <w:autoSpaceDE w:val="0"/>
        <w:autoSpaceDN w:val="0"/>
        <w:adjustRightInd w:val="0"/>
        <w:rPr>
          <w:color w:val="000000"/>
          <w:szCs w:val="28"/>
        </w:rPr>
      </w:pPr>
    </w:p>
    <w:p w:rsidR="00911484" w:rsidRDefault="00911484" w:rsidP="00911484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11484" w:rsidRDefault="00911484" w:rsidP="0091148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911484" w:rsidRPr="00D87E8D" w:rsidRDefault="00911484" w:rsidP="00911484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5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1D7D81" w:rsidRDefault="001D7D81" w:rsidP="001D7D81"/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BB7" w:rsidRDefault="000F7BB7">
      <w:r>
        <w:separator/>
      </w:r>
    </w:p>
  </w:endnote>
  <w:endnote w:type="continuationSeparator" w:id="0">
    <w:p w:rsidR="000F7BB7" w:rsidRDefault="000F7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BB7" w:rsidRDefault="000F7BB7">
      <w:r>
        <w:separator/>
      </w:r>
    </w:p>
  </w:footnote>
  <w:footnote w:type="continuationSeparator" w:id="0">
    <w:p w:rsidR="000F7BB7" w:rsidRDefault="000F7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3C5C"/>
    <w:rsid w:val="0003291F"/>
    <w:rsid w:val="00070CED"/>
    <w:rsid w:val="000F7BB7"/>
    <w:rsid w:val="001D7D81"/>
    <w:rsid w:val="0023692E"/>
    <w:rsid w:val="00347DEE"/>
    <w:rsid w:val="00357555"/>
    <w:rsid w:val="00380EE1"/>
    <w:rsid w:val="003A180C"/>
    <w:rsid w:val="003B26E7"/>
    <w:rsid w:val="003C6BE6"/>
    <w:rsid w:val="00413497"/>
    <w:rsid w:val="0047435B"/>
    <w:rsid w:val="005A2827"/>
    <w:rsid w:val="006E2ABA"/>
    <w:rsid w:val="006F77C0"/>
    <w:rsid w:val="00832425"/>
    <w:rsid w:val="00911484"/>
    <w:rsid w:val="00AB70F9"/>
    <w:rsid w:val="00AC31EC"/>
    <w:rsid w:val="00AF3517"/>
    <w:rsid w:val="00B14397"/>
    <w:rsid w:val="00BC0675"/>
    <w:rsid w:val="00BE0544"/>
    <w:rsid w:val="00D102A9"/>
    <w:rsid w:val="00D34604"/>
    <w:rsid w:val="00D63C5C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702EB"/>
  <w15:docId w15:val="{AA75DF12-80A5-483B-B67C-697F2C74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D63C5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63C5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D7D81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3659166.0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2022-02-24T23:59:00Z</cp:lastPrinted>
  <dcterms:created xsi:type="dcterms:W3CDTF">2022-02-28T05:19:00Z</dcterms:created>
  <dcterms:modified xsi:type="dcterms:W3CDTF">2022-02-28T05:19:00Z</dcterms:modified>
</cp:coreProperties>
</file>