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666FF" w:rsidTr="001572A7">
        <w:tc>
          <w:tcPr>
            <w:tcW w:w="3237" w:type="dxa"/>
          </w:tcPr>
          <w:p w:rsidR="005666FF" w:rsidRDefault="005666FF" w:rsidP="001572A7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5666FF" w:rsidRDefault="005666FF" w:rsidP="001572A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66FF" w:rsidRDefault="005666FF" w:rsidP="001572A7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5666FF" w:rsidRDefault="005666FF" w:rsidP="001572A7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5666FF" w:rsidRDefault="005666FF" w:rsidP="005666F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5666FF" w:rsidRDefault="005666FF" w:rsidP="005666F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5666FF" w:rsidRDefault="005666FF" w:rsidP="005666F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5666FF" w:rsidTr="001572A7">
        <w:trPr>
          <w:cantSplit/>
        </w:trPr>
        <w:tc>
          <w:tcPr>
            <w:tcW w:w="2977" w:type="dxa"/>
          </w:tcPr>
          <w:p w:rsidR="005666FF" w:rsidRDefault="005666FF" w:rsidP="001572A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5666FF" w:rsidRDefault="005666FF" w:rsidP="001572A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5666FF" w:rsidRDefault="005666FF" w:rsidP="001572A7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5666FF" w:rsidTr="001572A7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5666FF" w:rsidRDefault="005666FF" w:rsidP="001572A7">
            <w:pPr>
              <w:jc w:val="both"/>
              <w:rPr>
                <w:sz w:val="24"/>
              </w:rPr>
            </w:pPr>
          </w:p>
        </w:tc>
      </w:tr>
      <w:tr w:rsidR="005666FF" w:rsidTr="001572A7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5666FF" w:rsidRDefault="005666FF" w:rsidP="00BF7CD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BF7CD3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BF7CD3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="00157093" w:rsidRPr="00157093">
              <w:rPr>
                <w:szCs w:val="28"/>
              </w:rPr>
              <w:t>"О внесении изменений в Закон Приморского края "О праздничных днях и памятных датах Приморского края"</w:t>
            </w:r>
          </w:p>
        </w:tc>
      </w:tr>
    </w:tbl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666FF" w:rsidRDefault="005666FF" w:rsidP="005666FF">
      <w:pPr>
        <w:pStyle w:val="a3"/>
        <w:tabs>
          <w:tab w:val="clear" w:pos="4153"/>
          <w:tab w:val="clear" w:pos="8306"/>
        </w:tabs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666FF" w:rsidRDefault="005666FF" w:rsidP="005666FF">
      <w:pPr>
        <w:pStyle w:val="a3"/>
        <w:tabs>
          <w:tab w:val="clear" w:pos="4153"/>
          <w:tab w:val="clear" w:pos="8306"/>
        </w:tabs>
        <w:jc w:val="both"/>
      </w:pPr>
    </w:p>
    <w:p w:rsidR="005666FF" w:rsidRDefault="005666FF" w:rsidP="005666FF">
      <w:pPr>
        <w:ind w:firstLine="720"/>
        <w:jc w:val="both"/>
      </w:pPr>
      <w:r>
        <w:t xml:space="preserve">1.Принять </w:t>
      </w:r>
      <w:r w:rsidR="00BF7CD3">
        <w:t>З</w:t>
      </w:r>
      <w:r>
        <w:t>акон Приморского края</w:t>
      </w:r>
      <w:r w:rsidR="00812D2B">
        <w:t xml:space="preserve"> </w:t>
      </w:r>
      <w:r w:rsidR="00157093" w:rsidRPr="00157093">
        <w:rPr>
          <w:szCs w:val="28"/>
        </w:rPr>
        <w:t>"О внесении изменений в Закон Приморского края "О праздничных днях и памятных датах Приморского края"</w:t>
      </w:r>
      <w:r w:rsidR="00BF7CD3">
        <w:rPr>
          <w:szCs w:val="28"/>
        </w:rPr>
        <w:t>.</w:t>
      </w:r>
    </w:p>
    <w:p w:rsidR="00CB1839" w:rsidRDefault="00CB1839" w:rsidP="00CB1839">
      <w:pPr>
        <w:ind w:right="-144" w:firstLine="720"/>
        <w:jc w:val="both"/>
      </w:pPr>
    </w:p>
    <w:p w:rsidR="00CB1839" w:rsidRDefault="00812D2B" w:rsidP="00CB1839">
      <w:pPr>
        <w:ind w:firstLine="720"/>
        <w:jc w:val="both"/>
      </w:pPr>
      <w:r>
        <w:t>2</w:t>
      </w:r>
      <w:r w:rsidR="00CB1839">
        <w:t>.</w:t>
      </w:r>
      <w:r w:rsidR="00BF7CD3">
        <w:t>Направить указанный Закон Губернатору Приморского края для обнародования.</w:t>
      </w:r>
    </w:p>
    <w:p w:rsidR="00CB1839" w:rsidRDefault="00CB1839" w:rsidP="00CB1839">
      <w:pPr>
        <w:ind w:firstLine="720"/>
        <w:jc w:val="both"/>
      </w:pPr>
    </w:p>
    <w:p w:rsidR="00CB1839" w:rsidRPr="006C285D" w:rsidRDefault="00812D2B" w:rsidP="00CB1839">
      <w:pPr>
        <w:ind w:firstLine="720"/>
        <w:jc w:val="both"/>
        <w:rPr>
          <w:szCs w:val="28"/>
        </w:rPr>
      </w:pPr>
      <w:r>
        <w:t>3</w:t>
      </w:r>
      <w:r w:rsidR="00CB1839">
        <w:t>.Настоящее постановление вступает в силу со дня его принятия.</w:t>
      </w:r>
    </w:p>
    <w:p w:rsidR="005666FF" w:rsidRDefault="005666FF" w:rsidP="005666FF">
      <w:pPr>
        <w:pStyle w:val="a3"/>
        <w:tabs>
          <w:tab w:val="left" w:pos="708"/>
        </w:tabs>
        <w:ind w:firstLine="720"/>
        <w:jc w:val="both"/>
      </w:pPr>
    </w:p>
    <w:p w:rsidR="005666FF" w:rsidRDefault="005666FF" w:rsidP="005666FF">
      <w:pPr>
        <w:pStyle w:val="a3"/>
        <w:tabs>
          <w:tab w:val="left" w:pos="708"/>
        </w:tabs>
        <w:ind w:firstLine="720"/>
        <w:jc w:val="both"/>
      </w:pPr>
    </w:p>
    <w:p w:rsidR="005666FF" w:rsidRDefault="005666FF" w:rsidP="005666F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C21C0" w:rsidRDefault="00EC21C0" w:rsidP="00EC21C0">
      <w:pPr>
        <w:jc w:val="both"/>
      </w:pPr>
      <w:r>
        <w:t>Председатель</w:t>
      </w:r>
    </w:p>
    <w:p w:rsidR="00EC21C0" w:rsidRDefault="00EC21C0" w:rsidP="00EC21C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AE6" w:rsidRDefault="00360AE6">
      <w:r>
        <w:separator/>
      </w:r>
    </w:p>
  </w:endnote>
  <w:endnote w:type="continuationSeparator" w:id="0">
    <w:p w:rsidR="00360AE6" w:rsidRDefault="0036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AE6" w:rsidRDefault="00360AE6">
      <w:r>
        <w:separator/>
      </w:r>
    </w:p>
  </w:footnote>
  <w:footnote w:type="continuationSeparator" w:id="0">
    <w:p w:rsidR="00360AE6" w:rsidRDefault="00360A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5666FF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5D3FA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5666F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FF"/>
    <w:rsid w:val="00157093"/>
    <w:rsid w:val="002210AF"/>
    <w:rsid w:val="00360AE6"/>
    <w:rsid w:val="00374934"/>
    <w:rsid w:val="003F1155"/>
    <w:rsid w:val="004B30DE"/>
    <w:rsid w:val="005666FF"/>
    <w:rsid w:val="005D3FAE"/>
    <w:rsid w:val="00812D2B"/>
    <w:rsid w:val="008A2991"/>
    <w:rsid w:val="00987D16"/>
    <w:rsid w:val="00A6352E"/>
    <w:rsid w:val="00BF7CD3"/>
    <w:rsid w:val="00CB1839"/>
    <w:rsid w:val="00EC21C0"/>
    <w:rsid w:val="00EC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FF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66F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6FF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666F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66FF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5666FF"/>
    <w:pPr>
      <w:widowControl w:val="0"/>
      <w:jc w:val="center"/>
    </w:pPr>
  </w:style>
  <w:style w:type="character" w:styleId="a5">
    <w:name w:val="page number"/>
    <w:basedOn w:val="a0"/>
    <w:rsid w:val="005666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FF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66F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6FF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666F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66FF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5666FF"/>
    <w:pPr>
      <w:widowControl w:val="0"/>
      <w:jc w:val="center"/>
    </w:pPr>
  </w:style>
  <w:style w:type="character" w:styleId="a5">
    <w:name w:val="page number"/>
    <w:basedOn w:val="a0"/>
    <w:rsid w:val="00566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dcterms:created xsi:type="dcterms:W3CDTF">2022-02-04T01:10:00Z</dcterms:created>
  <dcterms:modified xsi:type="dcterms:W3CDTF">2022-02-04T01:10:00Z</dcterms:modified>
</cp:coreProperties>
</file>