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C34A2E">
      <w:pPr>
        <w:spacing w:line="235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539208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 w:rsidP="00C34A2E">
            <w:pPr>
              <w:pStyle w:val="2"/>
              <w:spacing w:line="235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C34A2E">
            <w:pPr>
              <w:spacing w:line="235" w:lineRule="auto"/>
              <w:rPr>
                <w:sz w:val="20"/>
              </w:rPr>
            </w:pPr>
          </w:p>
          <w:p w:rsidR="00357541" w:rsidRDefault="00357541" w:rsidP="00C34A2E">
            <w:pPr>
              <w:pStyle w:val="8"/>
              <w:widowControl w:val="0"/>
              <w:spacing w:line="235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 w:rsidP="00C34A2E">
            <w:pPr>
              <w:pStyle w:val="3"/>
              <w:spacing w:line="235" w:lineRule="auto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C34A2E">
            <w:pPr>
              <w:spacing w:line="235" w:lineRule="auto"/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C34A2E">
            <w:pPr>
              <w:spacing w:line="235" w:lineRule="auto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C34A2E">
            <w:pPr>
              <w:spacing w:line="235" w:lineRule="auto"/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 w:rsidP="00C34A2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C34A2E">
            <w:pPr>
              <w:spacing w:line="235" w:lineRule="auto"/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C34A2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C1BD1" w:rsidRDefault="003D39A2" w:rsidP="00564619">
            <w:pPr>
              <w:spacing w:line="235" w:lineRule="auto"/>
              <w:jc w:val="both"/>
            </w:pPr>
            <w:r>
              <w:rPr>
                <w:szCs w:val="28"/>
              </w:rPr>
              <w:t>О</w:t>
            </w:r>
            <w:r w:rsidRPr="003D39A2">
              <w:rPr>
                <w:szCs w:val="28"/>
              </w:rPr>
              <w:t xml:space="preserve"> контрольно</w:t>
            </w:r>
            <w:r>
              <w:rPr>
                <w:szCs w:val="28"/>
              </w:rPr>
              <w:t>м</w:t>
            </w:r>
            <w:r w:rsidRPr="003D39A2">
              <w:rPr>
                <w:szCs w:val="28"/>
              </w:rPr>
              <w:t xml:space="preserve"> мероприяти</w:t>
            </w:r>
            <w:r>
              <w:rPr>
                <w:szCs w:val="28"/>
              </w:rPr>
              <w:t>и</w:t>
            </w:r>
            <w:r w:rsidRPr="003D39A2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564619" w:rsidRPr="00564619">
              <w:rPr>
                <w:szCs w:val="28"/>
              </w:rPr>
              <w:t>Проверка законности, результативности использования средств краевого бюджета, направленных на компенсацию поставщикам социальных услуг, включенным в реестр поставщиков социальных услуг Приморского края, не участвующим в выполнении государственного задания, за предоставленные гражданину социальные услуги, предусмотренные индивидуальной программой предоставления социальных услуг</w:t>
            </w:r>
            <w:r w:rsidR="00564619">
              <w:rPr>
                <w:szCs w:val="28"/>
              </w:rPr>
              <w:t>"</w:t>
            </w:r>
            <w:r w:rsidR="00564619" w:rsidRPr="00564619">
              <w:rPr>
                <w:szCs w:val="28"/>
              </w:rPr>
              <w:t xml:space="preserve"> за 2020 год и истекший период 2021 года</w:t>
            </w:r>
            <w:r>
              <w:rPr>
                <w:szCs w:val="28"/>
              </w:rPr>
              <w:t>"</w:t>
            </w:r>
          </w:p>
        </w:tc>
      </w:tr>
    </w:tbl>
    <w:p w:rsidR="003D39A2" w:rsidRDefault="003D39A2" w:rsidP="00C34A2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</w:p>
    <w:p w:rsidR="004753B9" w:rsidRPr="004753B9" w:rsidRDefault="0029778D" w:rsidP="004753B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303027">
        <w:rPr>
          <w:szCs w:val="28"/>
        </w:rPr>
        <w:t>Рассмотрев</w:t>
      </w:r>
      <w:r w:rsidR="00D4391A">
        <w:rPr>
          <w:szCs w:val="28"/>
        </w:rPr>
        <w:t>, заслушав</w:t>
      </w:r>
      <w:r w:rsidRPr="00303027">
        <w:rPr>
          <w:szCs w:val="28"/>
        </w:rPr>
        <w:t xml:space="preserve"> и обсудив </w:t>
      </w:r>
      <w:r w:rsidR="00920365">
        <w:rPr>
          <w:szCs w:val="28"/>
        </w:rPr>
        <w:t xml:space="preserve">информацию </w:t>
      </w:r>
      <w:r w:rsidR="00184F8F">
        <w:rPr>
          <w:szCs w:val="28"/>
        </w:rPr>
        <w:t>Высоцкого Ю.В., председателя К</w:t>
      </w:r>
      <w:r w:rsidR="00360F54">
        <w:rPr>
          <w:szCs w:val="28"/>
        </w:rPr>
        <w:t>онтрольно-счетной палаты Приморского края</w:t>
      </w:r>
      <w:r w:rsidR="00920365">
        <w:rPr>
          <w:szCs w:val="28"/>
        </w:rPr>
        <w:t xml:space="preserve"> </w:t>
      </w:r>
      <w:r w:rsidR="006A293B">
        <w:rPr>
          <w:szCs w:val="28"/>
        </w:rPr>
        <w:t>"</w:t>
      </w:r>
      <w:r w:rsidR="00564619" w:rsidRPr="00564619">
        <w:rPr>
          <w:szCs w:val="28"/>
        </w:rPr>
        <w:t xml:space="preserve">О контрольном мероприятии "Проверка законности, результативности использования средств краевого бюджета, направленных на компенсацию поставщикам социальных услуг, включенным в реестр поставщиков социальных услуг Приморского края, не участвующим в выполнении государственного задания, </w:t>
      </w:r>
      <w:r w:rsidR="00494EA7">
        <w:rPr>
          <w:szCs w:val="28"/>
        </w:rPr>
        <w:br/>
      </w:r>
      <w:r w:rsidR="00564619" w:rsidRPr="00564619">
        <w:rPr>
          <w:szCs w:val="28"/>
        </w:rPr>
        <w:t>за предоставленные гражданину социальные услуги, предусмотренные индивидуальной программой предоставления социальных услуг" за 2020 год и истекший период 2021 года</w:t>
      </w:r>
      <w:r w:rsidR="006A293B">
        <w:rPr>
          <w:szCs w:val="28"/>
        </w:rPr>
        <w:t>"</w:t>
      </w:r>
      <w:r w:rsidR="0077760E">
        <w:rPr>
          <w:szCs w:val="28"/>
        </w:rPr>
        <w:t>,</w:t>
      </w:r>
      <w:r w:rsidR="0077760E" w:rsidRPr="0077760E">
        <w:t xml:space="preserve"> </w:t>
      </w:r>
      <w:r w:rsidR="0077760E" w:rsidRPr="0077760E">
        <w:rPr>
          <w:szCs w:val="28"/>
        </w:rPr>
        <w:t>отметив что</w:t>
      </w:r>
      <w:r w:rsidR="0077760E">
        <w:rPr>
          <w:szCs w:val="28"/>
        </w:rPr>
        <w:t xml:space="preserve"> </w:t>
      </w:r>
      <w:r w:rsidR="004753B9">
        <w:rPr>
          <w:szCs w:val="28"/>
        </w:rPr>
        <w:t>о</w:t>
      </w:r>
      <w:r w:rsidR="004753B9" w:rsidRPr="004753B9">
        <w:rPr>
          <w:szCs w:val="28"/>
        </w:rPr>
        <w:t>беспечение доступа социально ориентированных некоммерческих организаций на рынок услуг в социальной сфере определено Федеральным законом от 28</w:t>
      </w:r>
      <w:r w:rsidR="004753B9">
        <w:rPr>
          <w:szCs w:val="28"/>
        </w:rPr>
        <w:t xml:space="preserve"> декабря </w:t>
      </w:r>
      <w:r w:rsidR="004753B9" w:rsidRPr="004753B9">
        <w:rPr>
          <w:szCs w:val="28"/>
        </w:rPr>
        <w:t>2013</w:t>
      </w:r>
      <w:r w:rsidR="004753B9">
        <w:rPr>
          <w:szCs w:val="28"/>
        </w:rPr>
        <w:t xml:space="preserve"> года</w:t>
      </w:r>
      <w:r w:rsidR="004753B9" w:rsidRPr="004753B9">
        <w:rPr>
          <w:szCs w:val="28"/>
        </w:rPr>
        <w:t xml:space="preserve"> № 442-ФЗ </w:t>
      </w:r>
      <w:r w:rsidR="004753B9">
        <w:rPr>
          <w:szCs w:val="28"/>
        </w:rPr>
        <w:t>"</w:t>
      </w:r>
      <w:r w:rsidR="004753B9" w:rsidRPr="004753B9">
        <w:rPr>
          <w:szCs w:val="28"/>
        </w:rPr>
        <w:t>Об основах социального обслуживания граждан в Российской Федерации</w:t>
      </w:r>
      <w:r w:rsidR="004753B9">
        <w:rPr>
          <w:szCs w:val="28"/>
        </w:rPr>
        <w:t>"</w:t>
      </w:r>
      <w:r w:rsidR="004753B9" w:rsidRPr="004753B9">
        <w:rPr>
          <w:szCs w:val="28"/>
        </w:rPr>
        <w:t xml:space="preserve"> (далее - Федеральный закон № 442-ФЗ), согласно которому система социального обслуживания включает в себя негосударственные (коммерческие и некоммерческие) организации социального обслуживания, </w:t>
      </w:r>
      <w:r w:rsidR="004753B9">
        <w:rPr>
          <w:szCs w:val="28"/>
        </w:rPr>
        <w:br/>
      </w:r>
      <w:r w:rsidR="004753B9" w:rsidRPr="004753B9">
        <w:rPr>
          <w:szCs w:val="28"/>
        </w:rPr>
        <w:t>в том числе социально ориентированные некоммерческие организации, предоставляющие социальные услуги, а также индивидуальных предпринимателей, осуществляющих социальное обслуживание.</w:t>
      </w:r>
    </w:p>
    <w:p w:rsidR="004753B9" w:rsidRDefault="004753B9" w:rsidP="004753B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4753B9">
        <w:rPr>
          <w:szCs w:val="28"/>
        </w:rPr>
        <w:t xml:space="preserve">В соответствии с частью 8 статьи 30 Федерального закона № 442-ФЗ если гражданин получает социальные услуги, предусмотренные индивидуальной программой, у поставщиков социальных услуг, которые включены в реестр поставщиков социальных услуг субъекта Российской </w:t>
      </w:r>
      <w:r w:rsidRPr="004753B9">
        <w:rPr>
          <w:szCs w:val="28"/>
        </w:rPr>
        <w:lastRenderedPageBreak/>
        <w:t xml:space="preserve">Федерации, но не участвуют в выполнении государственного задания (заказа), поставщикам социальных услуг выплачивается компенсация в размере </w:t>
      </w:r>
      <w:r>
        <w:rPr>
          <w:szCs w:val="28"/>
        </w:rPr>
        <w:br/>
      </w:r>
      <w:r w:rsidRPr="004753B9">
        <w:rPr>
          <w:szCs w:val="28"/>
        </w:rPr>
        <w:t>и в порядке, которые определяются нормативными правовыми актами субъекта Российской Федерации.</w:t>
      </w:r>
    </w:p>
    <w:p w:rsidR="004753B9" w:rsidRDefault="004753B9" w:rsidP="0056461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На территории Приморского края с</w:t>
      </w:r>
      <w:r w:rsidRPr="004753B9">
        <w:rPr>
          <w:szCs w:val="28"/>
        </w:rPr>
        <w:t>огласно постановлению Администрации Приморского края от 15</w:t>
      </w:r>
      <w:r>
        <w:rPr>
          <w:szCs w:val="28"/>
        </w:rPr>
        <w:t xml:space="preserve"> декабря </w:t>
      </w:r>
      <w:r w:rsidRPr="004753B9">
        <w:rPr>
          <w:szCs w:val="28"/>
        </w:rPr>
        <w:t>2014</w:t>
      </w:r>
      <w:r>
        <w:rPr>
          <w:szCs w:val="28"/>
        </w:rPr>
        <w:t xml:space="preserve"> года</w:t>
      </w:r>
      <w:r w:rsidRPr="004753B9">
        <w:rPr>
          <w:szCs w:val="28"/>
        </w:rPr>
        <w:t xml:space="preserve"> № 522-па </w:t>
      </w:r>
      <w:r>
        <w:rPr>
          <w:szCs w:val="28"/>
        </w:rPr>
        <w:br/>
        <w:t>"</w:t>
      </w:r>
      <w:r w:rsidRPr="004753B9">
        <w:rPr>
          <w:szCs w:val="28"/>
        </w:rPr>
        <w:t xml:space="preserve">О компенсации поставщикам социальных услуг, включенным в реестр поставщиков социальных услуг Приморского края, не участвующим </w:t>
      </w:r>
      <w:r w:rsidR="00026E36">
        <w:rPr>
          <w:szCs w:val="28"/>
        </w:rPr>
        <w:br/>
      </w:r>
      <w:r w:rsidRPr="004753B9">
        <w:rPr>
          <w:szCs w:val="28"/>
        </w:rPr>
        <w:t>в выполнении государственного задания (заказа), за предоставленные гражданину социальные услуги, предусмотренные индивидуальной программой предоставления социальных услуг</w:t>
      </w:r>
      <w:r>
        <w:rPr>
          <w:szCs w:val="28"/>
        </w:rPr>
        <w:t>"</w:t>
      </w:r>
      <w:r w:rsidRPr="004753B9">
        <w:rPr>
          <w:szCs w:val="28"/>
        </w:rPr>
        <w:t>, утвержден Порядок предоставления субсидий из краевого бюджета поставщикам социальных услуг на возмещение затрат, связанных с предоставлением социальных услуг в соответствии с индивидуальной программой предоставления социальных услуг (далее - Порядок).</w:t>
      </w:r>
    </w:p>
    <w:p w:rsidR="00564619" w:rsidRPr="00564619" w:rsidRDefault="004753B9" w:rsidP="00564619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В рамках реализации указанных </w:t>
      </w:r>
      <w:r w:rsidR="00F86962">
        <w:rPr>
          <w:szCs w:val="28"/>
        </w:rPr>
        <w:t xml:space="preserve">нормативно-правовых актов </w:t>
      </w:r>
      <w:r w:rsidR="00564619" w:rsidRPr="00564619">
        <w:rPr>
          <w:szCs w:val="28"/>
        </w:rPr>
        <w:t xml:space="preserve">министерством </w:t>
      </w:r>
      <w:r w:rsidR="00564619">
        <w:rPr>
          <w:szCs w:val="28"/>
        </w:rPr>
        <w:t xml:space="preserve">труда и социальной политики Приморского края </w:t>
      </w:r>
      <w:r w:rsidR="00365D81">
        <w:rPr>
          <w:szCs w:val="28"/>
        </w:rPr>
        <w:br/>
      </w:r>
      <w:r>
        <w:rPr>
          <w:szCs w:val="28"/>
        </w:rPr>
        <w:t xml:space="preserve">(далее - министерство) </w:t>
      </w:r>
      <w:r w:rsidR="00564619" w:rsidRPr="00564619">
        <w:rPr>
          <w:szCs w:val="28"/>
        </w:rPr>
        <w:t>предоставл</w:t>
      </w:r>
      <w:r w:rsidR="00F86962">
        <w:rPr>
          <w:szCs w:val="28"/>
        </w:rPr>
        <w:t>яются</w:t>
      </w:r>
      <w:r w:rsidR="00564619" w:rsidRPr="00564619">
        <w:rPr>
          <w:szCs w:val="28"/>
        </w:rPr>
        <w:t xml:space="preserve"> субсидии из краевого бюджета поставщикам социальных услуг, включенных в реестр поставщиков социальных услуг на территории Приморского края, не участвующих </w:t>
      </w:r>
      <w:r w:rsidR="00365D81">
        <w:rPr>
          <w:szCs w:val="28"/>
        </w:rPr>
        <w:br/>
      </w:r>
      <w:r w:rsidR="00564619" w:rsidRPr="00564619">
        <w:rPr>
          <w:szCs w:val="28"/>
        </w:rPr>
        <w:t xml:space="preserve">в выполнении государственного задания на возмещение затрат, связанных </w:t>
      </w:r>
      <w:r w:rsidR="00365D81">
        <w:rPr>
          <w:szCs w:val="28"/>
        </w:rPr>
        <w:br/>
      </w:r>
      <w:r w:rsidR="00564619" w:rsidRPr="00564619">
        <w:rPr>
          <w:szCs w:val="28"/>
        </w:rPr>
        <w:t xml:space="preserve">с предоставлением социальных услуг в соответствии </w:t>
      </w:r>
      <w:r w:rsidR="00F86962">
        <w:rPr>
          <w:szCs w:val="28"/>
        </w:rPr>
        <w:t>с индивидуальной программой.</w:t>
      </w:r>
    </w:p>
    <w:p w:rsidR="00322566" w:rsidRPr="00322566" w:rsidRDefault="00F86962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322566" w:rsidRPr="00322566">
        <w:rPr>
          <w:szCs w:val="28"/>
        </w:rPr>
        <w:t>202</w:t>
      </w:r>
      <w:r w:rsidR="00322566">
        <w:rPr>
          <w:szCs w:val="28"/>
        </w:rPr>
        <w:t>0 году субсидии предоставлены семи</w:t>
      </w:r>
      <w:r w:rsidR="00322566" w:rsidRPr="00322566">
        <w:rPr>
          <w:szCs w:val="28"/>
        </w:rPr>
        <w:t xml:space="preserve"> организациям в общей </w:t>
      </w:r>
      <w:r w:rsidR="004753B9">
        <w:rPr>
          <w:szCs w:val="28"/>
        </w:rPr>
        <w:br/>
      </w:r>
      <w:r w:rsidR="00322566" w:rsidRPr="00322566">
        <w:rPr>
          <w:szCs w:val="28"/>
        </w:rPr>
        <w:t>сумме 28</w:t>
      </w:r>
      <w:r w:rsidR="00322566">
        <w:rPr>
          <w:szCs w:val="28"/>
        </w:rPr>
        <w:t> </w:t>
      </w:r>
      <w:r w:rsidR="00322566" w:rsidRPr="00322566">
        <w:rPr>
          <w:szCs w:val="28"/>
        </w:rPr>
        <w:t>451,15 тыс. рублей, или 99,2 % от утвержденных бюджетных ассигнований (план 28</w:t>
      </w:r>
      <w:r w:rsidR="00322566">
        <w:rPr>
          <w:szCs w:val="28"/>
        </w:rPr>
        <w:t> </w:t>
      </w:r>
      <w:r w:rsidR="00322566" w:rsidRPr="00322566">
        <w:rPr>
          <w:szCs w:val="28"/>
        </w:rPr>
        <w:t xml:space="preserve">685, 26 тыс. рублей), не исполнено на 234,11 тыс. рублей, в том числе: </w:t>
      </w:r>
    </w:p>
    <w:p w:rsidR="00322566" w:rsidRPr="00322566" w:rsidRDefault="00322566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пяти</w:t>
      </w:r>
      <w:r w:rsidRPr="00322566">
        <w:rPr>
          <w:szCs w:val="28"/>
        </w:rPr>
        <w:t xml:space="preserve"> некоммерческим организациям (за исключением государственных (муниципальных) учреждений</w:t>
      </w:r>
      <w:r w:rsidR="00142DD6">
        <w:rPr>
          <w:szCs w:val="28"/>
        </w:rPr>
        <w:t>)</w:t>
      </w:r>
      <w:r w:rsidRPr="00322566">
        <w:rPr>
          <w:szCs w:val="28"/>
        </w:rPr>
        <w:t xml:space="preserve"> в сумме 18</w:t>
      </w:r>
      <w:r>
        <w:rPr>
          <w:szCs w:val="28"/>
        </w:rPr>
        <w:t> </w:t>
      </w:r>
      <w:r w:rsidRPr="00322566">
        <w:rPr>
          <w:szCs w:val="28"/>
        </w:rPr>
        <w:t>448,98 тыс. рублей или 99,98 %</w:t>
      </w:r>
      <w:r w:rsidR="00C024E8" w:rsidRPr="00C024E8">
        <w:t xml:space="preserve"> </w:t>
      </w:r>
      <w:r w:rsidR="00C024E8">
        <w:br/>
      </w:r>
      <w:r w:rsidR="00C024E8" w:rsidRPr="00C024E8">
        <w:rPr>
          <w:szCs w:val="28"/>
        </w:rPr>
        <w:t xml:space="preserve">от утвержденных бюджетных ассигнований (план </w:t>
      </w:r>
      <w:r w:rsidR="00C024E8">
        <w:rPr>
          <w:szCs w:val="28"/>
        </w:rPr>
        <w:t>18 451,96</w:t>
      </w:r>
      <w:r w:rsidR="00C024E8" w:rsidRPr="00C024E8">
        <w:rPr>
          <w:szCs w:val="28"/>
        </w:rPr>
        <w:t xml:space="preserve"> тыс. рублей)</w:t>
      </w:r>
      <w:r w:rsidR="00C024E8">
        <w:rPr>
          <w:szCs w:val="28"/>
        </w:rPr>
        <w:t xml:space="preserve">, </w:t>
      </w:r>
      <w:r w:rsidR="00C024E8">
        <w:rPr>
          <w:szCs w:val="28"/>
        </w:rPr>
        <w:br/>
        <w:t>не исполнено 2,98 тыс. рублей</w:t>
      </w:r>
      <w:r w:rsidRPr="00322566">
        <w:rPr>
          <w:szCs w:val="28"/>
        </w:rPr>
        <w:t>;</w:t>
      </w:r>
    </w:p>
    <w:p w:rsidR="00322566" w:rsidRPr="00322566" w:rsidRDefault="00322566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двум</w:t>
      </w:r>
      <w:r w:rsidRPr="00322566">
        <w:rPr>
          <w:szCs w:val="28"/>
        </w:rPr>
        <w:t xml:space="preserve"> юридическим лицам (кроме некоммерческих организаций), индивидуальным предпринимателям, физическим лицам - производителям товаров, работ, услуг в сумме 10</w:t>
      </w:r>
      <w:r>
        <w:rPr>
          <w:szCs w:val="28"/>
        </w:rPr>
        <w:t> </w:t>
      </w:r>
      <w:r w:rsidRPr="00322566">
        <w:rPr>
          <w:szCs w:val="28"/>
        </w:rPr>
        <w:t>002,16 тыс. рублей или 97,7 %</w:t>
      </w:r>
      <w:r w:rsidR="00C024E8" w:rsidRPr="00C024E8">
        <w:t xml:space="preserve"> </w:t>
      </w:r>
      <w:r w:rsidR="00C024E8" w:rsidRPr="00C024E8">
        <w:rPr>
          <w:szCs w:val="28"/>
        </w:rPr>
        <w:t xml:space="preserve">от утвержденных бюджетных ассигнований (план </w:t>
      </w:r>
      <w:r w:rsidR="00C024E8">
        <w:rPr>
          <w:szCs w:val="28"/>
        </w:rPr>
        <w:t>10 233,30</w:t>
      </w:r>
      <w:r w:rsidR="00C024E8" w:rsidRPr="00C024E8">
        <w:rPr>
          <w:szCs w:val="28"/>
        </w:rPr>
        <w:t xml:space="preserve"> тыс. рублей)</w:t>
      </w:r>
      <w:r w:rsidRPr="00322566">
        <w:rPr>
          <w:szCs w:val="28"/>
        </w:rPr>
        <w:t xml:space="preserve">, </w:t>
      </w:r>
      <w:r w:rsidR="00C024E8">
        <w:rPr>
          <w:szCs w:val="28"/>
        </w:rPr>
        <w:br/>
      </w:r>
      <w:r w:rsidRPr="00322566">
        <w:rPr>
          <w:szCs w:val="28"/>
        </w:rPr>
        <w:t xml:space="preserve">не исполнено на 231,13 тыс. рублей (не подано заявок на предоставление субсидии от ИП </w:t>
      </w:r>
      <w:proofErr w:type="spellStart"/>
      <w:r w:rsidRPr="00322566">
        <w:rPr>
          <w:szCs w:val="28"/>
        </w:rPr>
        <w:t>Алтунина</w:t>
      </w:r>
      <w:proofErr w:type="spellEnd"/>
      <w:r w:rsidRPr="00322566">
        <w:rPr>
          <w:szCs w:val="28"/>
        </w:rPr>
        <w:t xml:space="preserve"> Г.А.). </w:t>
      </w:r>
    </w:p>
    <w:p w:rsidR="00322566" w:rsidRPr="00322566" w:rsidRDefault="00F86962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322566" w:rsidRPr="00322566">
        <w:rPr>
          <w:szCs w:val="28"/>
        </w:rPr>
        <w:t xml:space="preserve"> 2021 год</w:t>
      </w:r>
      <w:r>
        <w:rPr>
          <w:szCs w:val="28"/>
        </w:rPr>
        <w:t>у</w:t>
      </w:r>
      <w:r w:rsidR="00322566" w:rsidRPr="00322566">
        <w:rPr>
          <w:szCs w:val="28"/>
        </w:rPr>
        <w:t xml:space="preserve"> объем планируемой субсидии предусмотрен для </w:t>
      </w:r>
      <w:r w:rsidR="00322566">
        <w:rPr>
          <w:szCs w:val="28"/>
        </w:rPr>
        <w:t>девяти</w:t>
      </w:r>
      <w:r w:rsidR="00322566" w:rsidRPr="00322566">
        <w:rPr>
          <w:szCs w:val="28"/>
        </w:rPr>
        <w:t xml:space="preserve"> организаций или увеличен на 18,9 % (на 5</w:t>
      </w:r>
      <w:r w:rsidR="00322566">
        <w:rPr>
          <w:szCs w:val="28"/>
        </w:rPr>
        <w:t> </w:t>
      </w:r>
      <w:r w:rsidR="00322566" w:rsidRPr="00322566">
        <w:rPr>
          <w:szCs w:val="28"/>
        </w:rPr>
        <w:t>424,64 тыс. рублей). За 10 месяцев 2021 года израсходовано в общей сумме 26</w:t>
      </w:r>
      <w:r w:rsidR="00322566">
        <w:rPr>
          <w:szCs w:val="28"/>
        </w:rPr>
        <w:t> </w:t>
      </w:r>
      <w:r w:rsidR="00322566" w:rsidRPr="00322566">
        <w:rPr>
          <w:szCs w:val="28"/>
        </w:rPr>
        <w:t xml:space="preserve">447,18 тыс. рублей или 77,5 % (план на 2021 год </w:t>
      </w:r>
      <w:r w:rsidR="00322566">
        <w:rPr>
          <w:szCs w:val="28"/>
        </w:rPr>
        <w:t>-</w:t>
      </w:r>
      <w:r w:rsidR="00322566" w:rsidRPr="00322566">
        <w:rPr>
          <w:szCs w:val="28"/>
        </w:rPr>
        <w:t xml:space="preserve"> 34</w:t>
      </w:r>
      <w:r w:rsidR="00322566">
        <w:rPr>
          <w:szCs w:val="28"/>
        </w:rPr>
        <w:t> </w:t>
      </w:r>
      <w:r w:rsidR="00322566" w:rsidRPr="00322566">
        <w:rPr>
          <w:szCs w:val="28"/>
        </w:rPr>
        <w:t>109,90 тыс. рублей), в том числе перечислено на лицевые счета:</w:t>
      </w:r>
    </w:p>
    <w:p w:rsidR="00322566" w:rsidRPr="00322566" w:rsidRDefault="00322566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шести</w:t>
      </w:r>
      <w:r w:rsidRPr="00322566">
        <w:rPr>
          <w:szCs w:val="28"/>
        </w:rPr>
        <w:t xml:space="preserve"> некоммерческим организациям (за исключением государственных (муниципальных) учреждений и юридическим лицам </w:t>
      </w:r>
      <w:r>
        <w:rPr>
          <w:szCs w:val="28"/>
        </w:rPr>
        <w:br/>
      </w:r>
      <w:r w:rsidRPr="00322566">
        <w:rPr>
          <w:szCs w:val="28"/>
        </w:rPr>
        <w:t xml:space="preserve">(кроме некоммерческих организаций), индивидуальным предпринимателям, физическим лицам - производителям товаров, работ, услуг в сумме </w:t>
      </w:r>
      <w:r>
        <w:rPr>
          <w:szCs w:val="28"/>
        </w:rPr>
        <w:br/>
      </w:r>
      <w:r w:rsidRPr="00322566">
        <w:rPr>
          <w:szCs w:val="28"/>
        </w:rPr>
        <w:t>16</w:t>
      </w:r>
      <w:r>
        <w:rPr>
          <w:szCs w:val="28"/>
        </w:rPr>
        <w:t> </w:t>
      </w:r>
      <w:r w:rsidRPr="00322566">
        <w:rPr>
          <w:szCs w:val="28"/>
        </w:rPr>
        <w:t>803,86 тыс. рублей или исполнено на 79,95 %</w:t>
      </w:r>
      <w:r w:rsidR="00C024E8">
        <w:rPr>
          <w:szCs w:val="28"/>
        </w:rPr>
        <w:t xml:space="preserve"> от запланированных бюджетных ассигнований в сумме 21 019,10 тыс. рублей</w:t>
      </w:r>
      <w:r w:rsidRPr="00322566">
        <w:rPr>
          <w:szCs w:val="28"/>
        </w:rPr>
        <w:t>;</w:t>
      </w:r>
    </w:p>
    <w:p w:rsidR="00564619" w:rsidRDefault="00322566" w:rsidP="00322566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трем</w:t>
      </w:r>
      <w:r w:rsidRPr="00322566">
        <w:rPr>
          <w:szCs w:val="28"/>
        </w:rPr>
        <w:t xml:space="preserve"> юридическим лицам (кроме некоммерческих организаций), индивидуальным предпринимателям, физическим лицам - производителям товаров, работ, услуг в сумме 9</w:t>
      </w:r>
      <w:r>
        <w:rPr>
          <w:szCs w:val="28"/>
        </w:rPr>
        <w:t> </w:t>
      </w:r>
      <w:r w:rsidRPr="00322566">
        <w:rPr>
          <w:szCs w:val="28"/>
        </w:rPr>
        <w:t>643,32 тыс. рублей или исполнено на 73,66 %</w:t>
      </w:r>
      <w:r w:rsidR="00C024E8">
        <w:rPr>
          <w:szCs w:val="28"/>
        </w:rPr>
        <w:t xml:space="preserve"> от запланированных бюджетных ассигнований в сумме 13 090,80 тыс. рублей</w:t>
      </w:r>
      <w:r w:rsidRPr="00322566">
        <w:rPr>
          <w:szCs w:val="28"/>
        </w:rPr>
        <w:t>.</w:t>
      </w:r>
    </w:p>
    <w:p w:rsidR="00564619" w:rsidRDefault="00F92B82" w:rsidP="00F92B82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F92B82">
        <w:rPr>
          <w:szCs w:val="28"/>
        </w:rPr>
        <w:t>Согласно пункту 7 Порядка (в редакции от 30</w:t>
      </w:r>
      <w:r w:rsidR="00026E36">
        <w:rPr>
          <w:szCs w:val="28"/>
        </w:rPr>
        <w:t xml:space="preserve"> января </w:t>
      </w:r>
      <w:r w:rsidRPr="00F92B82">
        <w:rPr>
          <w:szCs w:val="28"/>
        </w:rPr>
        <w:t>2020</w:t>
      </w:r>
      <w:r w:rsidR="00026E36">
        <w:rPr>
          <w:szCs w:val="28"/>
        </w:rPr>
        <w:t xml:space="preserve"> года</w:t>
      </w:r>
      <w:r w:rsidRPr="00F92B82">
        <w:rPr>
          <w:szCs w:val="28"/>
        </w:rPr>
        <w:t xml:space="preserve">), </w:t>
      </w:r>
      <w:r w:rsidR="00026E36">
        <w:rPr>
          <w:szCs w:val="28"/>
        </w:rPr>
        <w:br/>
      </w:r>
      <w:r w:rsidRPr="00F92B82">
        <w:rPr>
          <w:szCs w:val="28"/>
        </w:rPr>
        <w:t xml:space="preserve">для получения субсидии поставщик социальных услуг не чаще одного раза </w:t>
      </w:r>
      <w:r w:rsidR="00026E36">
        <w:rPr>
          <w:szCs w:val="28"/>
        </w:rPr>
        <w:br/>
      </w:r>
      <w:r w:rsidRPr="00F92B82">
        <w:rPr>
          <w:szCs w:val="28"/>
        </w:rPr>
        <w:t xml:space="preserve">в месяц и не реже одного раза в квартал представляет в </w:t>
      </w:r>
      <w:r>
        <w:rPr>
          <w:szCs w:val="28"/>
        </w:rPr>
        <w:t>КГАУ СО "</w:t>
      </w:r>
      <w:r w:rsidRPr="00F92B82">
        <w:rPr>
          <w:szCs w:val="28"/>
        </w:rPr>
        <w:t>Приморский центр социального обслуживания населения</w:t>
      </w:r>
      <w:r>
        <w:rPr>
          <w:szCs w:val="28"/>
        </w:rPr>
        <w:t>"</w:t>
      </w:r>
      <w:r w:rsidRPr="00F92B82">
        <w:rPr>
          <w:szCs w:val="28"/>
        </w:rPr>
        <w:t xml:space="preserve"> ряд документов, после проверки которых министерство, принимает решение о предоставлении субсидии поставщику социальных услуг и заключает соответствующее Соглашение, содержащее в том числе обязательство поставщика социальных услуг о достижении показателей результативности использования субсидии, </w:t>
      </w:r>
      <w:r w:rsidR="00026E36">
        <w:rPr>
          <w:szCs w:val="28"/>
        </w:rPr>
        <w:br/>
      </w:r>
      <w:r w:rsidRPr="00F92B82">
        <w:rPr>
          <w:szCs w:val="28"/>
        </w:rPr>
        <w:t>а также согласие поставщиков социальных услуг на осуществление уполномоченным органом и органами государственного финансового контроля проверок соблюдения условий, целей и порядка предоставления субсидий.</w:t>
      </w:r>
    </w:p>
    <w:p w:rsidR="00BB428E" w:rsidRDefault="00BB428E" w:rsidP="00BB428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По итогам в</w:t>
      </w:r>
      <w:r w:rsidRPr="00BB428E">
        <w:rPr>
          <w:szCs w:val="28"/>
        </w:rPr>
        <w:t>ыборочн</w:t>
      </w:r>
      <w:r>
        <w:rPr>
          <w:szCs w:val="28"/>
        </w:rPr>
        <w:t>ых проверок в части:</w:t>
      </w:r>
    </w:p>
    <w:p w:rsidR="00BB428E" w:rsidRPr="00BB428E" w:rsidRDefault="00BB428E" w:rsidP="00BB428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BB428E">
        <w:rPr>
          <w:szCs w:val="28"/>
        </w:rPr>
        <w:t xml:space="preserve">заключенных Соглашений нарушений в их оформлении, формы и содержания нарушений не выявила. </w:t>
      </w:r>
    </w:p>
    <w:p w:rsidR="00BB428E" w:rsidRDefault="00BB428E" w:rsidP="00BB428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BB428E">
        <w:rPr>
          <w:szCs w:val="28"/>
        </w:rPr>
        <w:t xml:space="preserve">расчетного размера субсидии у отдельных поставщиков социальных услуг (Приморское краевое общественное учреждение </w:t>
      </w:r>
      <w:r>
        <w:rPr>
          <w:szCs w:val="28"/>
        </w:rPr>
        <w:t>"</w:t>
      </w:r>
      <w:r w:rsidRPr="00BB428E">
        <w:rPr>
          <w:szCs w:val="28"/>
        </w:rPr>
        <w:t xml:space="preserve">Институт </w:t>
      </w:r>
      <w:proofErr w:type="spellStart"/>
      <w:r w:rsidRPr="00BB428E">
        <w:rPr>
          <w:szCs w:val="28"/>
        </w:rPr>
        <w:t>вертеброневрологии</w:t>
      </w:r>
      <w:proofErr w:type="spellEnd"/>
      <w:r w:rsidRPr="00BB428E">
        <w:rPr>
          <w:szCs w:val="28"/>
        </w:rPr>
        <w:t xml:space="preserve"> и мануальной медицины</w:t>
      </w:r>
      <w:r>
        <w:rPr>
          <w:szCs w:val="28"/>
        </w:rPr>
        <w:t>"</w:t>
      </w:r>
      <w:r w:rsidRPr="00BB428E">
        <w:rPr>
          <w:szCs w:val="28"/>
        </w:rPr>
        <w:t xml:space="preserve">; ИП Рыжаков Юрий Николаевич; АНО по оказанию помощи социально нуждающимся людям </w:t>
      </w:r>
      <w:r>
        <w:rPr>
          <w:szCs w:val="28"/>
        </w:rPr>
        <w:t>"</w:t>
      </w:r>
      <w:r w:rsidRPr="00BB428E">
        <w:rPr>
          <w:szCs w:val="28"/>
        </w:rPr>
        <w:t>Милосердие</w:t>
      </w:r>
      <w:r>
        <w:rPr>
          <w:szCs w:val="28"/>
        </w:rPr>
        <w:t>"</w:t>
      </w:r>
      <w:r w:rsidRPr="00BB428E">
        <w:rPr>
          <w:szCs w:val="28"/>
        </w:rPr>
        <w:t xml:space="preserve">; Благотворительный фонд содействия социальной защиты граждан </w:t>
      </w:r>
      <w:r>
        <w:rPr>
          <w:szCs w:val="28"/>
        </w:rPr>
        <w:t>"</w:t>
      </w:r>
      <w:r w:rsidRPr="00BB428E">
        <w:rPr>
          <w:szCs w:val="28"/>
        </w:rPr>
        <w:t>Забота</w:t>
      </w:r>
      <w:r>
        <w:rPr>
          <w:szCs w:val="28"/>
        </w:rPr>
        <w:t>"</w:t>
      </w:r>
      <w:r w:rsidRPr="00BB428E">
        <w:rPr>
          <w:szCs w:val="28"/>
        </w:rPr>
        <w:t>) нарушений не выявила.</w:t>
      </w:r>
    </w:p>
    <w:p w:rsidR="002C7FFB" w:rsidRPr="002C7FFB" w:rsidRDefault="002C7FFB" w:rsidP="00BB428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Необходимо отметить, что м</w:t>
      </w:r>
      <w:r w:rsidRPr="002C7FFB">
        <w:rPr>
          <w:szCs w:val="28"/>
        </w:rPr>
        <w:t xml:space="preserve">еханизм предоставления субсидии в целях возмещения затрат, фактически понесенных получателями субсидий </w:t>
      </w:r>
      <w:r>
        <w:rPr>
          <w:szCs w:val="28"/>
        </w:rPr>
        <w:br/>
      </w:r>
      <w:r w:rsidRPr="002C7FFB">
        <w:rPr>
          <w:szCs w:val="28"/>
        </w:rPr>
        <w:t xml:space="preserve">не предполагает наличия остатков субсидии на конец финансового года, </w:t>
      </w:r>
      <w:r>
        <w:rPr>
          <w:szCs w:val="28"/>
        </w:rPr>
        <w:br/>
      </w:r>
      <w:r w:rsidRPr="002C7FFB">
        <w:rPr>
          <w:szCs w:val="28"/>
        </w:rPr>
        <w:t xml:space="preserve">так как указанная субсидия предоставляется уже после проверки </w:t>
      </w:r>
      <w:r>
        <w:rPr>
          <w:szCs w:val="28"/>
        </w:rPr>
        <w:br/>
      </w:r>
      <w:r w:rsidRPr="002C7FFB">
        <w:rPr>
          <w:szCs w:val="28"/>
        </w:rPr>
        <w:t xml:space="preserve">в установленном порядке документов, подтверждающих произведенные получателем субсидий затраты. </w:t>
      </w:r>
    </w:p>
    <w:p w:rsidR="00026E36" w:rsidRDefault="002C7FFB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C7FFB">
        <w:rPr>
          <w:szCs w:val="28"/>
        </w:rPr>
        <w:t>В тоже время, согласно Отчет</w:t>
      </w:r>
      <w:r w:rsidR="00026E36">
        <w:rPr>
          <w:szCs w:val="28"/>
        </w:rPr>
        <w:t>ам</w:t>
      </w:r>
      <w:r w:rsidRPr="002C7FFB">
        <w:rPr>
          <w:szCs w:val="28"/>
        </w:rPr>
        <w:t xml:space="preserve"> поставщиков социальных услуг </w:t>
      </w:r>
      <w:r w:rsidR="009372D5">
        <w:rPr>
          <w:szCs w:val="28"/>
        </w:rPr>
        <w:br/>
      </w:r>
      <w:r w:rsidRPr="002C7FFB">
        <w:rPr>
          <w:szCs w:val="28"/>
        </w:rPr>
        <w:t>о расходах, источником финансового обеспечения которых является субсидия (далее - Отчет по расходам), установлены факты наличия неиспользованных остатков на конец отчетных периодов, на общую сумму 4</w:t>
      </w:r>
      <w:r>
        <w:rPr>
          <w:szCs w:val="28"/>
        </w:rPr>
        <w:t> </w:t>
      </w:r>
      <w:r w:rsidRPr="002C7FFB">
        <w:rPr>
          <w:szCs w:val="28"/>
        </w:rPr>
        <w:t>189,37 тыс. рублей (по состоянию на 31</w:t>
      </w:r>
      <w:r>
        <w:rPr>
          <w:szCs w:val="28"/>
        </w:rPr>
        <w:t xml:space="preserve"> декабря </w:t>
      </w:r>
      <w:r w:rsidRPr="002C7FFB">
        <w:rPr>
          <w:szCs w:val="28"/>
        </w:rPr>
        <w:t>2020</w:t>
      </w:r>
      <w:r>
        <w:rPr>
          <w:szCs w:val="28"/>
        </w:rPr>
        <w:t xml:space="preserve"> года</w:t>
      </w:r>
      <w:r w:rsidRPr="002C7FFB">
        <w:rPr>
          <w:szCs w:val="28"/>
        </w:rPr>
        <w:t xml:space="preserve"> </w:t>
      </w:r>
      <w:r>
        <w:rPr>
          <w:szCs w:val="28"/>
        </w:rPr>
        <w:t>-</w:t>
      </w:r>
      <w:r w:rsidRPr="002C7FFB">
        <w:rPr>
          <w:szCs w:val="28"/>
        </w:rPr>
        <w:t xml:space="preserve"> 1</w:t>
      </w:r>
      <w:r>
        <w:rPr>
          <w:szCs w:val="28"/>
        </w:rPr>
        <w:t> </w:t>
      </w:r>
      <w:r w:rsidRPr="002C7FFB">
        <w:rPr>
          <w:szCs w:val="28"/>
        </w:rPr>
        <w:t>093,06 тыс. рублей; на 1</w:t>
      </w:r>
      <w:r>
        <w:rPr>
          <w:szCs w:val="28"/>
        </w:rPr>
        <w:t xml:space="preserve"> октября </w:t>
      </w:r>
      <w:r w:rsidRPr="002C7FFB">
        <w:rPr>
          <w:szCs w:val="28"/>
        </w:rPr>
        <w:t>2021</w:t>
      </w:r>
      <w:r>
        <w:rPr>
          <w:szCs w:val="28"/>
        </w:rPr>
        <w:t xml:space="preserve"> года</w:t>
      </w:r>
      <w:r w:rsidRPr="002C7FFB">
        <w:rPr>
          <w:szCs w:val="28"/>
        </w:rPr>
        <w:t xml:space="preserve"> - 3 096,31 тыс. рублей), в том числе у следующих поставщиков услуг</w:t>
      </w:r>
      <w:r w:rsidR="00026E36">
        <w:rPr>
          <w:szCs w:val="28"/>
        </w:rPr>
        <w:t>:</w:t>
      </w:r>
    </w:p>
    <w:p w:rsidR="00026E36" w:rsidRDefault="002C7FFB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C7FFB">
        <w:rPr>
          <w:szCs w:val="28"/>
        </w:rPr>
        <w:t>Автономн</w:t>
      </w:r>
      <w:r w:rsidR="00026E36">
        <w:rPr>
          <w:szCs w:val="28"/>
        </w:rPr>
        <w:t>ая</w:t>
      </w:r>
      <w:r w:rsidRPr="002C7FFB">
        <w:rPr>
          <w:szCs w:val="28"/>
        </w:rPr>
        <w:t xml:space="preserve"> некоммерческ</w:t>
      </w:r>
      <w:r w:rsidR="00026E36">
        <w:rPr>
          <w:szCs w:val="28"/>
        </w:rPr>
        <w:t>ая</w:t>
      </w:r>
      <w:r w:rsidRPr="002C7FFB">
        <w:rPr>
          <w:szCs w:val="28"/>
        </w:rPr>
        <w:t xml:space="preserve"> организаци</w:t>
      </w:r>
      <w:r w:rsidR="00026E36">
        <w:rPr>
          <w:szCs w:val="28"/>
        </w:rPr>
        <w:t>я</w:t>
      </w:r>
      <w:r w:rsidRPr="002C7FFB">
        <w:rPr>
          <w:szCs w:val="28"/>
        </w:rPr>
        <w:t xml:space="preserve"> по оказанию помощи социально нуждающимся людям </w:t>
      </w:r>
      <w:r>
        <w:rPr>
          <w:szCs w:val="28"/>
        </w:rPr>
        <w:t>"</w:t>
      </w:r>
      <w:r w:rsidRPr="002C7FFB">
        <w:rPr>
          <w:szCs w:val="28"/>
        </w:rPr>
        <w:t>Милосердие</w:t>
      </w:r>
      <w:r>
        <w:rPr>
          <w:szCs w:val="28"/>
        </w:rPr>
        <w:t>"</w:t>
      </w:r>
      <w:r w:rsidR="00026E36">
        <w:rPr>
          <w:szCs w:val="28"/>
        </w:rPr>
        <w:t xml:space="preserve"> -</w:t>
      </w:r>
      <w:r w:rsidRPr="002C7FFB">
        <w:rPr>
          <w:szCs w:val="28"/>
        </w:rPr>
        <w:t xml:space="preserve"> </w:t>
      </w:r>
      <w:r w:rsidR="00026E36">
        <w:rPr>
          <w:szCs w:val="28"/>
        </w:rPr>
        <w:t>с</w:t>
      </w:r>
      <w:r w:rsidRPr="002C7FFB">
        <w:rPr>
          <w:szCs w:val="28"/>
        </w:rPr>
        <w:t xml:space="preserve"> учетом остатка средств </w:t>
      </w:r>
      <w:r w:rsidR="00365D81">
        <w:rPr>
          <w:szCs w:val="28"/>
        </w:rPr>
        <w:br/>
      </w:r>
      <w:r w:rsidRPr="002C7FFB">
        <w:rPr>
          <w:szCs w:val="28"/>
        </w:rPr>
        <w:t xml:space="preserve">на начало отчетного периода в размере 228,45 тыс. рублей, остаток субсидии </w:t>
      </w:r>
      <w:r w:rsidR="00026E36">
        <w:rPr>
          <w:szCs w:val="28"/>
        </w:rPr>
        <w:br/>
      </w:r>
      <w:r w:rsidRPr="002C7FFB">
        <w:rPr>
          <w:szCs w:val="28"/>
        </w:rPr>
        <w:t>по состоянию на 31</w:t>
      </w:r>
      <w:r>
        <w:rPr>
          <w:szCs w:val="28"/>
        </w:rPr>
        <w:t xml:space="preserve"> декабря </w:t>
      </w:r>
      <w:r w:rsidRPr="002C7FFB">
        <w:rPr>
          <w:szCs w:val="28"/>
        </w:rPr>
        <w:t>2020</w:t>
      </w:r>
      <w:r>
        <w:rPr>
          <w:szCs w:val="28"/>
        </w:rPr>
        <w:t xml:space="preserve"> года</w:t>
      </w:r>
      <w:r w:rsidRPr="002C7FFB">
        <w:rPr>
          <w:szCs w:val="28"/>
        </w:rPr>
        <w:t xml:space="preserve"> составил 360,22 тыс. рублей, </w:t>
      </w:r>
      <w:r w:rsidR="00026E36">
        <w:rPr>
          <w:szCs w:val="28"/>
        </w:rPr>
        <w:br/>
      </w:r>
      <w:r w:rsidRPr="002C7FFB">
        <w:rPr>
          <w:szCs w:val="28"/>
        </w:rPr>
        <w:t>что превышает среднемесячный расход полученной субсидии на возмещение понесенных затрат в 1,85 раза;</w:t>
      </w:r>
      <w:r w:rsidR="00026E36">
        <w:rPr>
          <w:szCs w:val="28"/>
        </w:rPr>
        <w:t xml:space="preserve"> </w:t>
      </w:r>
    </w:p>
    <w:p w:rsidR="00026E36" w:rsidRDefault="002C7FFB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C7FFB">
        <w:rPr>
          <w:szCs w:val="28"/>
        </w:rPr>
        <w:t>Благотворительн</w:t>
      </w:r>
      <w:r w:rsidR="00026E36">
        <w:rPr>
          <w:szCs w:val="28"/>
        </w:rPr>
        <w:t>ый</w:t>
      </w:r>
      <w:r w:rsidRPr="002C7FFB">
        <w:rPr>
          <w:szCs w:val="28"/>
        </w:rPr>
        <w:t xml:space="preserve"> фонд содействия социальной защите граждан </w:t>
      </w:r>
      <w:r>
        <w:rPr>
          <w:szCs w:val="28"/>
        </w:rPr>
        <w:t>"</w:t>
      </w:r>
      <w:r w:rsidRPr="002C7FFB">
        <w:rPr>
          <w:szCs w:val="28"/>
        </w:rPr>
        <w:t>Забота</w:t>
      </w:r>
      <w:r>
        <w:rPr>
          <w:szCs w:val="28"/>
        </w:rPr>
        <w:t>"</w:t>
      </w:r>
      <w:r w:rsidRPr="002C7FFB">
        <w:rPr>
          <w:szCs w:val="28"/>
        </w:rPr>
        <w:t xml:space="preserve"> с учетом остатка субсидии на начало года в размере 52,35 тыс. рублей, остаток средств на конец года составил 378,11 тыс. рублей, </w:t>
      </w:r>
      <w:r w:rsidR="00365D81">
        <w:rPr>
          <w:szCs w:val="28"/>
        </w:rPr>
        <w:br/>
      </w:r>
      <w:r w:rsidRPr="002C7FFB">
        <w:rPr>
          <w:szCs w:val="28"/>
        </w:rPr>
        <w:t xml:space="preserve">что соответствует среднемесячному расходу субсидии на возмещение понесенных затрат (363,29 тыс. рублей). </w:t>
      </w:r>
    </w:p>
    <w:p w:rsidR="002C7FFB" w:rsidRPr="002C7FFB" w:rsidRDefault="009372D5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С</w:t>
      </w:r>
      <w:r w:rsidR="002C7FFB" w:rsidRPr="002C7FFB">
        <w:rPr>
          <w:szCs w:val="28"/>
        </w:rPr>
        <w:t>огласно Отчетам по расходам, предоставленных министерством, неиспользованные остатки средств субсидии на начало года и на отчетные периоды составляли:</w:t>
      </w:r>
    </w:p>
    <w:p w:rsidR="002C7FFB" w:rsidRPr="002C7FFB" w:rsidRDefault="002C7FFB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C7FFB">
        <w:rPr>
          <w:szCs w:val="28"/>
        </w:rPr>
        <w:t>ИП Никулина Э.В. по состоянию на 1</w:t>
      </w:r>
      <w:r w:rsidR="00D2741E">
        <w:rPr>
          <w:szCs w:val="28"/>
        </w:rPr>
        <w:t xml:space="preserve"> октября </w:t>
      </w:r>
      <w:r w:rsidRPr="002C7FFB">
        <w:rPr>
          <w:szCs w:val="28"/>
        </w:rPr>
        <w:t>2021 года поступило средств субсидии за отчетный период 180,81 тыс. рублей, нарастающим итогом с начала года остаток составляет в сумме 2</w:t>
      </w:r>
      <w:r w:rsidR="00D2741E">
        <w:rPr>
          <w:szCs w:val="28"/>
        </w:rPr>
        <w:t> </w:t>
      </w:r>
      <w:r w:rsidRPr="002C7FFB">
        <w:rPr>
          <w:szCs w:val="28"/>
        </w:rPr>
        <w:t>031,11 тыс. рублей;</w:t>
      </w:r>
    </w:p>
    <w:p w:rsidR="00564619" w:rsidRDefault="002C7FFB" w:rsidP="002C7FFB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C7FFB">
        <w:rPr>
          <w:szCs w:val="28"/>
        </w:rPr>
        <w:t xml:space="preserve">региональная общественная организация </w:t>
      </w:r>
      <w:r w:rsidR="00D2741E">
        <w:rPr>
          <w:szCs w:val="28"/>
        </w:rPr>
        <w:t>"</w:t>
      </w:r>
      <w:proofErr w:type="spellStart"/>
      <w:r w:rsidRPr="002C7FFB">
        <w:rPr>
          <w:szCs w:val="28"/>
        </w:rPr>
        <w:t>Душепопечительский</w:t>
      </w:r>
      <w:proofErr w:type="spellEnd"/>
      <w:r w:rsidRPr="002C7FFB">
        <w:rPr>
          <w:szCs w:val="28"/>
        </w:rPr>
        <w:t xml:space="preserve"> центр реабилитации граждан в честь святого праведного Иоанна Кронштадтского Приморского края</w:t>
      </w:r>
      <w:r w:rsidR="00D2741E">
        <w:rPr>
          <w:szCs w:val="28"/>
        </w:rPr>
        <w:t>"</w:t>
      </w:r>
      <w:r w:rsidRPr="002C7FFB">
        <w:rPr>
          <w:szCs w:val="28"/>
        </w:rPr>
        <w:t xml:space="preserve"> по состоянию на 1</w:t>
      </w:r>
      <w:r w:rsidR="00D2741E">
        <w:rPr>
          <w:szCs w:val="28"/>
        </w:rPr>
        <w:t xml:space="preserve"> января </w:t>
      </w:r>
      <w:r w:rsidRPr="002C7FFB">
        <w:rPr>
          <w:szCs w:val="28"/>
        </w:rPr>
        <w:t>2021</w:t>
      </w:r>
      <w:r w:rsidR="00D2741E">
        <w:rPr>
          <w:szCs w:val="28"/>
        </w:rPr>
        <w:t xml:space="preserve"> года</w:t>
      </w:r>
      <w:r w:rsidRPr="002C7FFB">
        <w:rPr>
          <w:szCs w:val="28"/>
        </w:rPr>
        <w:t xml:space="preserve"> остаток средств </w:t>
      </w:r>
      <w:r w:rsidR="00D2741E">
        <w:rPr>
          <w:szCs w:val="28"/>
        </w:rPr>
        <w:br/>
      </w:r>
      <w:r w:rsidRPr="002C7FFB">
        <w:rPr>
          <w:szCs w:val="28"/>
        </w:rPr>
        <w:t xml:space="preserve">на начало периода в сумме 63,34 тыс. рублей, на конец отчетного периода </w:t>
      </w:r>
      <w:r w:rsidR="00D2741E">
        <w:rPr>
          <w:szCs w:val="28"/>
        </w:rPr>
        <w:br/>
      </w:r>
      <w:r w:rsidRPr="002C7FFB">
        <w:rPr>
          <w:szCs w:val="28"/>
        </w:rPr>
        <w:t>в сумме 354,73 тыс. рублей; на 1</w:t>
      </w:r>
      <w:r w:rsidR="00D2741E">
        <w:rPr>
          <w:szCs w:val="28"/>
        </w:rPr>
        <w:t xml:space="preserve"> октября </w:t>
      </w:r>
      <w:r w:rsidRPr="002C7FFB">
        <w:rPr>
          <w:szCs w:val="28"/>
        </w:rPr>
        <w:t xml:space="preserve">2021 года </w:t>
      </w:r>
      <w:r w:rsidR="00D2741E">
        <w:rPr>
          <w:szCs w:val="28"/>
        </w:rPr>
        <w:t>-</w:t>
      </w:r>
      <w:r w:rsidRPr="002C7FFB">
        <w:rPr>
          <w:szCs w:val="28"/>
        </w:rPr>
        <w:t xml:space="preserve"> поступило субсидии </w:t>
      </w:r>
      <w:r w:rsidR="00D2741E">
        <w:rPr>
          <w:szCs w:val="28"/>
        </w:rPr>
        <w:br/>
      </w:r>
      <w:r w:rsidRPr="002C7FFB">
        <w:rPr>
          <w:szCs w:val="28"/>
        </w:rPr>
        <w:t xml:space="preserve">за отчетный период 429,64 тыс. рублей, нарастающим итогом с начала </w:t>
      </w:r>
      <w:r w:rsidR="00D2741E">
        <w:rPr>
          <w:szCs w:val="28"/>
        </w:rPr>
        <w:br/>
      </w:r>
      <w:r w:rsidRPr="002C7FFB">
        <w:rPr>
          <w:szCs w:val="28"/>
        </w:rPr>
        <w:t xml:space="preserve">года </w:t>
      </w:r>
      <w:r w:rsidR="00D2741E">
        <w:rPr>
          <w:szCs w:val="28"/>
        </w:rPr>
        <w:t>-</w:t>
      </w:r>
      <w:r w:rsidRPr="002C7FFB">
        <w:rPr>
          <w:szCs w:val="28"/>
        </w:rPr>
        <w:t xml:space="preserve"> 2 431,29 тыс. рублей; остаток субсидии на конец отчетного периода </w:t>
      </w:r>
      <w:r w:rsidR="00D2741E">
        <w:rPr>
          <w:szCs w:val="28"/>
        </w:rPr>
        <w:t>-</w:t>
      </w:r>
      <w:r w:rsidR="00365D81">
        <w:rPr>
          <w:szCs w:val="28"/>
        </w:rPr>
        <w:t xml:space="preserve"> 890,69 тыс. рублей.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В ходе контрольного мероприятия постановлением Правительства Приморского края от 27</w:t>
      </w:r>
      <w:r>
        <w:rPr>
          <w:szCs w:val="28"/>
        </w:rPr>
        <w:t xml:space="preserve"> декабря </w:t>
      </w:r>
      <w:r w:rsidRPr="00D2741E">
        <w:rPr>
          <w:szCs w:val="28"/>
        </w:rPr>
        <w:t>2021</w:t>
      </w:r>
      <w:r>
        <w:rPr>
          <w:szCs w:val="28"/>
        </w:rPr>
        <w:t xml:space="preserve"> года</w:t>
      </w:r>
      <w:r w:rsidRPr="00D2741E">
        <w:rPr>
          <w:szCs w:val="28"/>
        </w:rPr>
        <w:t xml:space="preserve"> № 862-пп в Порядок </w:t>
      </w:r>
      <w:r w:rsidR="009372D5">
        <w:rPr>
          <w:szCs w:val="28"/>
        </w:rPr>
        <w:t xml:space="preserve">были </w:t>
      </w:r>
      <w:r w:rsidRPr="00D2741E">
        <w:rPr>
          <w:szCs w:val="28"/>
        </w:rPr>
        <w:t xml:space="preserve">внесены изменения, вступающие в силу с 1 января 2022 года, согласно которым </w:t>
      </w:r>
      <w:r>
        <w:rPr>
          <w:szCs w:val="28"/>
        </w:rPr>
        <w:br/>
      </w:r>
      <w:r w:rsidRPr="00D2741E">
        <w:rPr>
          <w:szCs w:val="28"/>
        </w:rPr>
        <w:t>(пункт 22) в Соглашениях с поставщиками социальных услуг на 2022 год должны быть предусмотрены: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 xml:space="preserve">порядок и сроки возврата в текущем финансовом году субсидии </w:t>
      </w:r>
      <w:r>
        <w:rPr>
          <w:szCs w:val="28"/>
        </w:rPr>
        <w:br/>
      </w:r>
      <w:r w:rsidRPr="00D2741E">
        <w:rPr>
          <w:szCs w:val="28"/>
        </w:rPr>
        <w:t>в краевой бюджет;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случаи возврата поставщиком социальных услуг в текущем финансовом году остатков субсидий, не использованных в отчетном финансовом году.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Таким образом</w:t>
      </w:r>
      <w:r w:rsidRPr="00D2741E">
        <w:rPr>
          <w:szCs w:val="28"/>
        </w:rPr>
        <w:t xml:space="preserve">, министерством следует принять меры по подтверждению потребности в остатках неиспользованных субсидий </w:t>
      </w:r>
      <w:r>
        <w:rPr>
          <w:szCs w:val="28"/>
        </w:rPr>
        <w:br/>
      </w:r>
      <w:r w:rsidRPr="00D2741E">
        <w:rPr>
          <w:szCs w:val="28"/>
        </w:rPr>
        <w:t xml:space="preserve">у поставщиков социальных услуг, сложившихся по состоянию на 1 января 2022 года за периоды их деятельности в 2020-2021 годах. </w:t>
      </w:r>
    </w:p>
    <w:p w:rsidR="00D2741E" w:rsidRPr="00D2741E" w:rsidRDefault="00AB3197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Также в</w:t>
      </w:r>
      <w:r w:rsidR="00D2741E" w:rsidRPr="00D2741E">
        <w:rPr>
          <w:szCs w:val="28"/>
        </w:rPr>
        <w:t xml:space="preserve"> нарушение пункта 22 Порядка (в редакции от 30</w:t>
      </w:r>
      <w:r w:rsidR="00D2741E">
        <w:rPr>
          <w:szCs w:val="28"/>
        </w:rPr>
        <w:t xml:space="preserve"> января </w:t>
      </w:r>
      <w:r>
        <w:rPr>
          <w:szCs w:val="28"/>
        </w:rPr>
        <w:br/>
      </w:r>
      <w:r w:rsidR="00D2741E" w:rsidRPr="00D2741E">
        <w:rPr>
          <w:szCs w:val="28"/>
        </w:rPr>
        <w:t>2020</w:t>
      </w:r>
      <w:r w:rsidR="00D2741E">
        <w:rPr>
          <w:szCs w:val="28"/>
        </w:rPr>
        <w:t xml:space="preserve"> года</w:t>
      </w:r>
      <w:r w:rsidR="00D2741E" w:rsidRPr="00D2741E">
        <w:rPr>
          <w:szCs w:val="28"/>
        </w:rPr>
        <w:t>) министерство не в полной мере обеспечило соблюдение поставщиками социальных услуг условий, целей и порядка предоставления субсидий, в части:</w:t>
      </w:r>
    </w:p>
    <w:p w:rsidR="00564619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1)достижения поставщиками социальных услуг значений показателя результативности использования субсидии.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Согласно пункту 17 Порядка (в редакции от 30</w:t>
      </w:r>
      <w:r>
        <w:rPr>
          <w:szCs w:val="28"/>
        </w:rPr>
        <w:t xml:space="preserve"> января </w:t>
      </w:r>
      <w:r w:rsidRPr="00D2741E">
        <w:rPr>
          <w:szCs w:val="28"/>
        </w:rPr>
        <w:t>2020</w:t>
      </w:r>
      <w:r>
        <w:rPr>
          <w:szCs w:val="28"/>
        </w:rPr>
        <w:t xml:space="preserve"> года</w:t>
      </w:r>
      <w:r w:rsidRPr="00D2741E">
        <w:rPr>
          <w:szCs w:val="28"/>
        </w:rPr>
        <w:t>) министерство вправе устанавливать в Соглашениях конкретные показатели результативности, исходя из формы социального обслуживания поставщика социальных услуг и категории получателей социальных услуг.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Едиными показателями результативности для всех поставщиков социальных услуг являются: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>обеспечение информационной открытости поставщика социальных услуг согласно требованиям статьи 13 Федерального закона № 442-ФЗ;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 xml:space="preserve">отсутствие обоснованных жалоб, поступивших в уполномоченный орган от получателей социальных услуг. </w:t>
      </w:r>
    </w:p>
    <w:p w:rsidR="00D2741E" w:rsidRPr="00D2741E" w:rsidRDefault="00D2741E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D2741E">
        <w:rPr>
          <w:szCs w:val="28"/>
        </w:rPr>
        <w:t xml:space="preserve">В случае </w:t>
      </w:r>
      <w:proofErr w:type="spellStart"/>
      <w:r w:rsidRPr="00D2741E">
        <w:rPr>
          <w:szCs w:val="28"/>
        </w:rPr>
        <w:t>недостижения</w:t>
      </w:r>
      <w:proofErr w:type="spellEnd"/>
      <w:r w:rsidRPr="00D2741E">
        <w:rPr>
          <w:szCs w:val="28"/>
        </w:rPr>
        <w:t xml:space="preserve"> показателей результативности по итогам квартала к поставщику социальных услуг </w:t>
      </w:r>
      <w:r w:rsidR="0003703D">
        <w:rPr>
          <w:szCs w:val="28"/>
        </w:rPr>
        <w:t xml:space="preserve">министерством </w:t>
      </w:r>
      <w:r w:rsidRPr="00D2741E">
        <w:rPr>
          <w:szCs w:val="28"/>
        </w:rPr>
        <w:t>применяются штрафные санкции (пункт 24 Порядка (в редакции от 30 января 2020 года</w:t>
      </w:r>
      <w:r>
        <w:rPr>
          <w:szCs w:val="28"/>
        </w:rPr>
        <w:t>)</w:t>
      </w:r>
      <w:r w:rsidRPr="00D2741E">
        <w:rPr>
          <w:szCs w:val="28"/>
        </w:rPr>
        <w:t>).</w:t>
      </w:r>
    </w:p>
    <w:p w:rsidR="00D2741E" w:rsidRPr="00D2741E" w:rsidRDefault="0003703D" w:rsidP="00D2741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D2741E" w:rsidRPr="00D2741E">
        <w:rPr>
          <w:szCs w:val="28"/>
        </w:rPr>
        <w:t xml:space="preserve"> нарушение пункта 24 Порядка (в редакции от 30 января 2020 года) </w:t>
      </w:r>
      <w:r>
        <w:rPr>
          <w:szCs w:val="28"/>
        </w:rPr>
        <w:br/>
      </w:r>
      <w:r w:rsidR="00D2741E" w:rsidRPr="00D2741E">
        <w:rPr>
          <w:szCs w:val="28"/>
        </w:rPr>
        <w:t xml:space="preserve">и пунктов 4.1.8 и 4.3.5 Соглашений, частью получателей социальных услуг </w:t>
      </w:r>
      <w:r>
        <w:rPr>
          <w:szCs w:val="28"/>
        </w:rPr>
        <w:br/>
      </w:r>
      <w:r w:rsidR="00D2741E" w:rsidRPr="00D2741E">
        <w:rPr>
          <w:szCs w:val="28"/>
        </w:rPr>
        <w:lastRenderedPageBreak/>
        <w:t>не достигнуты значения результатов предоставления субсидии и показателей результативности предоставления субсидии, а министерством не принято решени</w:t>
      </w:r>
      <w:r w:rsidR="0023411C">
        <w:rPr>
          <w:szCs w:val="28"/>
        </w:rPr>
        <w:t>я</w:t>
      </w:r>
      <w:r w:rsidR="00D2741E" w:rsidRPr="00D2741E">
        <w:rPr>
          <w:szCs w:val="28"/>
        </w:rPr>
        <w:t xml:space="preserve"> о применении к данным получателям штрафных санкций на общую сумму 2 043,17 тыс. рублей</w:t>
      </w:r>
      <w:r w:rsidR="00115683">
        <w:rPr>
          <w:szCs w:val="28"/>
        </w:rPr>
        <w:t>.</w:t>
      </w:r>
      <w:r w:rsidR="00D2741E" w:rsidRPr="00D2741E">
        <w:rPr>
          <w:szCs w:val="28"/>
        </w:rPr>
        <w:t xml:space="preserve"> </w:t>
      </w:r>
    </w:p>
    <w:p w:rsidR="00115683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 xml:space="preserve">Кроме того, данные отчетов о достижении значений показателей результативности предоставления субсидии заполнены недостоверно. </w:t>
      </w:r>
    </w:p>
    <w:p w:rsidR="00564619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 xml:space="preserve">В результате оценка эффективности использования субсидии министерством, на основании показателей, по итогам 2020-2021 годов </w:t>
      </w:r>
      <w:r w:rsidR="0019749C">
        <w:rPr>
          <w:szCs w:val="28"/>
        </w:rPr>
        <w:br/>
      </w:r>
      <w:r w:rsidRPr="0003703D">
        <w:rPr>
          <w:szCs w:val="28"/>
        </w:rPr>
        <w:t>и на основании представленных отчетов о достижении значений показателей результативности предоставления субсидии, носила формальный характер.</w:t>
      </w:r>
    </w:p>
    <w:p w:rsidR="0003703D" w:rsidRPr="0003703D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 xml:space="preserve">Результат предоставления субсидии - это оказание получателем субсидии социальных услуг, предусмотренных индивидуальной программой и показателем, необходимым для достижения данного результата, является количество социальных услуг, предусмотренных индивидуальной программой, предоставленных получателям социальных услуг. Однако, данный показатель министерством, при заключении Соглашений </w:t>
      </w:r>
      <w:r w:rsidR="00AB3197">
        <w:rPr>
          <w:szCs w:val="28"/>
        </w:rPr>
        <w:br/>
      </w:r>
      <w:r w:rsidRPr="0003703D">
        <w:rPr>
          <w:szCs w:val="28"/>
        </w:rPr>
        <w:t xml:space="preserve">с поставщиками социальных услуг, не предусматривался; </w:t>
      </w:r>
    </w:p>
    <w:p w:rsidR="0003703D" w:rsidRPr="0003703D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>2)формирования поставщиком социальных услуг общедоступных информационных ресурсов.</w:t>
      </w:r>
    </w:p>
    <w:p w:rsidR="0003703D" w:rsidRPr="0003703D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>Согласно пункту 5 Порядка (в редакции от 30</w:t>
      </w:r>
      <w:r>
        <w:rPr>
          <w:szCs w:val="28"/>
        </w:rPr>
        <w:t xml:space="preserve"> января </w:t>
      </w:r>
      <w:r w:rsidRPr="0003703D">
        <w:rPr>
          <w:szCs w:val="28"/>
        </w:rPr>
        <w:t>2020</w:t>
      </w:r>
      <w:r>
        <w:rPr>
          <w:szCs w:val="28"/>
        </w:rPr>
        <w:t xml:space="preserve"> года</w:t>
      </w:r>
      <w:r w:rsidRPr="0003703D">
        <w:rPr>
          <w:szCs w:val="28"/>
        </w:rPr>
        <w:t>) субсидии предоставляются министерством по</w:t>
      </w:r>
      <w:r w:rsidR="00DA5005">
        <w:rPr>
          <w:szCs w:val="28"/>
        </w:rPr>
        <w:t>ставщику при соблюдении им одного</w:t>
      </w:r>
      <w:r w:rsidRPr="0003703D">
        <w:rPr>
          <w:szCs w:val="28"/>
        </w:rPr>
        <w:t xml:space="preserve"> из условий:</w:t>
      </w:r>
    </w:p>
    <w:p w:rsidR="0003703D" w:rsidRPr="0003703D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>формирования поставщиком социальных услуг общедоступных информационных ресурсов, содержащих информацию о деятельности, указанной в части 2 статьи 13 Федерального закона № 442-ФЗ, и обеспечения доступа к данным ресурсам посредством размещения их на информационных стендах в помещениях поставщиков социальных услуг, в средствах массовой информации, в сети Интернет, в том числе на официальном сайте поставщика социальных услуг.</w:t>
      </w:r>
    </w:p>
    <w:p w:rsidR="0003703D" w:rsidRPr="0003703D" w:rsidRDefault="0003703D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 xml:space="preserve">Результаты независимой оценки качества условий оказания услуг организациями социального обслуживания Приморского края показали, </w:t>
      </w:r>
      <w:r w:rsidR="003E1279">
        <w:rPr>
          <w:szCs w:val="28"/>
        </w:rPr>
        <w:br/>
      </w:r>
      <w:r w:rsidRPr="0003703D">
        <w:rPr>
          <w:szCs w:val="28"/>
        </w:rPr>
        <w:t>что поставщик</w:t>
      </w:r>
      <w:r w:rsidR="00273D85">
        <w:rPr>
          <w:szCs w:val="28"/>
        </w:rPr>
        <w:t>ами</w:t>
      </w:r>
      <w:r w:rsidRPr="0003703D">
        <w:rPr>
          <w:szCs w:val="28"/>
        </w:rPr>
        <w:t xml:space="preserve"> социальных услуг не в полном объеме выполнен</w:t>
      </w:r>
      <w:r w:rsidR="00273D85">
        <w:rPr>
          <w:szCs w:val="28"/>
        </w:rPr>
        <w:t>о</w:t>
      </w:r>
      <w:r w:rsidRPr="0003703D">
        <w:rPr>
          <w:szCs w:val="28"/>
        </w:rPr>
        <w:t xml:space="preserve"> данное условие, так как на их официальных сайтах отс</w:t>
      </w:r>
      <w:r w:rsidR="00273D85">
        <w:rPr>
          <w:szCs w:val="28"/>
        </w:rPr>
        <w:t>утствовала следующая информация:</w:t>
      </w:r>
    </w:p>
    <w:p w:rsidR="00273D85" w:rsidRPr="0003703D" w:rsidRDefault="0003703D" w:rsidP="00273D85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</w:t>
      </w:r>
      <w:r w:rsidR="008061C7">
        <w:rPr>
          <w:szCs w:val="28"/>
        </w:rPr>
        <w:br/>
      </w:r>
      <w:r w:rsidRPr="0003703D">
        <w:rPr>
          <w:szCs w:val="28"/>
        </w:rPr>
        <w:t>(за плату, частичную плату);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(за плату, частичную плату); об объеме предоставляемых социальных услуг за счет бюджетных ассигнований (за плату, частичную плату); о показателях, характеризующих качество оказания социальной услуги; о финансово-хозяйственной деятельности; о правилах внутреннего распорядка для получателей социальных услуг, правилах внутреннего трудового распорядка, коллективном договоре;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</w:r>
      <w:r w:rsidR="00273D85" w:rsidRPr="00273D85">
        <w:rPr>
          <w:szCs w:val="28"/>
        </w:rPr>
        <w:t xml:space="preserve"> </w:t>
      </w:r>
      <w:r w:rsidR="00273D85">
        <w:rPr>
          <w:szCs w:val="28"/>
        </w:rPr>
        <w:t>(</w:t>
      </w:r>
      <w:r w:rsidR="00273D85" w:rsidRPr="0003703D">
        <w:rPr>
          <w:szCs w:val="28"/>
        </w:rPr>
        <w:t xml:space="preserve">Приморское краевое общественное учреждение </w:t>
      </w:r>
      <w:r w:rsidR="00273D85">
        <w:rPr>
          <w:szCs w:val="28"/>
        </w:rPr>
        <w:t>"</w:t>
      </w:r>
      <w:r w:rsidR="00273D85" w:rsidRPr="0003703D">
        <w:rPr>
          <w:szCs w:val="28"/>
        </w:rPr>
        <w:t xml:space="preserve">Институт </w:t>
      </w:r>
      <w:proofErr w:type="spellStart"/>
      <w:r w:rsidR="00273D85" w:rsidRPr="0003703D">
        <w:rPr>
          <w:szCs w:val="28"/>
        </w:rPr>
        <w:t>вертеброневрологии</w:t>
      </w:r>
      <w:proofErr w:type="spellEnd"/>
      <w:r w:rsidR="00273D85" w:rsidRPr="0003703D">
        <w:rPr>
          <w:szCs w:val="28"/>
        </w:rPr>
        <w:t xml:space="preserve"> и мануальной медицины</w:t>
      </w:r>
      <w:r w:rsidR="00273D85">
        <w:rPr>
          <w:szCs w:val="28"/>
        </w:rPr>
        <w:t>"</w:t>
      </w:r>
      <w:r w:rsidR="00273D85" w:rsidRPr="0003703D">
        <w:rPr>
          <w:szCs w:val="28"/>
        </w:rPr>
        <w:t xml:space="preserve">; </w:t>
      </w:r>
      <w:r w:rsidR="00273D85" w:rsidRPr="0003703D">
        <w:rPr>
          <w:szCs w:val="28"/>
        </w:rPr>
        <w:lastRenderedPageBreak/>
        <w:t xml:space="preserve">Автономная некоммерческая организация по оказанию помощи социально-нуждающимся людям </w:t>
      </w:r>
      <w:r w:rsidR="00273D85">
        <w:rPr>
          <w:szCs w:val="28"/>
        </w:rPr>
        <w:t>"</w:t>
      </w:r>
      <w:r w:rsidR="00273D85" w:rsidRPr="0003703D">
        <w:rPr>
          <w:szCs w:val="28"/>
        </w:rPr>
        <w:t>Милосердие</w:t>
      </w:r>
      <w:r w:rsidR="00273D85">
        <w:rPr>
          <w:szCs w:val="28"/>
        </w:rPr>
        <w:t>"</w:t>
      </w:r>
      <w:r w:rsidR="00273D85" w:rsidRPr="0003703D">
        <w:rPr>
          <w:szCs w:val="28"/>
        </w:rPr>
        <w:t xml:space="preserve">; Приморская общественная организация социальной поддержки населения </w:t>
      </w:r>
      <w:r w:rsidR="00273D85">
        <w:rPr>
          <w:szCs w:val="28"/>
        </w:rPr>
        <w:t>"</w:t>
      </w:r>
      <w:r w:rsidR="00273D85" w:rsidRPr="0003703D">
        <w:rPr>
          <w:szCs w:val="28"/>
        </w:rPr>
        <w:t>Живая надежда</w:t>
      </w:r>
      <w:r w:rsidR="00273D85">
        <w:rPr>
          <w:szCs w:val="28"/>
        </w:rPr>
        <w:t>");</w:t>
      </w:r>
    </w:p>
    <w:p w:rsidR="0003703D" w:rsidRPr="0003703D" w:rsidRDefault="00273D85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>о наличии предписаний органов, осуществляющих государственный контроль в сфере социального обслуживания, и отчетов об и</w:t>
      </w:r>
      <w:r>
        <w:rPr>
          <w:szCs w:val="28"/>
        </w:rPr>
        <w:t>сполнении указанных предписаний (</w:t>
      </w:r>
      <w:r w:rsidR="0003703D" w:rsidRPr="0003703D">
        <w:rPr>
          <w:szCs w:val="28"/>
        </w:rPr>
        <w:t xml:space="preserve">Благотворительный фонд содействия социальной защите граждан </w:t>
      </w:r>
      <w:r w:rsidR="008061C7">
        <w:rPr>
          <w:szCs w:val="28"/>
        </w:rPr>
        <w:t>"</w:t>
      </w:r>
      <w:r w:rsidR="0003703D" w:rsidRPr="0003703D">
        <w:rPr>
          <w:szCs w:val="28"/>
        </w:rPr>
        <w:t>Забота</w:t>
      </w:r>
      <w:r w:rsidR="008061C7">
        <w:rPr>
          <w:szCs w:val="28"/>
        </w:rPr>
        <w:t>"</w:t>
      </w:r>
      <w:r>
        <w:rPr>
          <w:szCs w:val="28"/>
        </w:rPr>
        <w:t>);</w:t>
      </w:r>
    </w:p>
    <w:p w:rsidR="0003703D" w:rsidRPr="0003703D" w:rsidRDefault="00273D85" w:rsidP="0003703D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03703D">
        <w:rPr>
          <w:szCs w:val="28"/>
        </w:rPr>
        <w:t>о режиме и графике работы с указанием дней и часов приема, перерыва на обед; о финансово-хозяйственной деятельности;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</w:r>
      <w:r>
        <w:rPr>
          <w:szCs w:val="28"/>
        </w:rPr>
        <w:t xml:space="preserve"> (</w:t>
      </w:r>
      <w:r w:rsidR="0003703D" w:rsidRPr="0003703D">
        <w:rPr>
          <w:szCs w:val="28"/>
        </w:rPr>
        <w:t xml:space="preserve">РОО </w:t>
      </w:r>
      <w:r w:rsidR="008061C7">
        <w:rPr>
          <w:szCs w:val="28"/>
        </w:rPr>
        <w:t>"</w:t>
      </w:r>
      <w:proofErr w:type="spellStart"/>
      <w:r w:rsidR="0003703D" w:rsidRPr="0003703D">
        <w:rPr>
          <w:szCs w:val="28"/>
        </w:rPr>
        <w:t>Душепопечительский</w:t>
      </w:r>
      <w:proofErr w:type="spellEnd"/>
      <w:r w:rsidR="0003703D" w:rsidRPr="0003703D">
        <w:rPr>
          <w:szCs w:val="28"/>
        </w:rPr>
        <w:t xml:space="preserve"> центр реабилитации граждан в честь святого праведного Иоанна Кронштадтского Приморского края</w:t>
      </w:r>
      <w:r w:rsidR="008061C7">
        <w:rPr>
          <w:szCs w:val="28"/>
        </w:rPr>
        <w:t>"</w:t>
      </w:r>
      <w:r>
        <w:rPr>
          <w:szCs w:val="28"/>
        </w:rPr>
        <w:t>).</w:t>
      </w:r>
    </w:p>
    <w:p w:rsidR="008061C7" w:rsidRPr="008061C7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 xml:space="preserve">Кроме того, анализ данных статистической формы </w:t>
      </w:r>
      <w:r>
        <w:rPr>
          <w:szCs w:val="28"/>
        </w:rPr>
        <w:t>"</w:t>
      </w:r>
      <w:r w:rsidRPr="008061C7">
        <w:rPr>
          <w:szCs w:val="28"/>
        </w:rPr>
        <w:t xml:space="preserve">Сведения </w:t>
      </w:r>
      <w:r>
        <w:rPr>
          <w:szCs w:val="28"/>
        </w:rPr>
        <w:br/>
      </w:r>
      <w:r w:rsidRPr="008061C7">
        <w:rPr>
          <w:szCs w:val="28"/>
        </w:rPr>
        <w:t>об информационной открытости поставщиков социальных услуг</w:t>
      </w:r>
      <w:r>
        <w:rPr>
          <w:szCs w:val="28"/>
        </w:rPr>
        <w:t>"</w:t>
      </w:r>
      <w:r w:rsidRPr="008061C7">
        <w:rPr>
          <w:szCs w:val="28"/>
        </w:rPr>
        <w:t xml:space="preserve"> показал, </w:t>
      </w:r>
      <w:r>
        <w:rPr>
          <w:szCs w:val="28"/>
        </w:rPr>
        <w:br/>
      </w:r>
      <w:r w:rsidRPr="008061C7">
        <w:rPr>
          <w:szCs w:val="28"/>
        </w:rPr>
        <w:t xml:space="preserve">что из 3-х поставщиков социальных услуг, являющихся индивидуальными предпринимателями (ИП), ни один из них не разместил на официальном сайте в информационно </w:t>
      </w:r>
      <w:r>
        <w:rPr>
          <w:szCs w:val="28"/>
        </w:rPr>
        <w:t xml:space="preserve">- </w:t>
      </w:r>
      <w:r w:rsidRPr="008061C7">
        <w:rPr>
          <w:szCs w:val="28"/>
        </w:rPr>
        <w:t xml:space="preserve">телекоммуникационной сети </w:t>
      </w:r>
      <w:r>
        <w:rPr>
          <w:szCs w:val="28"/>
        </w:rPr>
        <w:t>"</w:t>
      </w:r>
      <w:r w:rsidRPr="008061C7">
        <w:rPr>
          <w:szCs w:val="28"/>
        </w:rPr>
        <w:t>Интернет</w:t>
      </w:r>
      <w:r>
        <w:rPr>
          <w:szCs w:val="28"/>
        </w:rPr>
        <w:t>"</w:t>
      </w:r>
      <w:r w:rsidRPr="008061C7">
        <w:rPr>
          <w:szCs w:val="28"/>
        </w:rPr>
        <w:t xml:space="preserve"> следующую информацию о:</w:t>
      </w:r>
    </w:p>
    <w:p w:rsidR="008061C7" w:rsidRPr="008061C7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 xml:space="preserve">форме социального обслуживания, видах социальных услуг, порядке </w:t>
      </w:r>
      <w:r>
        <w:rPr>
          <w:szCs w:val="28"/>
        </w:rPr>
        <w:br/>
      </w:r>
      <w:r w:rsidRPr="008061C7">
        <w:rPr>
          <w:szCs w:val="28"/>
        </w:rPr>
        <w:t>и условиях их предоставления, о тарифах на социальные услуги;</w:t>
      </w:r>
    </w:p>
    <w:p w:rsidR="008061C7" w:rsidRPr="008061C7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 xml:space="preserve">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информационно-телекоммуникационной сети </w:t>
      </w:r>
      <w:r>
        <w:rPr>
          <w:szCs w:val="28"/>
        </w:rPr>
        <w:t>"</w:t>
      </w:r>
      <w:r w:rsidRPr="008061C7">
        <w:rPr>
          <w:szCs w:val="28"/>
        </w:rPr>
        <w:t>Интернет</w:t>
      </w:r>
      <w:r>
        <w:rPr>
          <w:szCs w:val="28"/>
        </w:rPr>
        <w:t>"</w:t>
      </w:r>
      <w:r w:rsidRPr="008061C7">
        <w:rPr>
          <w:szCs w:val="28"/>
        </w:rPr>
        <w:t>);</w:t>
      </w:r>
    </w:p>
    <w:p w:rsidR="008061C7" w:rsidRPr="008061C7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 xml:space="preserve">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 в соответствии с договорами за счет средств физических </w:t>
      </w:r>
      <w:r w:rsidR="009301E3">
        <w:rPr>
          <w:szCs w:val="28"/>
        </w:rPr>
        <w:br/>
      </w:r>
      <w:r w:rsidRPr="008061C7">
        <w:rPr>
          <w:szCs w:val="28"/>
        </w:rPr>
        <w:t>лиц и (или) юридических лиц;</w:t>
      </w:r>
    </w:p>
    <w:p w:rsidR="008061C7" w:rsidRPr="008061C7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>наличии лицензий на осуществление деятельности, подлежащей лицензированию в соответствии с законодательством Российской Федерации.</w:t>
      </w:r>
    </w:p>
    <w:p w:rsidR="00564619" w:rsidRDefault="008061C7" w:rsidP="008061C7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8061C7">
        <w:rPr>
          <w:szCs w:val="28"/>
        </w:rPr>
        <w:t xml:space="preserve">Из </w:t>
      </w:r>
      <w:r>
        <w:rPr>
          <w:szCs w:val="28"/>
        </w:rPr>
        <w:t>семи</w:t>
      </w:r>
      <w:r w:rsidRPr="008061C7">
        <w:rPr>
          <w:szCs w:val="28"/>
        </w:rPr>
        <w:t xml:space="preserve"> социально-ориентированных некоммерческих организаций социального обслуживания </w:t>
      </w:r>
      <w:r>
        <w:rPr>
          <w:szCs w:val="28"/>
        </w:rPr>
        <w:t>пять</w:t>
      </w:r>
      <w:r w:rsidRPr="008061C7">
        <w:rPr>
          <w:szCs w:val="28"/>
        </w:rPr>
        <w:t xml:space="preserve"> (71 %) разместили информацию о форме социального обслуживания, видах социальных услуг, порядке и условиях </w:t>
      </w:r>
      <w:r w:rsidR="009301E3">
        <w:rPr>
          <w:szCs w:val="28"/>
        </w:rPr>
        <w:br/>
      </w:r>
      <w:r w:rsidRPr="008061C7">
        <w:rPr>
          <w:szCs w:val="28"/>
        </w:rPr>
        <w:t>их предоставления, о тарифах на социальные услуги.</w:t>
      </w:r>
    </w:p>
    <w:p w:rsidR="00273D85" w:rsidRPr="00273D85" w:rsidRDefault="00273D85" w:rsidP="00273D85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Также в</w:t>
      </w:r>
      <w:r w:rsidRPr="00273D85">
        <w:rPr>
          <w:szCs w:val="28"/>
        </w:rPr>
        <w:t xml:space="preserve"> период контрольного мероприятия для анализа работы поставщиков социальных услуг использованы результаты независимой оценки качества условий оказания услуг организациями социального обслуживания Приморского края, проведенной Краевым государственным автономным учреждением </w:t>
      </w:r>
      <w:r>
        <w:rPr>
          <w:szCs w:val="28"/>
        </w:rPr>
        <w:t>"</w:t>
      </w:r>
      <w:r w:rsidRPr="00273D85">
        <w:rPr>
          <w:szCs w:val="28"/>
        </w:rPr>
        <w:t>Приморский научно-исследовательский центр социологии</w:t>
      </w:r>
      <w:r>
        <w:rPr>
          <w:szCs w:val="28"/>
        </w:rPr>
        <w:t>"</w:t>
      </w:r>
      <w:r w:rsidRPr="00273D85">
        <w:rPr>
          <w:szCs w:val="28"/>
        </w:rPr>
        <w:t xml:space="preserve">, которые показали: </w:t>
      </w:r>
    </w:p>
    <w:p w:rsidR="00273D85" w:rsidRPr="00273D85" w:rsidRDefault="00273D85" w:rsidP="00273D85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73D85">
        <w:rPr>
          <w:szCs w:val="28"/>
        </w:rPr>
        <w:t xml:space="preserve">-все шесть исследованных негосударственных организаций, получили минимальные баллы, в то время как организации, получившие 80-89 баллов </w:t>
      </w:r>
      <w:r>
        <w:rPr>
          <w:szCs w:val="28"/>
        </w:rPr>
        <w:t>-</w:t>
      </w:r>
      <w:r w:rsidRPr="00273D85">
        <w:rPr>
          <w:szCs w:val="28"/>
        </w:rPr>
        <w:t xml:space="preserve"> это удовлетворительный уровень, однако у организации могут возникнуть </w:t>
      </w:r>
      <w:r w:rsidRPr="00273D85">
        <w:rPr>
          <w:szCs w:val="28"/>
        </w:rPr>
        <w:lastRenderedPageBreak/>
        <w:t>проблемы с исполнением обязательств, либо качество предоставления услуг может не соответствовать наилучшим практикам;</w:t>
      </w:r>
    </w:p>
    <w:p w:rsidR="00564619" w:rsidRDefault="00273D85" w:rsidP="00273D85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 w:rsidRPr="00273D85">
        <w:rPr>
          <w:szCs w:val="28"/>
        </w:rPr>
        <w:t xml:space="preserve">-во всех шести организациях практически не созданы условия для инвалидов: входные группы не оборудованы пандусами; специально оборудованные санитарно-гигиенические помещения, поручни; не обеспечено дублирование надписей, знаков и иной текстовой информации знаками, выполненными рельефно-точечным шрифтом Брайля, работниками организации не оказывается помощь по сопровождению инвалидов </w:t>
      </w:r>
      <w:r w:rsidR="00B527BE">
        <w:rPr>
          <w:szCs w:val="28"/>
        </w:rPr>
        <w:br/>
      </w:r>
      <w:r w:rsidRPr="00273D85">
        <w:rPr>
          <w:szCs w:val="28"/>
        </w:rPr>
        <w:t>в помещениях организации и на прилегающей территории; отсутствуют выделенные стоянки для автотранспортных средств инвалидов.</w:t>
      </w:r>
    </w:p>
    <w:p w:rsidR="0029778D" w:rsidRPr="005925B9" w:rsidRDefault="00C06AFC" w:rsidP="00C34A2E">
      <w:pPr>
        <w:autoSpaceDE w:val="0"/>
        <w:autoSpaceDN w:val="0"/>
        <w:adjustRightInd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7E1EC2">
        <w:rPr>
          <w:szCs w:val="28"/>
        </w:rPr>
        <w:t>к</w:t>
      </w:r>
      <w:r w:rsidR="0029778D" w:rsidRPr="005925B9">
        <w:rPr>
          <w:szCs w:val="28"/>
        </w:rPr>
        <w:t>омитет</w:t>
      </w:r>
    </w:p>
    <w:p w:rsidR="00F65753" w:rsidRPr="005925B9" w:rsidRDefault="00F65753" w:rsidP="00C34A2E">
      <w:pPr>
        <w:spacing w:line="235" w:lineRule="auto"/>
        <w:jc w:val="both"/>
        <w:rPr>
          <w:szCs w:val="28"/>
        </w:rPr>
      </w:pPr>
    </w:p>
    <w:p w:rsidR="00F65753" w:rsidRPr="004601FD" w:rsidRDefault="00F65753" w:rsidP="00C34A2E">
      <w:pPr>
        <w:spacing w:line="235" w:lineRule="auto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C34A2E">
      <w:pPr>
        <w:spacing w:line="235" w:lineRule="auto"/>
        <w:jc w:val="both"/>
        <w:rPr>
          <w:szCs w:val="28"/>
        </w:rPr>
      </w:pPr>
    </w:p>
    <w:p w:rsidR="005E31C8" w:rsidRDefault="005E31C8" w:rsidP="00C34A2E">
      <w:pPr>
        <w:spacing w:line="235" w:lineRule="auto"/>
        <w:ind w:firstLine="709"/>
        <w:jc w:val="both"/>
        <w:rPr>
          <w:szCs w:val="28"/>
        </w:rPr>
      </w:pPr>
      <w:r w:rsidRPr="0074271E">
        <w:rPr>
          <w:szCs w:val="28"/>
        </w:rPr>
        <w:t>1.Принять к сведению информаци</w:t>
      </w:r>
      <w:r>
        <w:rPr>
          <w:szCs w:val="28"/>
        </w:rPr>
        <w:t>ю</w:t>
      </w:r>
      <w:r w:rsidRPr="0074271E">
        <w:rPr>
          <w:szCs w:val="28"/>
        </w:rPr>
        <w:t xml:space="preserve"> </w:t>
      </w:r>
      <w:r w:rsidR="00184F8F">
        <w:rPr>
          <w:szCs w:val="28"/>
        </w:rPr>
        <w:t>Высоцкого Ю.В., председателя К</w:t>
      </w:r>
      <w:r w:rsidR="00D67141" w:rsidRPr="00D67141">
        <w:rPr>
          <w:szCs w:val="28"/>
        </w:rPr>
        <w:t xml:space="preserve">онтрольно-счетной палаты Приморского края </w:t>
      </w:r>
      <w:r w:rsidR="00A60E82">
        <w:rPr>
          <w:szCs w:val="28"/>
        </w:rPr>
        <w:t>"</w:t>
      </w:r>
      <w:r w:rsidR="00933129" w:rsidRPr="00933129">
        <w:rPr>
          <w:szCs w:val="28"/>
        </w:rPr>
        <w:t>О контрольном мероприятии "</w:t>
      </w:r>
      <w:r w:rsidR="009F7C6E" w:rsidRPr="009F7C6E">
        <w:rPr>
          <w:szCs w:val="28"/>
        </w:rPr>
        <w:t>О контрольном мероприятии "Проверка законности, результативности использования средств краевого бюджета, направленных на компенсацию поставщикам социальных услуг, включенным в реестр поставщиков социальных услуг Приморского края, не участвующим в выполнении государственного задания, за предоставленные гражданину социальные услуги, предусмотренные индивидуальной программой предоставления социальных услуг" за 2020 год и истекший период 2021 года"</w:t>
      </w:r>
      <w:r>
        <w:rPr>
          <w:szCs w:val="28"/>
        </w:rPr>
        <w:t>.</w:t>
      </w:r>
    </w:p>
    <w:p w:rsidR="005E31C8" w:rsidRDefault="005E31C8" w:rsidP="00C34A2E">
      <w:pPr>
        <w:spacing w:line="235" w:lineRule="auto"/>
        <w:ind w:firstLine="709"/>
        <w:jc w:val="both"/>
        <w:rPr>
          <w:szCs w:val="28"/>
        </w:rPr>
      </w:pPr>
    </w:p>
    <w:p w:rsidR="00657877" w:rsidRDefault="00657877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</w:t>
      </w:r>
      <w:r w:rsidR="00FD5FC2">
        <w:rPr>
          <w:szCs w:val="28"/>
        </w:rPr>
        <w:t>министерству труда и социальной политики</w:t>
      </w:r>
      <w:r w:rsidRPr="00657877">
        <w:rPr>
          <w:szCs w:val="28"/>
        </w:rPr>
        <w:t xml:space="preserve"> Приморского края</w:t>
      </w:r>
      <w:r>
        <w:rPr>
          <w:szCs w:val="28"/>
        </w:rPr>
        <w:t>":</w:t>
      </w:r>
    </w:p>
    <w:p w:rsidR="008A7978" w:rsidRDefault="008A7978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2.1</w:t>
      </w:r>
      <w:r w:rsidR="00B735F0">
        <w:rPr>
          <w:szCs w:val="28"/>
        </w:rPr>
        <w:t>.П</w:t>
      </w:r>
      <w:r>
        <w:rPr>
          <w:szCs w:val="28"/>
        </w:rPr>
        <w:t xml:space="preserve">родолжать реализацию </w:t>
      </w:r>
      <w:r w:rsidRPr="008A7978">
        <w:rPr>
          <w:szCs w:val="28"/>
        </w:rPr>
        <w:t>Федеральн</w:t>
      </w:r>
      <w:r>
        <w:rPr>
          <w:szCs w:val="28"/>
        </w:rPr>
        <w:t>ого</w:t>
      </w:r>
      <w:r w:rsidRPr="008A7978">
        <w:rPr>
          <w:szCs w:val="28"/>
        </w:rPr>
        <w:t xml:space="preserve"> закон</w:t>
      </w:r>
      <w:r>
        <w:rPr>
          <w:szCs w:val="28"/>
        </w:rPr>
        <w:t>а</w:t>
      </w:r>
      <w:r w:rsidRPr="008A7978">
        <w:rPr>
          <w:szCs w:val="28"/>
        </w:rPr>
        <w:t xml:space="preserve"> от 28 декабря </w:t>
      </w:r>
      <w:r>
        <w:rPr>
          <w:szCs w:val="28"/>
        </w:rPr>
        <w:br/>
      </w:r>
      <w:r w:rsidRPr="008A7978">
        <w:rPr>
          <w:szCs w:val="28"/>
        </w:rPr>
        <w:t xml:space="preserve">2013 года № 442-ФЗ "Об основах социального обслуживания граждан </w:t>
      </w:r>
      <w:r w:rsidR="004733DA">
        <w:rPr>
          <w:szCs w:val="28"/>
        </w:rPr>
        <w:br/>
      </w:r>
      <w:r w:rsidRPr="008A7978">
        <w:rPr>
          <w:szCs w:val="28"/>
        </w:rPr>
        <w:t>в Российской Федерации"</w:t>
      </w:r>
      <w:r>
        <w:rPr>
          <w:szCs w:val="28"/>
        </w:rPr>
        <w:t xml:space="preserve"> в целях </w:t>
      </w:r>
      <w:r w:rsidRPr="008A7978">
        <w:rPr>
          <w:szCs w:val="28"/>
        </w:rPr>
        <w:t>обеспечени</w:t>
      </w:r>
      <w:r>
        <w:rPr>
          <w:szCs w:val="28"/>
        </w:rPr>
        <w:t>я</w:t>
      </w:r>
      <w:r w:rsidRPr="008A7978">
        <w:rPr>
          <w:szCs w:val="28"/>
        </w:rPr>
        <w:t xml:space="preserve"> доступа социально ориентированных некоммерческих организаций </w:t>
      </w:r>
      <w:r>
        <w:rPr>
          <w:szCs w:val="28"/>
        </w:rPr>
        <w:t xml:space="preserve">Приморского края </w:t>
      </w:r>
      <w:r w:rsidRPr="008A7978">
        <w:rPr>
          <w:szCs w:val="28"/>
        </w:rPr>
        <w:t>на рынок услуг в социальной сфере</w:t>
      </w:r>
      <w:r>
        <w:rPr>
          <w:szCs w:val="28"/>
        </w:rPr>
        <w:t>.</w:t>
      </w:r>
    </w:p>
    <w:p w:rsidR="00146C82" w:rsidRDefault="0008049D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2.П</w:t>
      </w:r>
      <w:r w:rsidRPr="0008049D">
        <w:rPr>
          <w:szCs w:val="28"/>
        </w:rPr>
        <w:t>ринять</w:t>
      </w:r>
      <w:proofErr w:type="gramEnd"/>
      <w:r w:rsidRPr="0008049D">
        <w:rPr>
          <w:szCs w:val="28"/>
        </w:rPr>
        <w:t xml:space="preserve"> меры</w:t>
      </w:r>
      <w:r w:rsidR="00963670">
        <w:rPr>
          <w:szCs w:val="28"/>
        </w:rPr>
        <w:t>, направленные на</w:t>
      </w:r>
      <w:r w:rsidR="00146C82">
        <w:rPr>
          <w:szCs w:val="28"/>
        </w:rPr>
        <w:t>:</w:t>
      </w:r>
    </w:p>
    <w:p w:rsidR="0008049D" w:rsidRDefault="0008049D" w:rsidP="00C34A2E">
      <w:pPr>
        <w:spacing w:line="235" w:lineRule="auto"/>
        <w:ind w:firstLine="709"/>
        <w:jc w:val="both"/>
        <w:rPr>
          <w:szCs w:val="28"/>
        </w:rPr>
      </w:pPr>
      <w:r w:rsidRPr="0008049D">
        <w:rPr>
          <w:szCs w:val="28"/>
        </w:rPr>
        <w:t>подтверждени</w:t>
      </w:r>
      <w:r w:rsidR="00664D62">
        <w:rPr>
          <w:szCs w:val="28"/>
        </w:rPr>
        <w:t>е</w:t>
      </w:r>
      <w:r w:rsidRPr="0008049D">
        <w:rPr>
          <w:szCs w:val="28"/>
        </w:rPr>
        <w:t xml:space="preserve"> потребности в остатках неиспользованных субсидий </w:t>
      </w:r>
      <w:r w:rsidR="00664D62">
        <w:rPr>
          <w:szCs w:val="28"/>
        </w:rPr>
        <w:br/>
      </w:r>
      <w:r w:rsidRPr="0008049D">
        <w:rPr>
          <w:szCs w:val="28"/>
        </w:rPr>
        <w:t>у поставщиков социальных услуг, сложившихся по состоянию на 1 января 2022 года за периоды их деятельности в 2020-</w:t>
      </w:r>
      <w:r w:rsidR="00146C82">
        <w:rPr>
          <w:szCs w:val="28"/>
        </w:rPr>
        <w:t>2021 годах;</w:t>
      </w:r>
    </w:p>
    <w:p w:rsidR="00664D62" w:rsidRDefault="00CF2A50" w:rsidP="00146C82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пересмотр </w:t>
      </w:r>
      <w:r w:rsidR="001E324E">
        <w:rPr>
          <w:szCs w:val="28"/>
        </w:rPr>
        <w:t xml:space="preserve">(нулевых) </w:t>
      </w:r>
      <w:r w:rsidRPr="00CF2A50">
        <w:rPr>
          <w:szCs w:val="28"/>
        </w:rPr>
        <w:t>показателей результативности</w:t>
      </w:r>
      <w:r w:rsidR="002F3593">
        <w:rPr>
          <w:szCs w:val="28"/>
        </w:rPr>
        <w:t xml:space="preserve"> в целях предоставления субсидий</w:t>
      </w:r>
      <w:r w:rsidR="000D3077" w:rsidRPr="000D3077">
        <w:rPr>
          <w:szCs w:val="28"/>
        </w:rPr>
        <w:t xml:space="preserve"> </w:t>
      </w:r>
      <w:r w:rsidR="000D3077">
        <w:rPr>
          <w:szCs w:val="28"/>
        </w:rPr>
        <w:t>поставщикам социальных услуг</w:t>
      </w:r>
      <w:r w:rsidRPr="00CF2A50">
        <w:rPr>
          <w:szCs w:val="28"/>
        </w:rPr>
        <w:t xml:space="preserve">, </w:t>
      </w:r>
      <w:r w:rsidR="001E324E">
        <w:rPr>
          <w:szCs w:val="28"/>
        </w:rPr>
        <w:t>установленных Соглашени</w:t>
      </w:r>
      <w:r w:rsidR="00BC3033">
        <w:rPr>
          <w:szCs w:val="28"/>
        </w:rPr>
        <w:t>е</w:t>
      </w:r>
      <w:r w:rsidR="001E324E">
        <w:rPr>
          <w:szCs w:val="28"/>
        </w:rPr>
        <w:t>м,</w:t>
      </w:r>
      <w:r w:rsidR="001E324E" w:rsidRPr="00CF2A50">
        <w:rPr>
          <w:szCs w:val="28"/>
        </w:rPr>
        <w:t xml:space="preserve"> в том числе: количество трудоустроенных граждан; количество граждан, которым восстановлены утраченные документы; количество граждан, восстанов</w:t>
      </w:r>
      <w:r w:rsidR="001E324E">
        <w:rPr>
          <w:szCs w:val="28"/>
        </w:rPr>
        <w:t>ивших утраченные семейные связи.</w:t>
      </w:r>
    </w:p>
    <w:p w:rsidR="00445448" w:rsidRDefault="00491F10" w:rsidP="00491F10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3.Усилить</w:t>
      </w:r>
      <w:proofErr w:type="gramEnd"/>
      <w:r>
        <w:rPr>
          <w:szCs w:val="28"/>
        </w:rPr>
        <w:t xml:space="preserve"> контроль</w:t>
      </w:r>
      <w:r w:rsidR="00445448">
        <w:rPr>
          <w:szCs w:val="28"/>
        </w:rPr>
        <w:t>:</w:t>
      </w:r>
    </w:p>
    <w:p w:rsidR="00491F10" w:rsidRDefault="00316AB6" w:rsidP="00491F10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-з</w:t>
      </w:r>
      <w:r w:rsidR="00491F10">
        <w:rPr>
          <w:szCs w:val="28"/>
        </w:rPr>
        <w:t xml:space="preserve">а </w:t>
      </w:r>
      <w:r w:rsidR="00491F10" w:rsidRPr="00146C82">
        <w:rPr>
          <w:szCs w:val="28"/>
        </w:rPr>
        <w:t>соблюдени</w:t>
      </w:r>
      <w:r w:rsidR="00491F10">
        <w:rPr>
          <w:szCs w:val="28"/>
        </w:rPr>
        <w:t>ем</w:t>
      </w:r>
      <w:r w:rsidR="00491F10" w:rsidRPr="00146C82">
        <w:rPr>
          <w:szCs w:val="28"/>
        </w:rPr>
        <w:t xml:space="preserve"> поставщиками социальных услуг условий, целей </w:t>
      </w:r>
      <w:r w:rsidR="002F3593">
        <w:rPr>
          <w:szCs w:val="28"/>
        </w:rPr>
        <w:br/>
      </w:r>
      <w:r w:rsidR="00491F10" w:rsidRPr="00146C82">
        <w:rPr>
          <w:szCs w:val="28"/>
        </w:rPr>
        <w:t>и порядка предоставления субсидий, в части</w:t>
      </w:r>
      <w:r w:rsidR="00491F10">
        <w:rPr>
          <w:szCs w:val="28"/>
        </w:rPr>
        <w:t xml:space="preserve"> </w:t>
      </w:r>
      <w:r w:rsidR="00491F10" w:rsidRPr="00146C82">
        <w:rPr>
          <w:szCs w:val="28"/>
        </w:rPr>
        <w:t>достижения значений показателя результативности использования субсидии</w:t>
      </w:r>
      <w:r w:rsidR="00EA451F">
        <w:rPr>
          <w:szCs w:val="28"/>
        </w:rPr>
        <w:t>;</w:t>
      </w:r>
    </w:p>
    <w:p w:rsidR="00CF2A50" w:rsidRDefault="00316AB6" w:rsidP="00146C82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-з</w:t>
      </w:r>
      <w:r w:rsidR="00445448">
        <w:rPr>
          <w:szCs w:val="28"/>
        </w:rPr>
        <w:t xml:space="preserve">а </w:t>
      </w:r>
      <w:r w:rsidR="00445448" w:rsidRPr="00CF2A50">
        <w:rPr>
          <w:szCs w:val="28"/>
        </w:rPr>
        <w:t>формировани</w:t>
      </w:r>
      <w:r w:rsidR="00445448">
        <w:rPr>
          <w:szCs w:val="28"/>
        </w:rPr>
        <w:t>ем</w:t>
      </w:r>
      <w:r w:rsidR="00445448" w:rsidRPr="00CF2A50">
        <w:rPr>
          <w:szCs w:val="28"/>
        </w:rPr>
        <w:t xml:space="preserve"> поставщик</w:t>
      </w:r>
      <w:r w:rsidR="00445448">
        <w:rPr>
          <w:szCs w:val="28"/>
        </w:rPr>
        <w:t>ами</w:t>
      </w:r>
      <w:r w:rsidR="00445448" w:rsidRPr="00CF2A50">
        <w:rPr>
          <w:szCs w:val="28"/>
        </w:rPr>
        <w:t xml:space="preserve"> социальных услуг общедоступных информационных ресурсов</w:t>
      </w:r>
      <w:r w:rsidR="00445448">
        <w:rPr>
          <w:szCs w:val="28"/>
        </w:rPr>
        <w:t xml:space="preserve"> в</w:t>
      </w:r>
      <w:r w:rsidR="00CF2A50">
        <w:rPr>
          <w:szCs w:val="28"/>
        </w:rPr>
        <w:t xml:space="preserve"> целях </w:t>
      </w:r>
      <w:r w:rsidR="00CF2A50" w:rsidRPr="00CF2A50">
        <w:rPr>
          <w:szCs w:val="28"/>
        </w:rPr>
        <w:t>информационной открытости поставщиков социальных услуг</w:t>
      </w:r>
      <w:r w:rsidR="00CF2A50">
        <w:rPr>
          <w:szCs w:val="28"/>
        </w:rPr>
        <w:t xml:space="preserve">: </w:t>
      </w:r>
    </w:p>
    <w:p w:rsidR="00CF2A50" w:rsidRDefault="00CF2A50" w:rsidP="00146C82">
      <w:pPr>
        <w:spacing w:line="235" w:lineRule="auto"/>
        <w:ind w:firstLine="709"/>
        <w:jc w:val="both"/>
        <w:rPr>
          <w:szCs w:val="28"/>
        </w:rPr>
      </w:pPr>
      <w:r w:rsidRPr="00CF2A50">
        <w:rPr>
          <w:szCs w:val="28"/>
        </w:rPr>
        <w:lastRenderedPageBreak/>
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</w:t>
      </w:r>
      <w:r>
        <w:rPr>
          <w:szCs w:val="28"/>
        </w:rPr>
        <w:br/>
      </w:r>
      <w:r w:rsidRPr="00CF2A50">
        <w:rPr>
          <w:szCs w:val="28"/>
        </w:rPr>
        <w:t xml:space="preserve">(за плату, частичную плату); </w:t>
      </w:r>
    </w:p>
    <w:p w:rsidR="00363481" w:rsidRDefault="00363481" w:rsidP="00146C82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Pr="00363481">
        <w:rPr>
          <w:szCs w:val="28"/>
        </w:rPr>
        <w:t xml:space="preserve">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</w:t>
      </w:r>
      <w:r>
        <w:rPr>
          <w:szCs w:val="28"/>
        </w:rPr>
        <w:t>в том числе</w:t>
      </w:r>
      <w:r w:rsidRPr="00363481">
        <w:rPr>
          <w:szCs w:val="28"/>
        </w:rPr>
        <w:t xml:space="preserve"> оплачиваемых в соответствии с договорами за счет средств физических лиц </w:t>
      </w:r>
      <w:r>
        <w:rPr>
          <w:szCs w:val="28"/>
        </w:rPr>
        <w:br/>
      </w:r>
      <w:r w:rsidRPr="00363481">
        <w:rPr>
          <w:szCs w:val="28"/>
        </w:rPr>
        <w:t>и (или) юридических лиц;</w:t>
      </w:r>
    </w:p>
    <w:p w:rsidR="00CF2A50" w:rsidRDefault="00CF2A50" w:rsidP="00146C82">
      <w:pPr>
        <w:spacing w:line="235" w:lineRule="auto"/>
        <w:ind w:firstLine="709"/>
        <w:jc w:val="both"/>
        <w:rPr>
          <w:szCs w:val="28"/>
        </w:rPr>
      </w:pPr>
      <w:r w:rsidRPr="00CF2A50">
        <w:rPr>
          <w:szCs w:val="28"/>
        </w:rPr>
        <w:t xml:space="preserve">об объеме предоставляемых социальных услуг за счет бюджетных ассигнований (за плату, частичную плату); </w:t>
      </w:r>
    </w:p>
    <w:p w:rsidR="00CF2A50" w:rsidRDefault="00CF2A50" w:rsidP="00146C82">
      <w:pPr>
        <w:spacing w:line="235" w:lineRule="auto"/>
        <w:ind w:firstLine="709"/>
        <w:jc w:val="both"/>
        <w:rPr>
          <w:szCs w:val="28"/>
        </w:rPr>
      </w:pPr>
      <w:r w:rsidRPr="00CF2A50">
        <w:rPr>
          <w:szCs w:val="28"/>
        </w:rPr>
        <w:t xml:space="preserve">о показателях, характеризующих качество оказания социальной услуги; о финансово-хозяйственной деятельности; </w:t>
      </w:r>
    </w:p>
    <w:p w:rsidR="00CF2A50" w:rsidRDefault="00CF2A50" w:rsidP="00146C82">
      <w:pPr>
        <w:spacing w:line="235" w:lineRule="auto"/>
        <w:ind w:firstLine="709"/>
        <w:jc w:val="both"/>
        <w:rPr>
          <w:szCs w:val="28"/>
        </w:rPr>
      </w:pPr>
      <w:r w:rsidRPr="00CF2A50">
        <w:rPr>
          <w:szCs w:val="28"/>
        </w:rPr>
        <w:t xml:space="preserve">о правилах внутреннего распорядка для получателей социальных услуг, правилах внутреннего трудового распорядка, коллективном договоре; </w:t>
      </w:r>
    </w:p>
    <w:p w:rsidR="00CF2A50" w:rsidRDefault="00CF2A50" w:rsidP="00146C82">
      <w:pPr>
        <w:spacing w:line="235" w:lineRule="auto"/>
        <w:ind w:firstLine="709"/>
        <w:jc w:val="both"/>
        <w:rPr>
          <w:szCs w:val="28"/>
        </w:rPr>
      </w:pPr>
      <w:r w:rsidRPr="00CF2A50">
        <w:rPr>
          <w:szCs w:val="28"/>
        </w:rPr>
        <w:t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</w:r>
      <w:r w:rsidR="00363481">
        <w:rPr>
          <w:szCs w:val="28"/>
        </w:rPr>
        <w:t>;</w:t>
      </w:r>
    </w:p>
    <w:p w:rsidR="00CF2A50" w:rsidRPr="00CF2A50" w:rsidRDefault="00363481" w:rsidP="00CF2A50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="00CF2A50" w:rsidRPr="00CF2A50">
        <w:rPr>
          <w:szCs w:val="28"/>
        </w:rPr>
        <w:t xml:space="preserve">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информационно-телекоммуникационной сети </w:t>
      </w:r>
      <w:r w:rsidR="00A4159D">
        <w:rPr>
          <w:szCs w:val="28"/>
        </w:rPr>
        <w:t>"</w:t>
      </w:r>
      <w:r w:rsidR="00CF2A50" w:rsidRPr="00CF2A50">
        <w:rPr>
          <w:szCs w:val="28"/>
        </w:rPr>
        <w:t>Интернет</w:t>
      </w:r>
      <w:r w:rsidR="00A4159D">
        <w:rPr>
          <w:szCs w:val="28"/>
        </w:rPr>
        <w:t>"</w:t>
      </w:r>
      <w:r w:rsidR="00CF2A50" w:rsidRPr="00CF2A50">
        <w:rPr>
          <w:szCs w:val="28"/>
        </w:rPr>
        <w:t>);</w:t>
      </w:r>
    </w:p>
    <w:p w:rsidR="00CF2A50" w:rsidRDefault="00363481" w:rsidP="00CF2A50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="00CF2A50" w:rsidRPr="00CF2A50">
        <w:rPr>
          <w:szCs w:val="28"/>
        </w:rPr>
        <w:t>наличии лицензий на осуществление деятельности, подлежащей лицензированию в соответствии с законодательством Российской Федерации.</w:t>
      </w:r>
    </w:p>
    <w:p w:rsidR="00A57780" w:rsidRDefault="00323DEA" w:rsidP="00CF2A50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4.Во</w:t>
      </w:r>
      <w:proofErr w:type="gramEnd"/>
      <w:r>
        <w:rPr>
          <w:szCs w:val="28"/>
        </w:rPr>
        <w:t xml:space="preserve"> исполнение </w:t>
      </w:r>
      <w:r w:rsidRPr="00323DEA">
        <w:rPr>
          <w:szCs w:val="28"/>
        </w:rPr>
        <w:t xml:space="preserve">пункта 24 Порядка и пунктов 4.1.8 и 4.3.5 Соглашений, </w:t>
      </w:r>
      <w:r>
        <w:rPr>
          <w:szCs w:val="28"/>
        </w:rPr>
        <w:t xml:space="preserve">в случае </w:t>
      </w:r>
      <w:r w:rsidRPr="00323DEA">
        <w:rPr>
          <w:szCs w:val="28"/>
        </w:rPr>
        <w:t>не дости</w:t>
      </w:r>
      <w:r>
        <w:rPr>
          <w:szCs w:val="28"/>
        </w:rPr>
        <w:t>жения</w:t>
      </w:r>
      <w:r w:rsidRPr="00323DEA">
        <w:rPr>
          <w:szCs w:val="28"/>
        </w:rPr>
        <w:t xml:space="preserve"> значени</w:t>
      </w:r>
      <w:r>
        <w:rPr>
          <w:szCs w:val="28"/>
        </w:rPr>
        <w:t>й</w:t>
      </w:r>
      <w:r w:rsidRPr="00323DEA">
        <w:rPr>
          <w:szCs w:val="28"/>
        </w:rPr>
        <w:t xml:space="preserve"> результатов предоставления субсидии и показателей результативности предоставления субсидии, </w:t>
      </w:r>
      <w:r>
        <w:rPr>
          <w:szCs w:val="28"/>
        </w:rPr>
        <w:t xml:space="preserve">своевременно </w:t>
      </w:r>
      <w:r w:rsidRPr="00323DEA">
        <w:rPr>
          <w:szCs w:val="28"/>
        </w:rPr>
        <w:t>прин</w:t>
      </w:r>
      <w:r>
        <w:rPr>
          <w:szCs w:val="28"/>
        </w:rPr>
        <w:t>имать</w:t>
      </w:r>
      <w:r w:rsidRPr="00323DEA">
        <w:rPr>
          <w:szCs w:val="28"/>
        </w:rPr>
        <w:t xml:space="preserve"> решени</w:t>
      </w:r>
      <w:r>
        <w:rPr>
          <w:szCs w:val="28"/>
        </w:rPr>
        <w:t>я</w:t>
      </w:r>
      <w:r w:rsidRPr="00323DEA">
        <w:rPr>
          <w:szCs w:val="28"/>
        </w:rPr>
        <w:t xml:space="preserve"> о применении к получателям </w:t>
      </w:r>
      <w:r>
        <w:rPr>
          <w:szCs w:val="28"/>
        </w:rPr>
        <w:t xml:space="preserve">социальных услуг </w:t>
      </w:r>
      <w:r w:rsidRPr="00323DEA">
        <w:rPr>
          <w:szCs w:val="28"/>
        </w:rPr>
        <w:t>штрафных санкций</w:t>
      </w:r>
      <w:r>
        <w:rPr>
          <w:szCs w:val="28"/>
        </w:rPr>
        <w:t>.</w:t>
      </w:r>
    </w:p>
    <w:p w:rsidR="00086805" w:rsidRDefault="00086805" w:rsidP="00A4159D">
      <w:pPr>
        <w:spacing w:line="235" w:lineRule="auto"/>
        <w:ind w:firstLine="709"/>
        <w:jc w:val="both"/>
        <w:rPr>
          <w:szCs w:val="28"/>
        </w:rPr>
      </w:pPr>
    </w:p>
    <w:p w:rsidR="00A4159D" w:rsidRDefault="00323DEA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4159D">
        <w:rPr>
          <w:szCs w:val="28"/>
        </w:rPr>
        <w:t>.</w:t>
      </w:r>
      <w:r w:rsidR="00A57780">
        <w:rPr>
          <w:szCs w:val="28"/>
        </w:rPr>
        <w:t xml:space="preserve">Рекомендовать </w:t>
      </w:r>
      <w:r w:rsidR="00681A30">
        <w:rPr>
          <w:szCs w:val="28"/>
        </w:rPr>
        <w:t xml:space="preserve">социально-ориентированным </w:t>
      </w:r>
      <w:r w:rsidR="00A4159D">
        <w:rPr>
          <w:szCs w:val="28"/>
        </w:rPr>
        <w:t xml:space="preserve">некоммерческим организациям и индивидуальным предпринимателям, предоставляющим </w:t>
      </w:r>
      <w:r w:rsidR="00A57780">
        <w:rPr>
          <w:szCs w:val="28"/>
        </w:rPr>
        <w:t>социальны</w:t>
      </w:r>
      <w:r w:rsidR="00A4159D">
        <w:rPr>
          <w:szCs w:val="28"/>
        </w:rPr>
        <w:t>е</w:t>
      </w:r>
      <w:r w:rsidR="00A57780">
        <w:rPr>
          <w:szCs w:val="28"/>
        </w:rPr>
        <w:t xml:space="preserve"> услуг</w:t>
      </w:r>
      <w:r w:rsidR="00A4159D">
        <w:rPr>
          <w:szCs w:val="28"/>
        </w:rPr>
        <w:t>и населению Приморского края</w:t>
      </w:r>
      <w:r w:rsidR="00A57780">
        <w:rPr>
          <w:szCs w:val="28"/>
        </w:rPr>
        <w:t>:</w:t>
      </w:r>
      <w:r w:rsidR="00A4159D" w:rsidRPr="00A4159D">
        <w:rPr>
          <w:szCs w:val="28"/>
        </w:rPr>
        <w:t xml:space="preserve"> </w:t>
      </w:r>
    </w:p>
    <w:p w:rsidR="00A4159D" w:rsidRDefault="00323DEA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4159D">
        <w:rPr>
          <w:szCs w:val="28"/>
        </w:rPr>
        <w:t>.</w:t>
      </w:r>
      <w:proofErr w:type="gramStart"/>
      <w:r w:rsidR="00A4159D">
        <w:rPr>
          <w:szCs w:val="28"/>
        </w:rPr>
        <w:t>1.Продолжить</w:t>
      </w:r>
      <w:proofErr w:type="gramEnd"/>
      <w:r w:rsidR="00A4159D">
        <w:rPr>
          <w:szCs w:val="28"/>
        </w:rPr>
        <w:t xml:space="preserve"> работу, направленную на:</w:t>
      </w:r>
    </w:p>
    <w:p w:rsidR="00A4159D" w:rsidRDefault="00A4159D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предоставление населению Приморского края социальных услуг</w:t>
      </w:r>
      <w:r w:rsidR="00916500" w:rsidRPr="00916500">
        <w:t xml:space="preserve"> </w:t>
      </w:r>
      <w:r w:rsidR="00420F97">
        <w:br/>
      </w:r>
      <w:r w:rsidR="00916500" w:rsidRPr="00916500">
        <w:rPr>
          <w:szCs w:val="28"/>
        </w:rPr>
        <w:t>в соответствии с индивидуальной программой, а также порядком предоставления социальных услуг</w:t>
      </w:r>
      <w:r w:rsidR="00B56F86">
        <w:rPr>
          <w:szCs w:val="28"/>
        </w:rPr>
        <w:t>;</w:t>
      </w:r>
    </w:p>
    <w:p w:rsidR="00420F97" w:rsidRDefault="00420F97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достижение </w:t>
      </w:r>
      <w:r w:rsidR="00152FB9">
        <w:rPr>
          <w:szCs w:val="28"/>
        </w:rPr>
        <w:t>результативности</w:t>
      </w:r>
      <w:r w:rsidR="007F42F4">
        <w:rPr>
          <w:szCs w:val="28"/>
        </w:rPr>
        <w:t>,</w:t>
      </w:r>
      <w:r w:rsidRPr="00420F97">
        <w:rPr>
          <w:szCs w:val="28"/>
        </w:rPr>
        <w:t xml:space="preserve"> </w:t>
      </w:r>
      <w:r>
        <w:rPr>
          <w:szCs w:val="28"/>
        </w:rPr>
        <w:t>необходим</w:t>
      </w:r>
      <w:r w:rsidR="00152FB9">
        <w:rPr>
          <w:szCs w:val="28"/>
        </w:rPr>
        <w:t>ой</w:t>
      </w:r>
      <w:r>
        <w:rPr>
          <w:szCs w:val="28"/>
        </w:rPr>
        <w:t xml:space="preserve"> для </w:t>
      </w:r>
      <w:r w:rsidRPr="00420F97">
        <w:rPr>
          <w:szCs w:val="28"/>
        </w:rPr>
        <w:t>предоставления субсидии</w:t>
      </w:r>
      <w:r>
        <w:rPr>
          <w:szCs w:val="28"/>
        </w:rPr>
        <w:t>.</w:t>
      </w:r>
    </w:p>
    <w:p w:rsidR="00A4159D" w:rsidRDefault="00323DEA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D1251">
        <w:rPr>
          <w:szCs w:val="28"/>
        </w:rPr>
        <w:t>.</w:t>
      </w:r>
      <w:proofErr w:type="gramStart"/>
      <w:r w:rsidR="001D1251">
        <w:rPr>
          <w:szCs w:val="28"/>
        </w:rPr>
        <w:t>2.</w:t>
      </w:r>
      <w:r w:rsidR="000754D1">
        <w:rPr>
          <w:szCs w:val="28"/>
        </w:rPr>
        <w:t>О</w:t>
      </w:r>
      <w:r w:rsidR="000754D1">
        <w:t>братить</w:t>
      </w:r>
      <w:proofErr w:type="gramEnd"/>
      <w:r w:rsidR="000754D1">
        <w:t xml:space="preserve"> внимание на улучшение </w:t>
      </w:r>
      <w:r w:rsidR="000754D1" w:rsidRPr="00A57780">
        <w:rPr>
          <w:szCs w:val="28"/>
        </w:rPr>
        <w:t>качеств</w:t>
      </w:r>
      <w:r w:rsidR="000754D1">
        <w:rPr>
          <w:szCs w:val="28"/>
        </w:rPr>
        <w:t>а</w:t>
      </w:r>
      <w:r w:rsidR="000754D1" w:rsidRPr="00A57780">
        <w:rPr>
          <w:szCs w:val="28"/>
        </w:rPr>
        <w:t xml:space="preserve"> предоставления социальных услуг </w:t>
      </w:r>
      <w:r w:rsidR="000754D1">
        <w:rPr>
          <w:szCs w:val="28"/>
        </w:rPr>
        <w:t>населению Приморского края в</w:t>
      </w:r>
      <w:r w:rsidR="00A4159D">
        <w:rPr>
          <w:szCs w:val="28"/>
        </w:rPr>
        <w:t xml:space="preserve"> целях</w:t>
      </w:r>
      <w:r w:rsidR="00A4159D" w:rsidRPr="00A57780">
        <w:t xml:space="preserve"> соответств</w:t>
      </w:r>
      <w:r w:rsidR="00A4159D">
        <w:t>ия</w:t>
      </w:r>
      <w:r w:rsidR="00A4159D" w:rsidRPr="00A57780">
        <w:t xml:space="preserve"> наилучшим практикам</w:t>
      </w:r>
      <w:r w:rsidR="00100151">
        <w:t xml:space="preserve"> страны</w:t>
      </w:r>
      <w:r w:rsidR="000A4B3B">
        <w:rPr>
          <w:szCs w:val="28"/>
        </w:rPr>
        <w:t>.</w:t>
      </w:r>
    </w:p>
    <w:p w:rsidR="00A4159D" w:rsidRPr="00A4159D" w:rsidRDefault="00323DEA" w:rsidP="00A4159D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D1251">
        <w:rPr>
          <w:szCs w:val="28"/>
        </w:rPr>
        <w:t>.</w:t>
      </w:r>
      <w:proofErr w:type="gramStart"/>
      <w:r w:rsidR="001D1251">
        <w:rPr>
          <w:szCs w:val="28"/>
        </w:rPr>
        <w:t>3.</w:t>
      </w:r>
      <w:r w:rsidR="000754D1">
        <w:rPr>
          <w:szCs w:val="28"/>
        </w:rPr>
        <w:t>Обеспечить</w:t>
      </w:r>
      <w:proofErr w:type="gramEnd"/>
      <w:r w:rsidR="000754D1" w:rsidRPr="00A4159D">
        <w:rPr>
          <w:szCs w:val="28"/>
        </w:rPr>
        <w:t xml:space="preserve"> формирование общедоступных информационных ресурсов</w:t>
      </w:r>
      <w:r w:rsidR="000754D1">
        <w:rPr>
          <w:szCs w:val="28"/>
        </w:rPr>
        <w:t xml:space="preserve"> в</w:t>
      </w:r>
      <w:r w:rsidR="00A4159D" w:rsidRPr="00A4159D">
        <w:rPr>
          <w:szCs w:val="28"/>
        </w:rPr>
        <w:t xml:space="preserve"> целях информационной открытости </w:t>
      </w:r>
      <w:r w:rsidR="00A4159D">
        <w:rPr>
          <w:szCs w:val="28"/>
        </w:rPr>
        <w:t xml:space="preserve">социальных услуг для </w:t>
      </w:r>
      <w:r w:rsidR="00A452CA">
        <w:rPr>
          <w:szCs w:val="28"/>
        </w:rPr>
        <w:t>граждан</w:t>
      </w:r>
      <w:r w:rsidR="00A4159D">
        <w:rPr>
          <w:szCs w:val="28"/>
        </w:rPr>
        <w:t xml:space="preserve"> Приморского края</w:t>
      </w:r>
      <w:r w:rsidR="000754D1">
        <w:rPr>
          <w:szCs w:val="28"/>
        </w:rPr>
        <w:t>: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lastRenderedPageBreak/>
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</w:t>
      </w:r>
      <w:r w:rsidR="001D1251">
        <w:rPr>
          <w:szCs w:val="28"/>
        </w:rPr>
        <w:br/>
      </w:r>
      <w:r w:rsidRPr="00A4159D">
        <w:rPr>
          <w:szCs w:val="28"/>
        </w:rPr>
        <w:t xml:space="preserve">(за плату, частичную плату); 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в том числе оплачиваемых в соответствии с договорами за счет средств физических лиц </w:t>
      </w:r>
      <w:r>
        <w:rPr>
          <w:szCs w:val="28"/>
        </w:rPr>
        <w:br/>
      </w:r>
      <w:r w:rsidRPr="00A4159D">
        <w:rPr>
          <w:szCs w:val="28"/>
        </w:rPr>
        <w:t>и (или) юридических лиц;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 xml:space="preserve">об объеме предоставляемых социальных услуг за счет бюджетных ассигнований (за плату, частичную плату); 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 xml:space="preserve">о показателях, характеризующих качество оказания социальной услуги; о финансово-хозяйственной деятельности; 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 xml:space="preserve">о правилах внутреннего распорядка для получателей социальных услуг, правилах внутреннего трудового распорядка, коллективном договоре; 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</w:r>
    </w:p>
    <w:p w:rsidR="00A4159D" w:rsidRP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 xml:space="preserve">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</w:t>
      </w:r>
      <w:r w:rsidR="00916500">
        <w:rPr>
          <w:szCs w:val="28"/>
        </w:rPr>
        <w:br/>
      </w:r>
      <w:r w:rsidRPr="00A4159D">
        <w:rPr>
          <w:szCs w:val="28"/>
        </w:rPr>
        <w:t>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информационно-телекоммуникационной сети "Интернет");</w:t>
      </w:r>
    </w:p>
    <w:p w:rsidR="00A4159D" w:rsidRDefault="00A4159D" w:rsidP="00A4159D">
      <w:pPr>
        <w:spacing w:line="235" w:lineRule="auto"/>
        <w:ind w:firstLine="709"/>
        <w:jc w:val="both"/>
        <w:rPr>
          <w:szCs w:val="28"/>
        </w:rPr>
      </w:pPr>
      <w:r w:rsidRPr="00A4159D">
        <w:rPr>
          <w:szCs w:val="28"/>
        </w:rPr>
        <w:t>о наличии лицензий на осуществление деятельности, подлежащей лицензированию в соответствии с законодательством Российской Федерации.</w:t>
      </w:r>
    </w:p>
    <w:p w:rsidR="00146C82" w:rsidRDefault="00323DEA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D1251">
        <w:rPr>
          <w:szCs w:val="28"/>
        </w:rPr>
        <w:t>.</w:t>
      </w:r>
      <w:proofErr w:type="gramStart"/>
      <w:r w:rsidR="001D1251">
        <w:rPr>
          <w:szCs w:val="28"/>
        </w:rPr>
        <w:t>4.Принять</w:t>
      </w:r>
      <w:proofErr w:type="gramEnd"/>
      <w:r w:rsidR="001D1251">
        <w:rPr>
          <w:szCs w:val="28"/>
        </w:rPr>
        <w:t xml:space="preserve"> меры, направленные на</w:t>
      </w:r>
      <w:r w:rsidR="00A57780" w:rsidRPr="00A57780">
        <w:rPr>
          <w:szCs w:val="28"/>
        </w:rPr>
        <w:t xml:space="preserve"> создан</w:t>
      </w:r>
      <w:r w:rsidR="001D1251">
        <w:rPr>
          <w:szCs w:val="28"/>
        </w:rPr>
        <w:t>ие</w:t>
      </w:r>
      <w:r w:rsidR="00A57780" w:rsidRPr="00A57780">
        <w:rPr>
          <w:szCs w:val="28"/>
        </w:rPr>
        <w:t xml:space="preserve"> услови</w:t>
      </w:r>
      <w:r w:rsidR="001D1251">
        <w:rPr>
          <w:szCs w:val="28"/>
        </w:rPr>
        <w:t>й</w:t>
      </w:r>
      <w:r w:rsidR="00A57780" w:rsidRPr="00A57780">
        <w:rPr>
          <w:szCs w:val="28"/>
        </w:rPr>
        <w:t xml:space="preserve"> для инвалидов</w:t>
      </w:r>
      <w:r w:rsidR="00774992">
        <w:rPr>
          <w:szCs w:val="28"/>
        </w:rPr>
        <w:t>, получающих социальные услуги</w:t>
      </w:r>
      <w:r w:rsidR="001D1251">
        <w:rPr>
          <w:szCs w:val="28"/>
        </w:rPr>
        <w:t xml:space="preserve"> (</w:t>
      </w:r>
      <w:r w:rsidR="00A57780" w:rsidRPr="00A57780">
        <w:rPr>
          <w:szCs w:val="28"/>
        </w:rPr>
        <w:t>пандус</w:t>
      </w:r>
      <w:r w:rsidR="001D1251">
        <w:rPr>
          <w:szCs w:val="28"/>
        </w:rPr>
        <w:t>ы,</w:t>
      </w:r>
      <w:r w:rsidR="00A57780" w:rsidRPr="00A57780">
        <w:rPr>
          <w:szCs w:val="28"/>
        </w:rPr>
        <w:t xml:space="preserve"> специально оборудованные санитарно-гигиенические помещения, поручни</w:t>
      </w:r>
      <w:r w:rsidR="001D1251">
        <w:rPr>
          <w:szCs w:val="28"/>
        </w:rPr>
        <w:t>,</w:t>
      </w:r>
      <w:r w:rsidR="00A57780" w:rsidRPr="00A57780">
        <w:rPr>
          <w:szCs w:val="28"/>
        </w:rPr>
        <w:t xml:space="preserve"> дублирование надписей, знаков и иной текстовой информации знаками, выполненными рельефно-точечным шрифтом Брайля, оказ</w:t>
      </w:r>
      <w:r w:rsidR="001D1251">
        <w:rPr>
          <w:szCs w:val="28"/>
        </w:rPr>
        <w:t>ание</w:t>
      </w:r>
      <w:r w:rsidR="00A57780" w:rsidRPr="00A57780">
        <w:rPr>
          <w:szCs w:val="28"/>
        </w:rPr>
        <w:t xml:space="preserve"> помощ</w:t>
      </w:r>
      <w:r w:rsidR="001D1251">
        <w:rPr>
          <w:szCs w:val="28"/>
        </w:rPr>
        <w:t>и</w:t>
      </w:r>
      <w:r w:rsidR="00A57780" w:rsidRPr="00A57780">
        <w:rPr>
          <w:szCs w:val="28"/>
        </w:rPr>
        <w:t xml:space="preserve"> по сопровождению инвалидов в помещениях организации и на прилегающей территории</w:t>
      </w:r>
      <w:r w:rsidR="001D1251">
        <w:rPr>
          <w:szCs w:val="28"/>
        </w:rPr>
        <w:t>,</w:t>
      </w:r>
      <w:r w:rsidR="00A57780" w:rsidRPr="00A57780">
        <w:rPr>
          <w:szCs w:val="28"/>
        </w:rPr>
        <w:t xml:space="preserve"> выделенные стоянки для автотранспортных средств инвалидов</w:t>
      </w:r>
      <w:r w:rsidR="001D1251">
        <w:rPr>
          <w:szCs w:val="28"/>
        </w:rPr>
        <w:t>)</w:t>
      </w:r>
      <w:r w:rsidR="00087405">
        <w:rPr>
          <w:szCs w:val="28"/>
        </w:rPr>
        <w:t>.</w:t>
      </w:r>
    </w:p>
    <w:p w:rsidR="005F271B" w:rsidRDefault="00323DEA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5F271B">
        <w:rPr>
          <w:szCs w:val="28"/>
        </w:rPr>
        <w:t>.</w:t>
      </w:r>
      <w:proofErr w:type="gramStart"/>
      <w:r w:rsidR="005F271B">
        <w:rPr>
          <w:szCs w:val="28"/>
        </w:rPr>
        <w:t>5.Не</w:t>
      </w:r>
      <w:proofErr w:type="gramEnd"/>
      <w:r w:rsidR="005F271B">
        <w:rPr>
          <w:szCs w:val="28"/>
        </w:rPr>
        <w:t xml:space="preserve"> допускать:</w:t>
      </w:r>
    </w:p>
    <w:p w:rsidR="005F271B" w:rsidRDefault="005F271B" w:rsidP="00C34A2E">
      <w:pPr>
        <w:spacing w:line="235" w:lineRule="auto"/>
        <w:ind w:firstLine="709"/>
        <w:jc w:val="both"/>
        <w:rPr>
          <w:szCs w:val="28"/>
        </w:rPr>
      </w:pPr>
      <w:r w:rsidRPr="005F271B">
        <w:rPr>
          <w:szCs w:val="28"/>
        </w:rPr>
        <w:t>арифметически</w:t>
      </w:r>
      <w:r w:rsidR="000E0CD0">
        <w:rPr>
          <w:szCs w:val="28"/>
        </w:rPr>
        <w:t>х</w:t>
      </w:r>
      <w:r w:rsidRPr="005F271B">
        <w:rPr>
          <w:szCs w:val="28"/>
        </w:rPr>
        <w:t xml:space="preserve"> ошиб</w:t>
      </w:r>
      <w:r w:rsidR="000E0CD0">
        <w:rPr>
          <w:szCs w:val="28"/>
        </w:rPr>
        <w:t>ок</w:t>
      </w:r>
      <w:r w:rsidRPr="005F271B">
        <w:rPr>
          <w:szCs w:val="28"/>
        </w:rPr>
        <w:t xml:space="preserve"> при пересчете показателей</w:t>
      </w:r>
      <w:r>
        <w:rPr>
          <w:szCs w:val="28"/>
        </w:rPr>
        <w:t xml:space="preserve"> в</w:t>
      </w:r>
      <w:r w:rsidRPr="005F271B">
        <w:rPr>
          <w:szCs w:val="28"/>
        </w:rPr>
        <w:t xml:space="preserve"> Отчет</w:t>
      </w:r>
      <w:r>
        <w:rPr>
          <w:szCs w:val="28"/>
        </w:rPr>
        <w:t>ах</w:t>
      </w:r>
      <w:r w:rsidRPr="005F271B">
        <w:rPr>
          <w:szCs w:val="28"/>
        </w:rPr>
        <w:t xml:space="preserve"> </w:t>
      </w:r>
      <w:r w:rsidR="000E0CD0">
        <w:rPr>
          <w:szCs w:val="28"/>
        </w:rPr>
        <w:br/>
      </w:r>
      <w:r w:rsidRPr="005F271B">
        <w:rPr>
          <w:szCs w:val="28"/>
        </w:rPr>
        <w:t>по расходам, предоставляемы</w:t>
      </w:r>
      <w:r w:rsidR="000E0CD0">
        <w:rPr>
          <w:szCs w:val="28"/>
        </w:rPr>
        <w:t>х</w:t>
      </w:r>
      <w:r w:rsidRPr="005F271B">
        <w:rPr>
          <w:szCs w:val="28"/>
        </w:rPr>
        <w:t xml:space="preserve"> в министерство</w:t>
      </w:r>
      <w:r>
        <w:rPr>
          <w:szCs w:val="28"/>
        </w:rPr>
        <w:t xml:space="preserve"> труда и социальной политики Приморского края;</w:t>
      </w:r>
    </w:p>
    <w:p w:rsidR="005F271B" w:rsidRDefault="005F271B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 xml:space="preserve">нарушения сроков предоставления </w:t>
      </w:r>
      <w:r w:rsidRPr="005F271B">
        <w:rPr>
          <w:szCs w:val="28"/>
        </w:rPr>
        <w:t>документов в краево</w:t>
      </w:r>
      <w:r>
        <w:rPr>
          <w:szCs w:val="28"/>
        </w:rPr>
        <w:t>е</w:t>
      </w:r>
      <w:r w:rsidRPr="005F271B">
        <w:rPr>
          <w:szCs w:val="28"/>
        </w:rPr>
        <w:t xml:space="preserve"> государственно</w:t>
      </w:r>
      <w:r>
        <w:rPr>
          <w:szCs w:val="28"/>
        </w:rPr>
        <w:t>е</w:t>
      </w:r>
      <w:r w:rsidRPr="005F271B">
        <w:rPr>
          <w:szCs w:val="28"/>
        </w:rPr>
        <w:t xml:space="preserve"> автономно</w:t>
      </w:r>
      <w:r>
        <w:rPr>
          <w:szCs w:val="28"/>
        </w:rPr>
        <w:t>е</w:t>
      </w:r>
      <w:r w:rsidRPr="005F271B">
        <w:rPr>
          <w:szCs w:val="28"/>
        </w:rPr>
        <w:t xml:space="preserve"> учреждени</w:t>
      </w:r>
      <w:r>
        <w:rPr>
          <w:szCs w:val="28"/>
        </w:rPr>
        <w:t>е</w:t>
      </w:r>
      <w:r w:rsidRPr="005F271B">
        <w:rPr>
          <w:szCs w:val="28"/>
        </w:rPr>
        <w:t xml:space="preserve"> социального обслуживания </w:t>
      </w:r>
      <w:r>
        <w:rPr>
          <w:szCs w:val="28"/>
        </w:rPr>
        <w:t>"</w:t>
      </w:r>
      <w:r w:rsidRPr="005F271B">
        <w:rPr>
          <w:szCs w:val="28"/>
        </w:rPr>
        <w:t>Приморский центр социального обслуживания населения</w:t>
      </w:r>
      <w:r>
        <w:rPr>
          <w:szCs w:val="28"/>
        </w:rPr>
        <w:t>"</w:t>
      </w:r>
      <w:r w:rsidRPr="005F271B">
        <w:rPr>
          <w:szCs w:val="28"/>
        </w:rPr>
        <w:t xml:space="preserve"> для получения субсидии</w:t>
      </w:r>
      <w:r>
        <w:rPr>
          <w:szCs w:val="28"/>
        </w:rPr>
        <w:t xml:space="preserve"> из краевого бюджета.</w:t>
      </w:r>
    </w:p>
    <w:p w:rsidR="000A4B3B" w:rsidRDefault="00323DEA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0A4B3B">
        <w:rPr>
          <w:szCs w:val="28"/>
        </w:rPr>
        <w:t>.6.Принять меры</w:t>
      </w:r>
      <w:r w:rsidR="000E0CD0">
        <w:rPr>
          <w:szCs w:val="28"/>
        </w:rPr>
        <w:t>, направленные на</w:t>
      </w:r>
      <w:r w:rsidR="000A4B3B">
        <w:rPr>
          <w:szCs w:val="28"/>
        </w:rPr>
        <w:t xml:space="preserve"> проведени</w:t>
      </w:r>
      <w:r w:rsidR="000E0CD0">
        <w:rPr>
          <w:szCs w:val="28"/>
        </w:rPr>
        <w:t>е</w:t>
      </w:r>
      <w:r w:rsidR="000A4B3B" w:rsidRPr="000A4B3B">
        <w:rPr>
          <w:szCs w:val="28"/>
        </w:rPr>
        <w:t xml:space="preserve"> текущ</w:t>
      </w:r>
      <w:r w:rsidR="000A4B3B">
        <w:rPr>
          <w:szCs w:val="28"/>
        </w:rPr>
        <w:t>его</w:t>
      </w:r>
      <w:r w:rsidR="000A4B3B" w:rsidRPr="000A4B3B">
        <w:rPr>
          <w:szCs w:val="28"/>
        </w:rPr>
        <w:t xml:space="preserve"> </w:t>
      </w:r>
      <w:r w:rsidR="000E0CD0">
        <w:rPr>
          <w:szCs w:val="28"/>
        </w:rPr>
        <w:br/>
      </w:r>
      <w:r w:rsidR="000A4B3B" w:rsidRPr="000A4B3B">
        <w:rPr>
          <w:szCs w:val="28"/>
        </w:rPr>
        <w:t>и косметическ</w:t>
      </w:r>
      <w:r w:rsidR="000A4B3B">
        <w:rPr>
          <w:szCs w:val="28"/>
        </w:rPr>
        <w:t>ого</w:t>
      </w:r>
      <w:r w:rsidR="000A4B3B" w:rsidRPr="000A4B3B">
        <w:rPr>
          <w:szCs w:val="28"/>
        </w:rPr>
        <w:t xml:space="preserve"> ремонт</w:t>
      </w:r>
      <w:r w:rsidR="000A4B3B">
        <w:rPr>
          <w:szCs w:val="28"/>
        </w:rPr>
        <w:t>ов</w:t>
      </w:r>
      <w:r w:rsidR="000A4B3B" w:rsidRPr="000A4B3B">
        <w:t xml:space="preserve"> </w:t>
      </w:r>
      <w:r w:rsidR="000A4B3B">
        <w:rPr>
          <w:szCs w:val="28"/>
        </w:rPr>
        <w:t>некоммерческим организациям, оказывающим</w:t>
      </w:r>
      <w:r w:rsidR="000A4B3B" w:rsidRPr="000A4B3B">
        <w:rPr>
          <w:szCs w:val="28"/>
        </w:rPr>
        <w:t xml:space="preserve"> социальное обслуживание лиц без определенного места жительства </w:t>
      </w:r>
      <w:r w:rsidR="000E0CD0">
        <w:rPr>
          <w:szCs w:val="28"/>
        </w:rPr>
        <w:br/>
      </w:r>
      <w:r w:rsidR="000A4B3B" w:rsidRPr="000A4B3B">
        <w:rPr>
          <w:szCs w:val="28"/>
        </w:rPr>
        <w:t>в стационарных условиях</w:t>
      </w:r>
      <w:r w:rsidR="000A4B3B">
        <w:rPr>
          <w:szCs w:val="28"/>
        </w:rPr>
        <w:t>.</w:t>
      </w:r>
    </w:p>
    <w:p w:rsidR="001D1251" w:rsidRDefault="001D1251" w:rsidP="00086805">
      <w:pPr>
        <w:pageBreakBefore/>
        <w:spacing w:line="235" w:lineRule="auto"/>
        <w:ind w:firstLine="709"/>
        <w:jc w:val="both"/>
        <w:rPr>
          <w:szCs w:val="28"/>
        </w:rPr>
      </w:pPr>
      <w:bookmarkStart w:id="0" w:name="_GoBack"/>
      <w:bookmarkEnd w:id="0"/>
    </w:p>
    <w:p w:rsidR="005E31C8" w:rsidRDefault="00323DEA" w:rsidP="00C34A2E">
      <w:pPr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5E31C8" w:rsidRPr="00E85A1C">
        <w:rPr>
          <w:szCs w:val="28"/>
        </w:rPr>
        <w:t>.Направить данное решение</w:t>
      </w:r>
      <w:r w:rsidR="005E31C8">
        <w:rPr>
          <w:szCs w:val="28"/>
        </w:rPr>
        <w:t xml:space="preserve"> </w:t>
      </w:r>
      <w:r w:rsidR="00CE289F">
        <w:rPr>
          <w:szCs w:val="28"/>
        </w:rPr>
        <w:t xml:space="preserve">в </w:t>
      </w:r>
      <w:r w:rsidR="00BA7C12">
        <w:rPr>
          <w:szCs w:val="28"/>
        </w:rPr>
        <w:t>Правительство</w:t>
      </w:r>
      <w:r w:rsidR="005E31C8">
        <w:rPr>
          <w:szCs w:val="28"/>
        </w:rPr>
        <w:t xml:space="preserve"> Приморского края, </w:t>
      </w:r>
      <w:r w:rsidR="00BA7C12">
        <w:rPr>
          <w:szCs w:val="28"/>
        </w:rPr>
        <w:t>министерство</w:t>
      </w:r>
      <w:r w:rsidR="005E31C8" w:rsidRPr="001D26F4">
        <w:rPr>
          <w:szCs w:val="28"/>
        </w:rPr>
        <w:t xml:space="preserve"> </w:t>
      </w:r>
      <w:r w:rsidR="00E50F8B">
        <w:rPr>
          <w:szCs w:val="28"/>
        </w:rPr>
        <w:t>труда и социальной политики Приморского края</w:t>
      </w:r>
      <w:r w:rsidR="00A101C1">
        <w:rPr>
          <w:szCs w:val="28"/>
        </w:rPr>
        <w:t xml:space="preserve">, </w:t>
      </w:r>
      <w:r w:rsidR="00590FD9" w:rsidRPr="00590FD9">
        <w:rPr>
          <w:szCs w:val="28"/>
        </w:rPr>
        <w:t xml:space="preserve">социально-ориентированным </w:t>
      </w:r>
      <w:r w:rsidR="00087405" w:rsidRPr="00087405">
        <w:rPr>
          <w:szCs w:val="28"/>
        </w:rPr>
        <w:t>некоммерческим организациям и индивидуальным предпринимателям, предоставляющим социальные услуги населению Приморского края</w:t>
      </w:r>
      <w:r w:rsidR="00087405">
        <w:rPr>
          <w:szCs w:val="28"/>
        </w:rPr>
        <w:t>,</w:t>
      </w:r>
      <w:r w:rsidR="00087405" w:rsidRPr="00087405">
        <w:rPr>
          <w:szCs w:val="28"/>
        </w:rPr>
        <w:t xml:space="preserve"> </w:t>
      </w:r>
      <w:r w:rsidR="00CE289F">
        <w:rPr>
          <w:szCs w:val="28"/>
        </w:rPr>
        <w:t>Контрольно-счетную палату Приморского края.</w:t>
      </w:r>
    </w:p>
    <w:p w:rsidR="00E76593" w:rsidRDefault="00E76593" w:rsidP="00C34A2E">
      <w:pPr>
        <w:pStyle w:val="30"/>
        <w:spacing w:after="0" w:line="235" w:lineRule="auto"/>
        <w:rPr>
          <w:sz w:val="28"/>
          <w:szCs w:val="28"/>
        </w:rPr>
      </w:pPr>
    </w:p>
    <w:p w:rsidR="00E76593" w:rsidRDefault="00E76593" w:rsidP="00C34A2E">
      <w:pPr>
        <w:pStyle w:val="30"/>
        <w:spacing w:after="0" w:line="235" w:lineRule="auto"/>
        <w:rPr>
          <w:sz w:val="28"/>
          <w:szCs w:val="28"/>
        </w:rPr>
      </w:pPr>
    </w:p>
    <w:p w:rsidR="00BB1C1F" w:rsidRDefault="00BB1C1F" w:rsidP="00C34A2E">
      <w:pPr>
        <w:pStyle w:val="30"/>
        <w:spacing w:after="0" w:line="235" w:lineRule="auto"/>
        <w:rPr>
          <w:sz w:val="28"/>
          <w:szCs w:val="28"/>
        </w:rPr>
      </w:pPr>
    </w:p>
    <w:p w:rsidR="00F65753" w:rsidRDefault="00F65753" w:rsidP="00C34A2E">
      <w:pPr>
        <w:spacing w:line="235" w:lineRule="auto"/>
        <w:rPr>
          <w:szCs w:val="28"/>
        </w:rPr>
      </w:pPr>
      <w:r>
        <w:rPr>
          <w:szCs w:val="28"/>
        </w:rPr>
        <w:t>П</w:t>
      </w:r>
      <w:r w:rsidR="00B14AF2">
        <w:rPr>
          <w:szCs w:val="28"/>
        </w:rPr>
        <w:t xml:space="preserve">редседатель комитета </w:t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  <w:t xml:space="preserve"> </w:t>
      </w:r>
      <w:r w:rsidR="00A57780">
        <w:rPr>
          <w:szCs w:val="28"/>
        </w:rPr>
        <w:t xml:space="preserve">      </w:t>
      </w:r>
      <w:r w:rsidR="00B14AF2">
        <w:rPr>
          <w:szCs w:val="28"/>
        </w:rPr>
        <w:t xml:space="preserve">  </w:t>
      </w:r>
      <w:r w:rsidR="00A57780">
        <w:rPr>
          <w:szCs w:val="28"/>
        </w:rPr>
        <w:t xml:space="preserve">И.С. </w:t>
      </w:r>
      <w:proofErr w:type="spellStart"/>
      <w:r w:rsidR="00A57780">
        <w:rPr>
          <w:szCs w:val="28"/>
        </w:rPr>
        <w:t>Чемерис</w:t>
      </w:r>
      <w:proofErr w:type="spellEnd"/>
    </w:p>
    <w:sectPr w:rsidR="00F65753" w:rsidSect="002C0E31">
      <w:headerReference w:type="default" r:id="rId8"/>
      <w:pgSz w:w="11906" w:h="16838"/>
      <w:pgMar w:top="794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6C7" w:rsidRDefault="006E36C7">
      <w:r>
        <w:separator/>
      </w:r>
    </w:p>
  </w:endnote>
  <w:endnote w:type="continuationSeparator" w:id="0">
    <w:p w:rsidR="006E36C7" w:rsidRDefault="006E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6C7" w:rsidRDefault="006E36C7">
      <w:r>
        <w:separator/>
      </w:r>
    </w:p>
  </w:footnote>
  <w:footnote w:type="continuationSeparator" w:id="0">
    <w:p w:rsidR="006E36C7" w:rsidRDefault="006E3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097518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805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2C1E"/>
    <w:rsid w:val="00003F96"/>
    <w:rsid w:val="00003FA4"/>
    <w:rsid w:val="00005FC4"/>
    <w:rsid w:val="00022B36"/>
    <w:rsid w:val="00026E36"/>
    <w:rsid w:val="00036E64"/>
    <w:rsid w:val="0003703D"/>
    <w:rsid w:val="000402DC"/>
    <w:rsid w:val="000427EE"/>
    <w:rsid w:val="00045900"/>
    <w:rsid w:val="0005094B"/>
    <w:rsid w:val="00053C61"/>
    <w:rsid w:val="0006439F"/>
    <w:rsid w:val="0006689B"/>
    <w:rsid w:val="00072A32"/>
    <w:rsid w:val="00074729"/>
    <w:rsid w:val="000754D1"/>
    <w:rsid w:val="0007798D"/>
    <w:rsid w:val="0008049D"/>
    <w:rsid w:val="00080DED"/>
    <w:rsid w:val="00086805"/>
    <w:rsid w:val="00087405"/>
    <w:rsid w:val="0009370A"/>
    <w:rsid w:val="000948DB"/>
    <w:rsid w:val="00094C36"/>
    <w:rsid w:val="000A3721"/>
    <w:rsid w:val="000A4B3B"/>
    <w:rsid w:val="000A562D"/>
    <w:rsid w:val="000B28FF"/>
    <w:rsid w:val="000B63BE"/>
    <w:rsid w:val="000C20EF"/>
    <w:rsid w:val="000C3CEB"/>
    <w:rsid w:val="000C4358"/>
    <w:rsid w:val="000D3077"/>
    <w:rsid w:val="000D3D0C"/>
    <w:rsid w:val="000D5578"/>
    <w:rsid w:val="000D6CE9"/>
    <w:rsid w:val="000E0CD0"/>
    <w:rsid w:val="000E3DC5"/>
    <w:rsid w:val="000E3F6C"/>
    <w:rsid w:val="000E70DB"/>
    <w:rsid w:val="000F1685"/>
    <w:rsid w:val="000F7669"/>
    <w:rsid w:val="00100151"/>
    <w:rsid w:val="00102DAA"/>
    <w:rsid w:val="00115683"/>
    <w:rsid w:val="0012052F"/>
    <w:rsid w:val="00121490"/>
    <w:rsid w:val="0012210B"/>
    <w:rsid w:val="0012232D"/>
    <w:rsid w:val="001371D8"/>
    <w:rsid w:val="00142DD6"/>
    <w:rsid w:val="00144CAB"/>
    <w:rsid w:val="001462BB"/>
    <w:rsid w:val="00146C82"/>
    <w:rsid w:val="00152FB9"/>
    <w:rsid w:val="00153AAE"/>
    <w:rsid w:val="00160F97"/>
    <w:rsid w:val="001628DC"/>
    <w:rsid w:val="001670AD"/>
    <w:rsid w:val="001713A2"/>
    <w:rsid w:val="00172F5B"/>
    <w:rsid w:val="00172F9B"/>
    <w:rsid w:val="0017361F"/>
    <w:rsid w:val="001747A7"/>
    <w:rsid w:val="001835AB"/>
    <w:rsid w:val="00184F8F"/>
    <w:rsid w:val="0019007B"/>
    <w:rsid w:val="00191A31"/>
    <w:rsid w:val="00195040"/>
    <w:rsid w:val="0019749C"/>
    <w:rsid w:val="001A0A97"/>
    <w:rsid w:val="001A1E3B"/>
    <w:rsid w:val="001A4AF0"/>
    <w:rsid w:val="001B3A35"/>
    <w:rsid w:val="001B6F88"/>
    <w:rsid w:val="001B76C0"/>
    <w:rsid w:val="001C315D"/>
    <w:rsid w:val="001C3469"/>
    <w:rsid w:val="001C4805"/>
    <w:rsid w:val="001C5162"/>
    <w:rsid w:val="001C779C"/>
    <w:rsid w:val="001D1251"/>
    <w:rsid w:val="001E0D54"/>
    <w:rsid w:val="001E1386"/>
    <w:rsid w:val="001E324E"/>
    <w:rsid w:val="001E3E12"/>
    <w:rsid w:val="001F6E5D"/>
    <w:rsid w:val="0020003C"/>
    <w:rsid w:val="00201CE1"/>
    <w:rsid w:val="00207868"/>
    <w:rsid w:val="0021590F"/>
    <w:rsid w:val="00220304"/>
    <w:rsid w:val="002223D0"/>
    <w:rsid w:val="00223FA7"/>
    <w:rsid w:val="00227F2F"/>
    <w:rsid w:val="0023411C"/>
    <w:rsid w:val="00256397"/>
    <w:rsid w:val="00265E2B"/>
    <w:rsid w:val="00272C42"/>
    <w:rsid w:val="00273BC7"/>
    <w:rsid w:val="00273D85"/>
    <w:rsid w:val="00274852"/>
    <w:rsid w:val="00275131"/>
    <w:rsid w:val="002766F0"/>
    <w:rsid w:val="00283389"/>
    <w:rsid w:val="00290A9C"/>
    <w:rsid w:val="0029778D"/>
    <w:rsid w:val="002A1E32"/>
    <w:rsid w:val="002A1F7C"/>
    <w:rsid w:val="002A67C6"/>
    <w:rsid w:val="002A72A4"/>
    <w:rsid w:val="002B45F3"/>
    <w:rsid w:val="002B67EF"/>
    <w:rsid w:val="002C0E31"/>
    <w:rsid w:val="002C29D3"/>
    <w:rsid w:val="002C7FFB"/>
    <w:rsid w:val="002D6489"/>
    <w:rsid w:val="002E2C20"/>
    <w:rsid w:val="002E3375"/>
    <w:rsid w:val="002E40C6"/>
    <w:rsid w:val="002E4B1D"/>
    <w:rsid w:val="002E69A6"/>
    <w:rsid w:val="002F068F"/>
    <w:rsid w:val="002F1AC6"/>
    <w:rsid w:val="002F3593"/>
    <w:rsid w:val="002F7A0D"/>
    <w:rsid w:val="003040BE"/>
    <w:rsid w:val="00304673"/>
    <w:rsid w:val="003070D7"/>
    <w:rsid w:val="00316AB6"/>
    <w:rsid w:val="00320DAA"/>
    <w:rsid w:val="00322566"/>
    <w:rsid w:val="00323DEA"/>
    <w:rsid w:val="00325166"/>
    <w:rsid w:val="003367E5"/>
    <w:rsid w:val="00337151"/>
    <w:rsid w:val="00345A93"/>
    <w:rsid w:val="0034724B"/>
    <w:rsid w:val="003554BC"/>
    <w:rsid w:val="003566E1"/>
    <w:rsid w:val="00357541"/>
    <w:rsid w:val="00360F22"/>
    <w:rsid w:val="00360F54"/>
    <w:rsid w:val="00363481"/>
    <w:rsid w:val="0036351A"/>
    <w:rsid w:val="003655C8"/>
    <w:rsid w:val="00365D81"/>
    <w:rsid w:val="00366872"/>
    <w:rsid w:val="003720F9"/>
    <w:rsid w:val="00372D23"/>
    <w:rsid w:val="0037322C"/>
    <w:rsid w:val="00375DBD"/>
    <w:rsid w:val="003762B2"/>
    <w:rsid w:val="00383131"/>
    <w:rsid w:val="00397E22"/>
    <w:rsid w:val="003A7873"/>
    <w:rsid w:val="003B4C86"/>
    <w:rsid w:val="003C0377"/>
    <w:rsid w:val="003C15A0"/>
    <w:rsid w:val="003D222C"/>
    <w:rsid w:val="003D39A2"/>
    <w:rsid w:val="003D4A28"/>
    <w:rsid w:val="003E1138"/>
    <w:rsid w:val="003E1279"/>
    <w:rsid w:val="003E5917"/>
    <w:rsid w:val="003F2358"/>
    <w:rsid w:val="003F5DD9"/>
    <w:rsid w:val="00400235"/>
    <w:rsid w:val="004002FF"/>
    <w:rsid w:val="00404BD6"/>
    <w:rsid w:val="004060BD"/>
    <w:rsid w:val="004113C0"/>
    <w:rsid w:val="00420F29"/>
    <w:rsid w:val="00420F97"/>
    <w:rsid w:val="00423A7C"/>
    <w:rsid w:val="00424A1F"/>
    <w:rsid w:val="00425A21"/>
    <w:rsid w:val="00427216"/>
    <w:rsid w:val="0043221E"/>
    <w:rsid w:val="00444232"/>
    <w:rsid w:val="00445448"/>
    <w:rsid w:val="004469E5"/>
    <w:rsid w:val="00455169"/>
    <w:rsid w:val="00455BB3"/>
    <w:rsid w:val="004602B2"/>
    <w:rsid w:val="00461E2B"/>
    <w:rsid w:val="00461E8B"/>
    <w:rsid w:val="004733DA"/>
    <w:rsid w:val="004753B9"/>
    <w:rsid w:val="00480903"/>
    <w:rsid w:val="00483750"/>
    <w:rsid w:val="0048602A"/>
    <w:rsid w:val="00491F10"/>
    <w:rsid w:val="00491FEF"/>
    <w:rsid w:val="004922C4"/>
    <w:rsid w:val="00494EA7"/>
    <w:rsid w:val="004A0769"/>
    <w:rsid w:val="004A3582"/>
    <w:rsid w:val="004A36F9"/>
    <w:rsid w:val="004B1E03"/>
    <w:rsid w:val="004B235E"/>
    <w:rsid w:val="004B5F68"/>
    <w:rsid w:val="004B76B6"/>
    <w:rsid w:val="004B7930"/>
    <w:rsid w:val="004C2B0A"/>
    <w:rsid w:val="004C4E2A"/>
    <w:rsid w:val="004C7072"/>
    <w:rsid w:val="004C75E3"/>
    <w:rsid w:val="004C7B68"/>
    <w:rsid w:val="004D0434"/>
    <w:rsid w:val="004D1894"/>
    <w:rsid w:val="004D40CD"/>
    <w:rsid w:val="004D601D"/>
    <w:rsid w:val="004D7547"/>
    <w:rsid w:val="004E7C3E"/>
    <w:rsid w:val="004F13EF"/>
    <w:rsid w:val="004F24A1"/>
    <w:rsid w:val="004F4C35"/>
    <w:rsid w:val="004F6589"/>
    <w:rsid w:val="00504968"/>
    <w:rsid w:val="00505280"/>
    <w:rsid w:val="00511D11"/>
    <w:rsid w:val="00523C03"/>
    <w:rsid w:val="0053167F"/>
    <w:rsid w:val="00533A47"/>
    <w:rsid w:val="00537EA9"/>
    <w:rsid w:val="00540F73"/>
    <w:rsid w:val="00552F38"/>
    <w:rsid w:val="00561B0B"/>
    <w:rsid w:val="00561B2B"/>
    <w:rsid w:val="00564619"/>
    <w:rsid w:val="005739CC"/>
    <w:rsid w:val="00576F09"/>
    <w:rsid w:val="00577843"/>
    <w:rsid w:val="00577915"/>
    <w:rsid w:val="00584B3E"/>
    <w:rsid w:val="00590FD9"/>
    <w:rsid w:val="005925B9"/>
    <w:rsid w:val="00596B0D"/>
    <w:rsid w:val="005A10B0"/>
    <w:rsid w:val="005A48A9"/>
    <w:rsid w:val="005A50E7"/>
    <w:rsid w:val="005A616F"/>
    <w:rsid w:val="005B1602"/>
    <w:rsid w:val="005B6796"/>
    <w:rsid w:val="005C323E"/>
    <w:rsid w:val="005C32F6"/>
    <w:rsid w:val="005C3D23"/>
    <w:rsid w:val="005D08F0"/>
    <w:rsid w:val="005D63C2"/>
    <w:rsid w:val="005E2DFF"/>
    <w:rsid w:val="005E31C8"/>
    <w:rsid w:val="005E3FED"/>
    <w:rsid w:val="005E5F79"/>
    <w:rsid w:val="005E7578"/>
    <w:rsid w:val="005F1B3E"/>
    <w:rsid w:val="005F271B"/>
    <w:rsid w:val="005F4FCD"/>
    <w:rsid w:val="005F64E2"/>
    <w:rsid w:val="0060491F"/>
    <w:rsid w:val="006108E4"/>
    <w:rsid w:val="00612302"/>
    <w:rsid w:val="00613C02"/>
    <w:rsid w:val="0061739D"/>
    <w:rsid w:val="0061782B"/>
    <w:rsid w:val="0062189F"/>
    <w:rsid w:val="006333CD"/>
    <w:rsid w:val="006429C8"/>
    <w:rsid w:val="006465AC"/>
    <w:rsid w:val="00651F33"/>
    <w:rsid w:val="00654042"/>
    <w:rsid w:val="00657877"/>
    <w:rsid w:val="00657DA5"/>
    <w:rsid w:val="00664D62"/>
    <w:rsid w:val="00671B53"/>
    <w:rsid w:val="0067631B"/>
    <w:rsid w:val="00677470"/>
    <w:rsid w:val="0068128F"/>
    <w:rsid w:val="00681A30"/>
    <w:rsid w:val="006860C5"/>
    <w:rsid w:val="00691AB3"/>
    <w:rsid w:val="00692570"/>
    <w:rsid w:val="00692D49"/>
    <w:rsid w:val="006A293B"/>
    <w:rsid w:val="006A65F9"/>
    <w:rsid w:val="006B074A"/>
    <w:rsid w:val="006B5FF0"/>
    <w:rsid w:val="006B7E85"/>
    <w:rsid w:val="006D25F2"/>
    <w:rsid w:val="006E0C39"/>
    <w:rsid w:val="006E183B"/>
    <w:rsid w:val="006E197A"/>
    <w:rsid w:val="006E36C7"/>
    <w:rsid w:val="006E6DC8"/>
    <w:rsid w:val="006F2C1D"/>
    <w:rsid w:val="006F3F03"/>
    <w:rsid w:val="00700FF0"/>
    <w:rsid w:val="00710405"/>
    <w:rsid w:val="007128C1"/>
    <w:rsid w:val="0072455F"/>
    <w:rsid w:val="007258FB"/>
    <w:rsid w:val="00735466"/>
    <w:rsid w:val="00736C2C"/>
    <w:rsid w:val="007420A6"/>
    <w:rsid w:val="00742C8B"/>
    <w:rsid w:val="0074691B"/>
    <w:rsid w:val="007477FC"/>
    <w:rsid w:val="00751091"/>
    <w:rsid w:val="00751145"/>
    <w:rsid w:val="00753403"/>
    <w:rsid w:val="00754854"/>
    <w:rsid w:val="007550D2"/>
    <w:rsid w:val="0075778B"/>
    <w:rsid w:val="007601FC"/>
    <w:rsid w:val="00771585"/>
    <w:rsid w:val="00771D1D"/>
    <w:rsid w:val="00774072"/>
    <w:rsid w:val="00774992"/>
    <w:rsid w:val="00776080"/>
    <w:rsid w:val="00776725"/>
    <w:rsid w:val="00776C6B"/>
    <w:rsid w:val="0077731F"/>
    <w:rsid w:val="0077760E"/>
    <w:rsid w:val="007859FD"/>
    <w:rsid w:val="007937C8"/>
    <w:rsid w:val="007A2FF6"/>
    <w:rsid w:val="007C27B6"/>
    <w:rsid w:val="007D2D3C"/>
    <w:rsid w:val="007D4EC1"/>
    <w:rsid w:val="007D5552"/>
    <w:rsid w:val="007E1186"/>
    <w:rsid w:val="007E1EC2"/>
    <w:rsid w:val="007E32CB"/>
    <w:rsid w:val="007E36BD"/>
    <w:rsid w:val="007E49ED"/>
    <w:rsid w:val="007E5BF7"/>
    <w:rsid w:val="007E6779"/>
    <w:rsid w:val="007F0598"/>
    <w:rsid w:val="007F42F4"/>
    <w:rsid w:val="008061C7"/>
    <w:rsid w:val="0080765E"/>
    <w:rsid w:val="00814F3A"/>
    <w:rsid w:val="00821BB4"/>
    <w:rsid w:val="00824766"/>
    <w:rsid w:val="00833702"/>
    <w:rsid w:val="00833D18"/>
    <w:rsid w:val="00833F5E"/>
    <w:rsid w:val="008357D7"/>
    <w:rsid w:val="00843980"/>
    <w:rsid w:val="00845F0E"/>
    <w:rsid w:val="00846C93"/>
    <w:rsid w:val="008602F8"/>
    <w:rsid w:val="00861A45"/>
    <w:rsid w:val="00872DC0"/>
    <w:rsid w:val="00874992"/>
    <w:rsid w:val="00876D6C"/>
    <w:rsid w:val="0087792E"/>
    <w:rsid w:val="00880254"/>
    <w:rsid w:val="00882CD2"/>
    <w:rsid w:val="00883F5B"/>
    <w:rsid w:val="0088589F"/>
    <w:rsid w:val="0088701F"/>
    <w:rsid w:val="00891D03"/>
    <w:rsid w:val="008A4BBE"/>
    <w:rsid w:val="008A62B1"/>
    <w:rsid w:val="008A6B51"/>
    <w:rsid w:val="008A7978"/>
    <w:rsid w:val="008B5527"/>
    <w:rsid w:val="008B76B0"/>
    <w:rsid w:val="008B76C7"/>
    <w:rsid w:val="008C0A4C"/>
    <w:rsid w:val="008C17D5"/>
    <w:rsid w:val="008C1B5B"/>
    <w:rsid w:val="008C1BD1"/>
    <w:rsid w:val="008C56A5"/>
    <w:rsid w:val="008C56C9"/>
    <w:rsid w:val="008D2E29"/>
    <w:rsid w:val="008D3D49"/>
    <w:rsid w:val="008D71B7"/>
    <w:rsid w:val="008E158E"/>
    <w:rsid w:val="008E7757"/>
    <w:rsid w:val="008F1DA9"/>
    <w:rsid w:val="008F55B7"/>
    <w:rsid w:val="008F56A5"/>
    <w:rsid w:val="0091166E"/>
    <w:rsid w:val="00914353"/>
    <w:rsid w:val="00916500"/>
    <w:rsid w:val="00920365"/>
    <w:rsid w:val="00925A5A"/>
    <w:rsid w:val="009260CF"/>
    <w:rsid w:val="009301E3"/>
    <w:rsid w:val="00933129"/>
    <w:rsid w:val="0093462D"/>
    <w:rsid w:val="009372D5"/>
    <w:rsid w:val="00943934"/>
    <w:rsid w:val="0094761E"/>
    <w:rsid w:val="00963670"/>
    <w:rsid w:val="00967FE6"/>
    <w:rsid w:val="0097026E"/>
    <w:rsid w:val="00975169"/>
    <w:rsid w:val="009808D3"/>
    <w:rsid w:val="0098106D"/>
    <w:rsid w:val="00984A71"/>
    <w:rsid w:val="00990373"/>
    <w:rsid w:val="0099074C"/>
    <w:rsid w:val="00991417"/>
    <w:rsid w:val="00992E85"/>
    <w:rsid w:val="0099314B"/>
    <w:rsid w:val="00995617"/>
    <w:rsid w:val="009A10F4"/>
    <w:rsid w:val="009A3260"/>
    <w:rsid w:val="009B2051"/>
    <w:rsid w:val="009C4876"/>
    <w:rsid w:val="009C594F"/>
    <w:rsid w:val="009D1416"/>
    <w:rsid w:val="009D2A15"/>
    <w:rsid w:val="009E33C2"/>
    <w:rsid w:val="009E5CD9"/>
    <w:rsid w:val="009E65C8"/>
    <w:rsid w:val="009F0165"/>
    <w:rsid w:val="009F1021"/>
    <w:rsid w:val="009F292B"/>
    <w:rsid w:val="009F2D1B"/>
    <w:rsid w:val="009F4F49"/>
    <w:rsid w:val="009F626B"/>
    <w:rsid w:val="009F7C6E"/>
    <w:rsid w:val="00A0142B"/>
    <w:rsid w:val="00A05B58"/>
    <w:rsid w:val="00A06E52"/>
    <w:rsid w:val="00A101C1"/>
    <w:rsid w:val="00A16E21"/>
    <w:rsid w:val="00A17F9D"/>
    <w:rsid w:val="00A2774E"/>
    <w:rsid w:val="00A3078B"/>
    <w:rsid w:val="00A359E2"/>
    <w:rsid w:val="00A37F7D"/>
    <w:rsid w:val="00A40CA4"/>
    <w:rsid w:val="00A4159D"/>
    <w:rsid w:val="00A42388"/>
    <w:rsid w:val="00A452CA"/>
    <w:rsid w:val="00A50DA2"/>
    <w:rsid w:val="00A54AFF"/>
    <w:rsid w:val="00A571E6"/>
    <w:rsid w:val="00A57780"/>
    <w:rsid w:val="00A60E82"/>
    <w:rsid w:val="00A611A0"/>
    <w:rsid w:val="00A61383"/>
    <w:rsid w:val="00A62330"/>
    <w:rsid w:val="00A648B9"/>
    <w:rsid w:val="00A7052B"/>
    <w:rsid w:val="00A70D19"/>
    <w:rsid w:val="00A70F46"/>
    <w:rsid w:val="00A734BF"/>
    <w:rsid w:val="00A852FC"/>
    <w:rsid w:val="00A94B3D"/>
    <w:rsid w:val="00A96D06"/>
    <w:rsid w:val="00A97609"/>
    <w:rsid w:val="00A97E0A"/>
    <w:rsid w:val="00AA501F"/>
    <w:rsid w:val="00AA5F04"/>
    <w:rsid w:val="00AA622B"/>
    <w:rsid w:val="00AA68CD"/>
    <w:rsid w:val="00AB1442"/>
    <w:rsid w:val="00AB3197"/>
    <w:rsid w:val="00AC5EBF"/>
    <w:rsid w:val="00AD1004"/>
    <w:rsid w:val="00AD5618"/>
    <w:rsid w:val="00AE1D5F"/>
    <w:rsid w:val="00AF3B17"/>
    <w:rsid w:val="00B04D94"/>
    <w:rsid w:val="00B12DE1"/>
    <w:rsid w:val="00B13A25"/>
    <w:rsid w:val="00B14AF2"/>
    <w:rsid w:val="00B26349"/>
    <w:rsid w:val="00B34D49"/>
    <w:rsid w:val="00B3621D"/>
    <w:rsid w:val="00B402B7"/>
    <w:rsid w:val="00B43071"/>
    <w:rsid w:val="00B527BE"/>
    <w:rsid w:val="00B55485"/>
    <w:rsid w:val="00B56F86"/>
    <w:rsid w:val="00B57E10"/>
    <w:rsid w:val="00B6373A"/>
    <w:rsid w:val="00B668A9"/>
    <w:rsid w:val="00B735F0"/>
    <w:rsid w:val="00B803DE"/>
    <w:rsid w:val="00B8662D"/>
    <w:rsid w:val="00B8716D"/>
    <w:rsid w:val="00B95C37"/>
    <w:rsid w:val="00BA7C12"/>
    <w:rsid w:val="00BB1C1F"/>
    <w:rsid w:val="00BB428E"/>
    <w:rsid w:val="00BB4B2F"/>
    <w:rsid w:val="00BB4E6B"/>
    <w:rsid w:val="00BB765A"/>
    <w:rsid w:val="00BB7A28"/>
    <w:rsid w:val="00BC098B"/>
    <w:rsid w:val="00BC1543"/>
    <w:rsid w:val="00BC3033"/>
    <w:rsid w:val="00BD2D43"/>
    <w:rsid w:val="00BD607C"/>
    <w:rsid w:val="00BD65DA"/>
    <w:rsid w:val="00BE16C2"/>
    <w:rsid w:val="00BE6A75"/>
    <w:rsid w:val="00BF0317"/>
    <w:rsid w:val="00C024E8"/>
    <w:rsid w:val="00C0368D"/>
    <w:rsid w:val="00C058F4"/>
    <w:rsid w:val="00C064D7"/>
    <w:rsid w:val="00C06AFC"/>
    <w:rsid w:val="00C150C0"/>
    <w:rsid w:val="00C300E0"/>
    <w:rsid w:val="00C31F66"/>
    <w:rsid w:val="00C34765"/>
    <w:rsid w:val="00C34A2E"/>
    <w:rsid w:val="00C45B0E"/>
    <w:rsid w:val="00C56135"/>
    <w:rsid w:val="00C62672"/>
    <w:rsid w:val="00C65B48"/>
    <w:rsid w:val="00C66E56"/>
    <w:rsid w:val="00C67682"/>
    <w:rsid w:val="00C71C8E"/>
    <w:rsid w:val="00C736AB"/>
    <w:rsid w:val="00C929D3"/>
    <w:rsid w:val="00C9335B"/>
    <w:rsid w:val="00C94593"/>
    <w:rsid w:val="00C958B6"/>
    <w:rsid w:val="00C97AE9"/>
    <w:rsid w:val="00CA26B0"/>
    <w:rsid w:val="00CA2B06"/>
    <w:rsid w:val="00CA6A65"/>
    <w:rsid w:val="00CA7BD7"/>
    <w:rsid w:val="00CB0CC4"/>
    <w:rsid w:val="00CB2B47"/>
    <w:rsid w:val="00CC50F0"/>
    <w:rsid w:val="00CD1842"/>
    <w:rsid w:val="00CD62C6"/>
    <w:rsid w:val="00CE289F"/>
    <w:rsid w:val="00CE40C9"/>
    <w:rsid w:val="00CF1488"/>
    <w:rsid w:val="00CF2261"/>
    <w:rsid w:val="00CF2A50"/>
    <w:rsid w:val="00CF2C91"/>
    <w:rsid w:val="00CF45A8"/>
    <w:rsid w:val="00CF65E0"/>
    <w:rsid w:val="00CF7B77"/>
    <w:rsid w:val="00CF7C79"/>
    <w:rsid w:val="00CF7EAF"/>
    <w:rsid w:val="00D006C8"/>
    <w:rsid w:val="00D01185"/>
    <w:rsid w:val="00D036F5"/>
    <w:rsid w:val="00D04F76"/>
    <w:rsid w:val="00D05066"/>
    <w:rsid w:val="00D06636"/>
    <w:rsid w:val="00D0745D"/>
    <w:rsid w:val="00D17A7A"/>
    <w:rsid w:val="00D2741E"/>
    <w:rsid w:val="00D320DD"/>
    <w:rsid w:val="00D36609"/>
    <w:rsid w:val="00D4029D"/>
    <w:rsid w:val="00D42A8E"/>
    <w:rsid w:val="00D4391A"/>
    <w:rsid w:val="00D44BB0"/>
    <w:rsid w:val="00D456FC"/>
    <w:rsid w:val="00D470B8"/>
    <w:rsid w:val="00D50D17"/>
    <w:rsid w:val="00D60071"/>
    <w:rsid w:val="00D66685"/>
    <w:rsid w:val="00D67141"/>
    <w:rsid w:val="00D703D9"/>
    <w:rsid w:val="00D772C3"/>
    <w:rsid w:val="00D8074C"/>
    <w:rsid w:val="00D915DC"/>
    <w:rsid w:val="00D97ED0"/>
    <w:rsid w:val="00DA3943"/>
    <w:rsid w:val="00DA5005"/>
    <w:rsid w:val="00DA71AE"/>
    <w:rsid w:val="00DB22B5"/>
    <w:rsid w:val="00DB4CE3"/>
    <w:rsid w:val="00DC26FB"/>
    <w:rsid w:val="00DD5026"/>
    <w:rsid w:val="00DD79AF"/>
    <w:rsid w:val="00DD7D50"/>
    <w:rsid w:val="00DE0B06"/>
    <w:rsid w:val="00DE66F3"/>
    <w:rsid w:val="00DF4A95"/>
    <w:rsid w:val="00DF6AEE"/>
    <w:rsid w:val="00DF77B5"/>
    <w:rsid w:val="00E003B8"/>
    <w:rsid w:val="00E01299"/>
    <w:rsid w:val="00E039F6"/>
    <w:rsid w:val="00E0423F"/>
    <w:rsid w:val="00E258C9"/>
    <w:rsid w:val="00E326C2"/>
    <w:rsid w:val="00E50F8B"/>
    <w:rsid w:val="00E52941"/>
    <w:rsid w:val="00E52EBE"/>
    <w:rsid w:val="00E5609A"/>
    <w:rsid w:val="00E56AA3"/>
    <w:rsid w:val="00E60996"/>
    <w:rsid w:val="00E624D8"/>
    <w:rsid w:val="00E67251"/>
    <w:rsid w:val="00E73BD6"/>
    <w:rsid w:val="00E76593"/>
    <w:rsid w:val="00E77161"/>
    <w:rsid w:val="00E77A12"/>
    <w:rsid w:val="00E82B30"/>
    <w:rsid w:val="00E855ED"/>
    <w:rsid w:val="00E85955"/>
    <w:rsid w:val="00E86363"/>
    <w:rsid w:val="00E863BF"/>
    <w:rsid w:val="00E9364C"/>
    <w:rsid w:val="00E93E1D"/>
    <w:rsid w:val="00E949DB"/>
    <w:rsid w:val="00E97838"/>
    <w:rsid w:val="00EA0C4B"/>
    <w:rsid w:val="00EA2ADE"/>
    <w:rsid w:val="00EA451F"/>
    <w:rsid w:val="00EB1E62"/>
    <w:rsid w:val="00EC0F6C"/>
    <w:rsid w:val="00EC3D62"/>
    <w:rsid w:val="00EC4C67"/>
    <w:rsid w:val="00ED3AF5"/>
    <w:rsid w:val="00ED61B0"/>
    <w:rsid w:val="00EE0D5F"/>
    <w:rsid w:val="00EE10D4"/>
    <w:rsid w:val="00EE6DB8"/>
    <w:rsid w:val="00EF0089"/>
    <w:rsid w:val="00F01DD8"/>
    <w:rsid w:val="00F06E15"/>
    <w:rsid w:val="00F126A8"/>
    <w:rsid w:val="00F12F21"/>
    <w:rsid w:val="00F14B5D"/>
    <w:rsid w:val="00F15090"/>
    <w:rsid w:val="00F213BE"/>
    <w:rsid w:val="00F21C58"/>
    <w:rsid w:val="00F27CD6"/>
    <w:rsid w:val="00F32867"/>
    <w:rsid w:val="00F33E4C"/>
    <w:rsid w:val="00F3413E"/>
    <w:rsid w:val="00F34152"/>
    <w:rsid w:val="00F34BE8"/>
    <w:rsid w:val="00F475F9"/>
    <w:rsid w:val="00F65753"/>
    <w:rsid w:val="00F7088D"/>
    <w:rsid w:val="00F86962"/>
    <w:rsid w:val="00F87D22"/>
    <w:rsid w:val="00F92B82"/>
    <w:rsid w:val="00F93F62"/>
    <w:rsid w:val="00F944F1"/>
    <w:rsid w:val="00FA0912"/>
    <w:rsid w:val="00FD2243"/>
    <w:rsid w:val="00FD4D0D"/>
    <w:rsid w:val="00FD5FC2"/>
    <w:rsid w:val="00FD7074"/>
    <w:rsid w:val="00FD7E8E"/>
    <w:rsid w:val="00FE4720"/>
    <w:rsid w:val="00FE6EF5"/>
    <w:rsid w:val="00FF170C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62C1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1947</TotalTime>
  <Pages>10</Pages>
  <Words>3669</Words>
  <Characters>20916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982</cp:revision>
  <cp:lastPrinted>2021-06-21T05:17:00Z</cp:lastPrinted>
  <dcterms:created xsi:type="dcterms:W3CDTF">2019-01-14T03:04:00Z</dcterms:created>
  <dcterms:modified xsi:type="dcterms:W3CDTF">2022-02-03T01:15:00Z</dcterms:modified>
</cp:coreProperties>
</file>