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67D" w:rsidRPr="00D5367D" w:rsidRDefault="00D5367D" w:rsidP="009E513C">
      <w:pPr>
        <w:spacing w:line="360" w:lineRule="auto"/>
        <w:jc w:val="center"/>
        <w:rPr>
          <w:sz w:val="28"/>
          <w:szCs w:val="28"/>
        </w:rPr>
      </w:pPr>
      <w:r w:rsidRPr="00D5367D">
        <w:rPr>
          <w:sz w:val="28"/>
          <w:szCs w:val="28"/>
        </w:rPr>
        <w:t>ФИНАНСОВО-ЭКОНОМИЧЕСКОЕ ОБОСНОВАНИЕ</w:t>
      </w:r>
    </w:p>
    <w:p w:rsidR="00D5367D" w:rsidRPr="00D5367D" w:rsidRDefault="00D5367D" w:rsidP="009E513C">
      <w:pPr>
        <w:spacing w:line="360" w:lineRule="auto"/>
        <w:jc w:val="center"/>
        <w:rPr>
          <w:sz w:val="28"/>
          <w:szCs w:val="28"/>
        </w:rPr>
      </w:pPr>
      <w:proofErr w:type="gramStart"/>
      <w:r w:rsidRPr="00907CD1">
        <w:rPr>
          <w:b w:val="0"/>
          <w:sz w:val="28"/>
          <w:szCs w:val="28"/>
        </w:rPr>
        <w:t>к</w:t>
      </w:r>
      <w:proofErr w:type="gramEnd"/>
      <w:r w:rsidRPr="00907CD1">
        <w:rPr>
          <w:b w:val="0"/>
          <w:sz w:val="28"/>
          <w:szCs w:val="28"/>
        </w:rPr>
        <w:t xml:space="preserve"> проекту</w:t>
      </w:r>
      <w:r w:rsidRPr="00D5367D">
        <w:rPr>
          <w:sz w:val="28"/>
          <w:szCs w:val="28"/>
        </w:rPr>
        <w:t xml:space="preserve"> </w:t>
      </w:r>
      <w:r w:rsidR="005F46C8" w:rsidRPr="009E513C">
        <w:rPr>
          <w:b w:val="0"/>
          <w:sz w:val="28"/>
          <w:szCs w:val="28"/>
        </w:rPr>
        <w:t>З</w:t>
      </w:r>
      <w:r w:rsidRPr="00D5367D">
        <w:rPr>
          <w:rStyle w:val="a3"/>
          <w:bCs w:val="0"/>
          <w:sz w:val="28"/>
          <w:szCs w:val="28"/>
        </w:rPr>
        <w:t xml:space="preserve">акона Приморского края </w:t>
      </w:r>
      <w:r w:rsidR="005F46C8" w:rsidRPr="005F46C8">
        <w:rPr>
          <w:rStyle w:val="a3"/>
          <w:bCs w:val="0"/>
          <w:sz w:val="28"/>
          <w:szCs w:val="28"/>
        </w:rPr>
        <w:t>«О внесении изменений в Приложение 3 Закона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районом"»</w:t>
      </w:r>
    </w:p>
    <w:p w:rsidR="00D5367D" w:rsidRDefault="00D5367D" w:rsidP="009E513C">
      <w:pPr>
        <w:spacing w:line="360" w:lineRule="auto"/>
        <w:rPr>
          <w:sz w:val="28"/>
          <w:szCs w:val="28"/>
        </w:rPr>
      </w:pPr>
    </w:p>
    <w:p w:rsidR="00D5367D" w:rsidRPr="009B16F7" w:rsidRDefault="00D5367D" w:rsidP="009E513C">
      <w:pPr>
        <w:spacing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9B16F7">
        <w:rPr>
          <w:b w:val="0"/>
          <w:sz w:val="28"/>
          <w:szCs w:val="28"/>
        </w:rPr>
        <w:t xml:space="preserve">Принятие проекта Закона Приморского края </w:t>
      </w:r>
      <w:r w:rsidR="005F46C8" w:rsidRPr="005F46C8">
        <w:rPr>
          <w:b w:val="0"/>
          <w:sz w:val="28"/>
          <w:szCs w:val="28"/>
        </w:rPr>
        <w:t>«О внесении изменений в Приложение 3 Закона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районом"»</w:t>
      </w:r>
      <w:r w:rsidRPr="009B16F7">
        <w:rPr>
          <w:b w:val="0"/>
          <w:sz w:val="28"/>
          <w:szCs w:val="28"/>
        </w:rPr>
        <w:t xml:space="preserve"> не потребует дополнительных затрат на его   реализацию из краевого бюджета.</w:t>
      </w:r>
    </w:p>
    <w:p w:rsidR="00D5367D" w:rsidRDefault="00D5367D" w:rsidP="009E513C">
      <w:pPr>
        <w:spacing w:line="360" w:lineRule="auto"/>
        <w:rPr>
          <w:sz w:val="28"/>
          <w:szCs w:val="28"/>
        </w:rPr>
      </w:pPr>
    </w:p>
    <w:p w:rsidR="00D5367D" w:rsidRDefault="00D5367D" w:rsidP="009E513C">
      <w:pPr>
        <w:spacing w:line="360" w:lineRule="auto"/>
        <w:rPr>
          <w:sz w:val="28"/>
          <w:szCs w:val="28"/>
        </w:rPr>
      </w:pPr>
    </w:p>
    <w:p w:rsidR="00D5367D" w:rsidRDefault="00D5367D" w:rsidP="009E513C">
      <w:pPr>
        <w:spacing w:line="360" w:lineRule="auto"/>
        <w:rPr>
          <w:sz w:val="28"/>
          <w:szCs w:val="28"/>
        </w:rPr>
      </w:pPr>
    </w:p>
    <w:p w:rsidR="00D5367D" w:rsidRPr="009B16F7" w:rsidRDefault="00D5367D" w:rsidP="009E513C">
      <w:pPr>
        <w:spacing w:line="360" w:lineRule="auto"/>
        <w:rPr>
          <w:b w:val="0"/>
          <w:sz w:val="28"/>
        </w:rPr>
      </w:pPr>
      <w:r>
        <w:rPr>
          <w:b w:val="0"/>
          <w:sz w:val="28"/>
        </w:rPr>
        <w:t>Председатель Думы</w:t>
      </w:r>
    </w:p>
    <w:p w:rsidR="00D5367D" w:rsidRPr="009B16F7" w:rsidRDefault="00D5367D" w:rsidP="009E513C">
      <w:pPr>
        <w:spacing w:line="360" w:lineRule="auto"/>
        <w:rPr>
          <w:b w:val="0"/>
          <w:sz w:val="28"/>
        </w:rPr>
      </w:pPr>
      <w:r w:rsidRPr="009B16F7">
        <w:rPr>
          <w:b w:val="0"/>
          <w:sz w:val="28"/>
        </w:rPr>
        <w:t xml:space="preserve">Черниговского района                                         </w:t>
      </w:r>
      <w:r>
        <w:rPr>
          <w:b w:val="0"/>
          <w:sz w:val="28"/>
        </w:rPr>
        <w:t xml:space="preserve">                   </w:t>
      </w:r>
      <w:r w:rsidR="00907CD1">
        <w:rPr>
          <w:b w:val="0"/>
          <w:sz w:val="28"/>
        </w:rPr>
        <w:t xml:space="preserve">           Г.А. Никитин</w:t>
      </w:r>
    </w:p>
    <w:p w:rsidR="00A07EA1" w:rsidRDefault="00A07EA1" w:rsidP="005F46C8">
      <w:pPr>
        <w:spacing w:line="276" w:lineRule="auto"/>
      </w:pPr>
      <w:bookmarkStart w:id="0" w:name="_GoBack"/>
      <w:bookmarkEnd w:id="0"/>
    </w:p>
    <w:sectPr w:rsidR="00A0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C4"/>
    <w:rsid w:val="005F46C8"/>
    <w:rsid w:val="00907CD1"/>
    <w:rsid w:val="009E513C"/>
    <w:rsid w:val="00A07EA1"/>
    <w:rsid w:val="00B078C4"/>
    <w:rsid w:val="00D5367D"/>
    <w:rsid w:val="00D81074"/>
    <w:rsid w:val="00F0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5FDA6-5A36-4D39-9966-59B043A4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67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536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639</Characters>
  <Application>Microsoft Office Word</Application>
  <DocSecurity>0</DocSecurity>
  <Lines>5</Lines>
  <Paragraphs>1</Paragraphs>
  <ScaleCrop>false</ScaleCrop>
  <Company>SPecialiST RePack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10</cp:revision>
  <dcterms:created xsi:type="dcterms:W3CDTF">2015-02-24T03:10:00Z</dcterms:created>
  <dcterms:modified xsi:type="dcterms:W3CDTF">2021-11-15T06:42:00Z</dcterms:modified>
</cp:coreProperties>
</file>