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2EB" w:rsidRPr="00502685" w:rsidRDefault="00B272EB" w:rsidP="00B272EB">
      <w:pPr>
        <w:pStyle w:val="a3"/>
        <w:rPr>
          <w:sz w:val="28"/>
          <w:szCs w:val="28"/>
        </w:rPr>
      </w:pPr>
      <w:r w:rsidRPr="00502685">
        <w:rPr>
          <w:sz w:val="28"/>
          <w:szCs w:val="28"/>
        </w:rPr>
        <w:t>ФИНАНСОВО</w:t>
      </w:r>
      <w:r w:rsidRPr="00502685">
        <w:rPr>
          <w:b w:val="0"/>
          <w:bCs w:val="0"/>
          <w:sz w:val="28"/>
          <w:szCs w:val="28"/>
        </w:rPr>
        <w:t>-</w:t>
      </w:r>
      <w:r w:rsidRPr="00502685">
        <w:rPr>
          <w:sz w:val="28"/>
          <w:szCs w:val="28"/>
        </w:rPr>
        <w:t>ЭКОНОМИЧЕСКОЕ ОБОСНОВАНИЕ</w:t>
      </w:r>
    </w:p>
    <w:p w:rsidR="00B272EB" w:rsidRPr="00502685" w:rsidRDefault="00B272EB" w:rsidP="00B272EB">
      <w:pPr>
        <w:rPr>
          <w:szCs w:val="28"/>
        </w:rPr>
      </w:pPr>
    </w:p>
    <w:p w:rsidR="00346374" w:rsidRDefault="00B272EB" w:rsidP="00346374">
      <w:pPr>
        <w:jc w:val="center"/>
        <w:rPr>
          <w:szCs w:val="28"/>
        </w:rPr>
      </w:pPr>
      <w:r>
        <w:rPr>
          <w:szCs w:val="28"/>
        </w:rPr>
        <w:t xml:space="preserve">проекта закона Приморского края </w:t>
      </w:r>
    </w:p>
    <w:p w:rsidR="003273D1" w:rsidRDefault="00573EE6" w:rsidP="00346374">
      <w:pPr>
        <w:jc w:val="center"/>
        <w:rPr>
          <w:szCs w:val="28"/>
        </w:rPr>
      </w:pPr>
      <w:r w:rsidRPr="00E42CE5">
        <w:rPr>
          <w:szCs w:val="28"/>
        </w:rPr>
        <w:t xml:space="preserve">"О внесении изменений в статью </w:t>
      </w:r>
      <w:r>
        <w:rPr>
          <w:szCs w:val="28"/>
        </w:rPr>
        <w:t>3</w:t>
      </w:r>
      <w:r w:rsidRPr="00E42CE5">
        <w:rPr>
          <w:szCs w:val="28"/>
        </w:rPr>
        <w:t xml:space="preserve"> Закона Приморского края </w:t>
      </w:r>
    </w:p>
    <w:p w:rsidR="00B272EB" w:rsidRDefault="00573EE6" w:rsidP="00346374">
      <w:pPr>
        <w:jc w:val="center"/>
        <w:rPr>
          <w:szCs w:val="28"/>
        </w:rPr>
      </w:pPr>
      <w:r w:rsidRPr="00E42CE5">
        <w:rPr>
          <w:szCs w:val="28"/>
        </w:rPr>
        <w:t>"</w:t>
      </w:r>
      <w:r w:rsidR="00BB657E" w:rsidRPr="00BB657E">
        <w:rPr>
          <w:szCs w:val="28"/>
        </w:rPr>
        <w:t xml:space="preserve">О праздничных днях и </w:t>
      </w:r>
      <w:r w:rsidR="003273D1">
        <w:rPr>
          <w:szCs w:val="28"/>
        </w:rPr>
        <w:t>памятных датах Приморского края</w:t>
      </w:r>
      <w:r w:rsidRPr="00E42CE5">
        <w:rPr>
          <w:szCs w:val="28"/>
        </w:rPr>
        <w:t>"</w:t>
      </w:r>
    </w:p>
    <w:p w:rsidR="004A5C48" w:rsidRDefault="004A5C48" w:rsidP="00B272EB">
      <w:pPr>
        <w:jc w:val="both"/>
        <w:rPr>
          <w:b/>
          <w:szCs w:val="28"/>
        </w:rPr>
      </w:pPr>
    </w:p>
    <w:p w:rsidR="00B272EB" w:rsidRPr="00F00A57" w:rsidRDefault="00B272EB" w:rsidP="003273D1">
      <w:pPr>
        <w:ind w:firstLine="709"/>
        <w:jc w:val="both"/>
        <w:rPr>
          <w:b/>
          <w:szCs w:val="28"/>
        </w:rPr>
      </w:pPr>
      <w:r w:rsidRPr="009E4243">
        <w:rPr>
          <w:szCs w:val="28"/>
        </w:rPr>
        <w:t xml:space="preserve">Принятие проекта закона Приморского края </w:t>
      </w:r>
      <w:r w:rsidR="00573EE6" w:rsidRPr="00E42CE5">
        <w:rPr>
          <w:szCs w:val="28"/>
        </w:rPr>
        <w:t xml:space="preserve">"О внесении изменений в статью </w:t>
      </w:r>
      <w:r w:rsidR="00573EE6">
        <w:rPr>
          <w:szCs w:val="28"/>
        </w:rPr>
        <w:t>3</w:t>
      </w:r>
      <w:r w:rsidR="00573EE6" w:rsidRPr="00E42CE5">
        <w:rPr>
          <w:szCs w:val="28"/>
        </w:rPr>
        <w:t xml:space="preserve"> Закона Приморского края "</w:t>
      </w:r>
      <w:r w:rsidR="00BB657E" w:rsidRPr="00BB657E">
        <w:rPr>
          <w:szCs w:val="28"/>
        </w:rPr>
        <w:t>О праздничных днях и памятных датах Приморского края</w:t>
      </w:r>
      <w:r w:rsidR="00573EE6" w:rsidRPr="00E42CE5">
        <w:rPr>
          <w:szCs w:val="28"/>
        </w:rPr>
        <w:t>"</w:t>
      </w:r>
      <w:r w:rsidR="004A5C48">
        <w:rPr>
          <w:szCs w:val="28"/>
        </w:rPr>
        <w:t xml:space="preserve"> </w:t>
      </w:r>
      <w:r w:rsidRPr="009E4243">
        <w:rPr>
          <w:szCs w:val="28"/>
        </w:rPr>
        <w:t>не потребует дополнительных расходов из средств краевого бюджета.</w:t>
      </w:r>
      <w:bookmarkStart w:id="0" w:name="_GoBack"/>
      <w:bookmarkEnd w:id="0"/>
    </w:p>
    <w:p w:rsidR="00B272EB" w:rsidRDefault="00B272EB" w:rsidP="00B272EB">
      <w:pPr>
        <w:jc w:val="both"/>
      </w:pPr>
    </w:p>
    <w:p w:rsidR="00B272EB" w:rsidRDefault="00B272EB" w:rsidP="00B272EB">
      <w:pPr>
        <w:jc w:val="both"/>
      </w:pPr>
    </w:p>
    <w:p w:rsidR="00B272EB" w:rsidRDefault="00B272EB" w:rsidP="00B272EB">
      <w:pPr>
        <w:jc w:val="both"/>
      </w:pPr>
    </w:p>
    <w:p w:rsidR="00B272EB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 w:rsidRPr="008D3A6D">
        <w:rPr>
          <w:szCs w:val="28"/>
        </w:rPr>
        <w:t xml:space="preserve">Председатель комитета </w:t>
      </w:r>
    </w:p>
    <w:p w:rsidR="00B272EB" w:rsidRPr="008D3A6D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B272EB" w:rsidRPr="008D3A6D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 w:rsidRPr="008D3A6D">
        <w:rPr>
          <w:szCs w:val="28"/>
        </w:rPr>
        <w:t xml:space="preserve">по региональной политике, законности </w:t>
      </w:r>
    </w:p>
    <w:p w:rsidR="00B272EB" w:rsidRPr="008D3A6D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 w:rsidRPr="008D3A6D">
        <w:rPr>
          <w:szCs w:val="28"/>
        </w:rPr>
        <w:t>и м</w:t>
      </w:r>
      <w:r>
        <w:rPr>
          <w:szCs w:val="28"/>
        </w:rPr>
        <w:t>еждународному сотрудничеству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8D3A6D">
        <w:rPr>
          <w:szCs w:val="28"/>
        </w:rPr>
        <w:tab/>
      </w:r>
      <w:r w:rsidRPr="008D3A6D">
        <w:rPr>
          <w:szCs w:val="28"/>
        </w:rPr>
        <w:tab/>
      </w:r>
      <w:r>
        <w:rPr>
          <w:szCs w:val="28"/>
        </w:rPr>
        <w:t xml:space="preserve">     </w:t>
      </w:r>
      <w:r w:rsidRPr="008D3A6D">
        <w:rPr>
          <w:szCs w:val="28"/>
        </w:rPr>
        <w:t>Д.А. Текиев</w:t>
      </w:r>
    </w:p>
    <w:p w:rsidR="00B272EB" w:rsidRDefault="00B272EB" w:rsidP="00B272EB">
      <w:pPr>
        <w:tabs>
          <w:tab w:val="left" w:pos="1230"/>
        </w:tabs>
        <w:jc w:val="both"/>
      </w:pPr>
    </w:p>
    <w:sectPr w:rsidR="00B272EB" w:rsidSect="008D3A6D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2EB"/>
    <w:rsid w:val="003273D1"/>
    <w:rsid w:val="00346374"/>
    <w:rsid w:val="00435112"/>
    <w:rsid w:val="004A5C48"/>
    <w:rsid w:val="004B30DE"/>
    <w:rsid w:val="00573EE6"/>
    <w:rsid w:val="00987D16"/>
    <w:rsid w:val="00B272EB"/>
    <w:rsid w:val="00BB657E"/>
    <w:rsid w:val="00D26AA8"/>
    <w:rsid w:val="00DB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2EB"/>
    <w:pPr>
      <w:ind w:firstLine="0"/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272EB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B272EB"/>
    <w:rPr>
      <w:rFonts w:eastAsia="Times New Roman"/>
      <w:b/>
      <w:bCs/>
      <w:sz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2EB"/>
    <w:pPr>
      <w:ind w:firstLine="0"/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272EB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B272EB"/>
    <w:rPr>
      <w:rFonts w:eastAsia="Times New Roman"/>
      <w:b/>
      <w:bCs/>
      <w:sz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3</cp:revision>
  <dcterms:created xsi:type="dcterms:W3CDTF">2022-01-11T03:48:00Z</dcterms:created>
  <dcterms:modified xsi:type="dcterms:W3CDTF">2022-01-11T05:21:00Z</dcterms:modified>
</cp:coreProperties>
</file>