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3E5E53" w:rsidRPr="003E5E53" w:rsidRDefault="003E5E53" w:rsidP="003E5E53">
      <w:pPr>
        <w:ind w:firstLine="708"/>
        <w:jc w:val="center"/>
        <w:rPr>
          <w:sz w:val="28"/>
          <w:szCs w:val="28"/>
        </w:rPr>
      </w:pPr>
      <w:r w:rsidRPr="003E5E53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3E5E53">
        <w:rPr>
          <w:sz w:val="28"/>
          <w:szCs w:val="28"/>
        </w:rPr>
        <w:t xml:space="preserve"> постановления Законодательного Собрания Приморского края </w:t>
      </w:r>
    </w:p>
    <w:p w:rsidR="003E5E53" w:rsidRDefault="00025F85" w:rsidP="00025F85">
      <w:pPr>
        <w:ind w:firstLine="708"/>
        <w:jc w:val="center"/>
        <w:rPr>
          <w:sz w:val="28"/>
          <w:szCs w:val="28"/>
        </w:rPr>
      </w:pPr>
      <w:r w:rsidRPr="00025F85">
        <w:rPr>
          <w:sz w:val="28"/>
          <w:szCs w:val="28"/>
        </w:rPr>
        <w:t>О внесении изменени</w:t>
      </w:r>
      <w:r w:rsidR="005F2E5F">
        <w:rPr>
          <w:sz w:val="28"/>
          <w:szCs w:val="28"/>
        </w:rPr>
        <w:t>я</w:t>
      </w:r>
      <w:r w:rsidRPr="00025F85">
        <w:rPr>
          <w:sz w:val="28"/>
          <w:szCs w:val="28"/>
        </w:rPr>
        <w:t xml:space="preserve"> в постановление Законодательного Собрания Приморского края от 19.12.2017 № 659 "О Положении об аккредитации представителей средств массовой информации при Законодательном Собрания Приморского края"</w:t>
      </w:r>
    </w:p>
    <w:p w:rsidR="00025F85" w:rsidRPr="003349F8" w:rsidRDefault="00025F85" w:rsidP="00025F85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025F85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</w:t>
      </w:r>
      <w:r w:rsidR="003E5E53" w:rsidRPr="003E5E53">
        <w:rPr>
          <w:sz w:val="28"/>
          <w:szCs w:val="28"/>
        </w:rPr>
        <w:t xml:space="preserve">постановления Законодательного Собрания Приморского края </w:t>
      </w:r>
      <w:r w:rsidR="00025F85">
        <w:rPr>
          <w:sz w:val="28"/>
          <w:szCs w:val="28"/>
        </w:rPr>
        <w:t>"</w:t>
      </w:r>
      <w:r w:rsidR="00025F85" w:rsidRPr="00025F85">
        <w:rPr>
          <w:sz w:val="28"/>
          <w:szCs w:val="28"/>
        </w:rPr>
        <w:t>О внесении изменени</w:t>
      </w:r>
      <w:r w:rsidR="005F2E5F">
        <w:rPr>
          <w:sz w:val="28"/>
          <w:szCs w:val="28"/>
        </w:rPr>
        <w:t>я</w:t>
      </w:r>
      <w:bookmarkStart w:id="0" w:name="_GoBack"/>
      <w:bookmarkEnd w:id="0"/>
      <w:r w:rsidR="00025F85" w:rsidRPr="00025F85">
        <w:rPr>
          <w:sz w:val="28"/>
          <w:szCs w:val="28"/>
        </w:rPr>
        <w:t xml:space="preserve"> в постановление Законодательного Собрания Приморского края от 19.12.2017 № 659 "О Положении об аккредитации представителей средств массовой информации при Законодательном Собрания Приморского края"</w:t>
      </w:r>
      <w:r w:rsidR="00025F85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3232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</w:t>
      </w:r>
      <w:r w:rsidR="00025F85">
        <w:rPr>
          <w:sz w:val="28"/>
          <w:szCs w:val="28"/>
        </w:rPr>
        <w:t xml:space="preserve"> </w:t>
      </w:r>
      <w:r w:rsidR="00632321">
        <w:rPr>
          <w:sz w:val="28"/>
          <w:szCs w:val="28"/>
        </w:rPr>
        <w:t xml:space="preserve"> </w:t>
      </w:r>
      <w:r w:rsidR="00B2211A">
        <w:rPr>
          <w:sz w:val="28"/>
          <w:szCs w:val="28"/>
        </w:rPr>
        <w:t xml:space="preserve">   </w:t>
      </w:r>
      <w:r w:rsidR="00025F85">
        <w:rPr>
          <w:sz w:val="28"/>
          <w:szCs w:val="28"/>
        </w:rPr>
        <w:t>В.Г. Романов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25F85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4560"/>
    <w:rsid w:val="00236CC8"/>
    <w:rsid w:val="003349F8"/>
    <w:rsid w:val="003605ED"/>
    <w:rsid w:val="00384217"/>
    <w:rsid w:val="003868AD"/>
    <w:rsid w:val="003E5E53"/>
    <w:rsid w:val="00486F1D"/>
    <w:rsid w:val="005366E1"/>
    <w:rsid w:val="005A21FA"/>
    <w:rsid w:val="005F2E5F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12C4C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C5EECF"/>
  <w15:docId w15:val="{6FEE94F6-0AEA-4DF1-817D-1626370E6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7</cp:revision>
  <dcterms:created xsi:type="dcterms:W3CDTF">2017-03-06T04:44:00Z</dcterms:created>
  <dcterms:modified xsi:type="dcterms:W3CDTF">2021-12-16T00:39:00Z</dcterms:modified>
</cp:coreProperties>
</file>