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378C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378C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46BF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F7BF6" w:rsidRDefault="002F7BF6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F7BF6">
        <w:rPr>
          <w:rFonts w:ascii="Times New Roman" w:hAnsi="Times New Roman"/>
          <w:color w:val="000000"/>
          <w:sz w:val="28"/>
          <w:szCs w:val="28"/>
        </w:rPr>
        <w:t>Осуществление органами местного самоуправления отдел</w:t>
      </w:r>
      <w:r>
        <w:rPr>
          <w:rFonts w:ascii="Times New Roman" w:hAnsi="Times New Roman"/>
          <w:color w:val="000000"/>
          <w:sz w:val="28"/>
          <w:szCs w:val="28"/>
        </w:rPr>
        <w:t>ьных государственных полномочий</w:t>
      </w:r>
    </w:p>
    <w:p w:rsidR="003B2CA3" w:rsidRDefault="002F7BF6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F7BF6">
        <w:rPr>
          <w:rFonts w:ascii="Times New Roman" w:hAnsi="Times New Roman"/>
          <w:color w:val="000000"/>
          <w:sz w:val="28"/>
          <w:szCs w:val="28"/>
        </w:rPr>
        <w:t>по государственному управлению охраной труда</w:t>
      </w:r>
    </w:p>
    <w:p w:rsidR="003E13EA" w:rsidRPr="0083367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4245B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4245B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2F7BF6" w:rsidRPr="002F7BF6" w:rsidTr="002F7BF6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BF6" w:rsidRPr="002F7BF6" w:rsidRDefault="002F7BF6" w:rsidP="002F7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BF6" w:rsidRPr="002F7BF6" w:rsidRDefault="002F7BF6" w:rsidP="002F7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BF6" w:rsidRPr="002F7BF6" w:rsidRDefault="002F7BF6" w:rsidP="002F7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BF6" w:rsidRPr="002F7BF6" w:rsidRDefault="002F7BF6" w:rsidP="002F7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4 549 299,00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4 718 271,00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4 894 002,00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1 078 199,00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1 118 727,00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1 160 877,00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1 819 720,00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1 887 309,00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1 957 602,00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1 819 720,00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1 887 309,00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1 957 602,00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984 121,00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1 020 886,00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1 059 122,00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881 996,00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914 676,00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948 664,00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984 121,00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1 020 886,00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1 059 122,00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984 121,00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1 020 886,00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1 059 122,00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909 860,00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943 655,00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978 802,00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861 546,00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893 408,00</w:t>
            </w:r>
          </w:p>
        </w:tc>
      </w:tr>
      <w:tr w:rsidR="002F7BF6" w:rsidRPr="002F7BF6" w:rsidTr="002F7BF6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F7BF6" w:rsidRPr="002F7BF6" w:rsidRDefault="002F7BF6" w:rsidP="002F7B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35 573 392,00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36 892 345,00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2F7BF6" w:rsidRPr="002F7BF6" w:rsidRDefault="002F7BF6" w:rsidP="002F7B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7B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38 264 055,00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917" w:rsidRDefault="00951917">
      <w:pPr>
        <w:spacing w:after="0" w:line="240" w:lineRule="auto"/>
      </w:pPr>
      <w:r>
        <w:separator/>
      </w:r>
    </w:p>
  </w:endnote>
  <w:endnote w:type="continuationSeparator" w:id="0">
    <w:p w:rsidR="00951917" w:rsidRDefault="00951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917" w:rsidRDefault="00951917">
      <w:pPr>
        <w:spacing w:after="0" w:line="240" w:lineRule="auto"/>
      </w:pPr>
      <w:r>
        <w:separator/>
      </w:r>
    </w:p>
  </w:footnote>
  <w:footnote w:type="continuationSeparator" w:id="0">
    <w:p w:rsidR="00951917" w:rsidRDefault="00951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378C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0F46BF"/>
    <w:rsid w:val="00102C1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2F7BF6"/>
    <w:rsid w:val="003164E7"/>
    <w:rsid w:val="00332BDA"/>
    <w:rsid w:val="00333F6E"/>
    <w:rsid w:val="0033783B"/>
    <w:rsid w:val="00355996"/>
    <w:rsid w:val="00381178"/>
    <w:rsid w:val="003871E8"/>
    <w:rsid w:val="003B2CA3"/>
    <w:rsid w:val="003E13EA"/>
    <w:rsid w:val="0040367C"/>
    <w:rsid w:val="004245B2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378CC"/>
    <w:rsid w:val="0064377D"/>
    <w:rsid w:val="00672F95"/>
    <w:rsid w:val="00693D45"/>
    <w:rsid w:val="006A4BE8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C706F"/>
    <w:rsid w:val="008D0DDA"/>
    <w:rsid w:val="008F2093"/>
    <w:rsid w:val="0090349A"/>
    <w:rsid w:val="00922266"/>
    <w:rsid w:val="009229E3"/>
    <w:rsid w:val="00931616"/>
    <w:rsid w:val="009400E2"/>
    <w:rsid w:val="00950A04"/>
    <w:rsid w:val="00951917"/>
    <w:rsid w:val="009A5553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183B"/>
    <w:rsid w:val="00BF6751"/>
    <w:rsid w:val="00C234C6"/>
    <w:rsid w:val="00C577AB"/>
    <w:rsid w:val="00C80CA5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AB2E95A-62B3-4C50-B280-C7434DAA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92</cp:revision>
  <cp:lastPrinted>2021-12-21T22:38:00Z</cp:lastPrinted>
  <dcterms:created xsi:type="dcterms:W3CDTF">2019-11-03T08:59:00Z</dcterms:created>
  <dcterms:modified xsi:type="dcterms:W3CDTF">2021-12-21T22:38:00Z</dcterms:modified>
</cp:coreProperties>
</file>