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Приложение 8</w:t>
      </w:r>
    </w:p>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к Закону</w:t>
      </w:r>
    </w:p>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r w:rsidRPr="00EF4F5B">
        <w:rPr>
          <w:rFonts w:ascii="Times New Roman" w:hAnsi="Times New Roman" w:cs="Times New Roman"/>
          <w:color w:val="000000"/>
          <w:sz w:val="28"/>
          <w:szCs w:val="28"/>
        </w:rPr>
        <w:t xml:space="preserve"> </w:t>
      </w:r>
    </w:p>
    <w:p w:rsidR="00EF4F5B" w:rsidRDefault="003B22DC"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sidRPr="003B22DC">
        <w:rPr>
          <w:rFonts w:ascii="Times New Roman" w:hAnsi="Times New Roman" w:cs="Times New Roman"/>
          <w:color w:val="000000"/>
          <w:sz w:val="28"/>
          <w:szCs w:val="28"/>
        </w:rPr>
        <w:t>от 21.12.2021 № 31-КЗ</w:t>
      </w:r>
      <w:bookmarkStart w:id="0" w:name="_GoBack"/>
      <w:bookmarkEnd w:id="0"/>
    </w:p>
    <w:p w:rsidR="00EF4F5B" w:rsidRDefault="00EF4F5B" w:rsidP="00EF4F5B">
      <w:pPr>
        <w:widowControl w:val="0"/>
        <w:autoSpaceDE w:val="0"/>
        <w:autoSpaceDN w:val="0"/>
        <w:adjustRightInd w:val="0"/>
        <w:spacing w:after="0" w:line="240" w:lineRule="auto"/>
        <w:ind w:right="-110"/>
        <w:rPr>
          <w:rFonts w:ascii="Times New Roman" w:hAnsi="Times New Roman" w:cs="Times New Roman"/>
          <w:color w:val="000000"/>
          <w:sz w:val="28"/>
          <w:szCs w:val="28"/>
        </w:rPr>
      </w:pP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 бюджетных ассигнований из краевого бюджета на 2022 год и плановый период 2023 и 2024 годов</w:t>
      </w: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r>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p>
    <w:p w:rsidR="00C33D23" w:rsidRDefault="00EF4F5B" w:rsidP="00EF4F5B">
      <w:pPr>
        <w:widowControl w:val="0"/>
        <w:autoSpaceDE w:val="0"/>
        <w:autoSpaceDN w:val="0"/>
        <w:adjustRightInd w:val="0"/>
        <w:spacing w:after="0" w:line="240" w:lineRule="auto"/>
        <w:ind w:right="-110"/>
        <w:jc w:val="right"/>
        <w:rPr>
          <w:rFonts w:ascii="Times New Roman" w:hAnsi="Times New Roman" w:cs="Times New Roman"/>
          <w:color w:val="000000"/>
          <w:sz w:val="28"/>
          <w:szCs w:val="28"/>
        </w:rPr>
      </w:pPr>
      <w:r>
        <w:rPr>
          <w:rFonts w:ascii="Times New Roman" w:hAnsi="Times New Roman" w:cs="Times New Roman"/>
          <w:color w:val="000000"/>
          <w:sz w:val="28"/>
          <w:szCs w:val="28"/>
        </w:rPr>
        <w:t>(рублей)</w:t>
      </w:r>
    </w:p>
    <w:p w:rsidR="00EF4F5B" w:rsidRPr="00EF4F5B" w:rsidRDefault="00EF4F5B" w:rsidP="00EF4F5B">
      <w:pPr>
        <w:widowControl w:val="0"/>
        <w:autoSpaceDE w:val="0"/>
        <w:autoSpaceDN w:val="0"/>
        <w:adjustRightInd w:val="0"/>
        <w:spacing w:after="0" w:line="240" w:lineRule="auto"/>
        <w:rPr>
          <w:rFonts w:ascii="Arial" w:hAnsi="Arial" w:cs="Arial"/>
          <w:sz w:val="2"/>
          <w:szCs w:val="2"/>
        </w:rPr>
      </w:pPr>
    </w:p>
    <w:tbl>
      <w:tblPr>
        <w:tblW w:w="15309" w:type="dxa"/>
        <w:tblInd w:w="10" w:type="dxa"/>
        <w:tblLayout w:type="fixed"/>
        <w:tblLook w:val="0000" w:firstRow="0" w:lastRow="0" w:firstColumn="0" w:lastColumn="0" w:noHBand="0" w:noVBand="0"/>
      </w:tblPr>
      <w:tblGrid>
        <w:gridCol w:w="6521"/>
        <w:gridCol w:w="1417"/>
        <w:gridCol w:w="567"/>
        <w:gridCol w:w="2268"/>
        <w:gridCol w:w="2268"/>
        <w:gridCol w:w="2268"/>
      </w:tblGrid>
      <w:tr w:rsidR="001E19A2" w:rsidTr="00731475">
        <w:trPr>
          <w:trHeight w:val="510"/>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дов</w:t>
            </w:r>
          </w:p>
        </w:tc>
        <w:tc>
          <w:tcPr>
            <w:tcW w:w="6804"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Сумма</w:t>
            </w:r>
          </w:p>
        </w:tc>
      </w:tr>
      <w:tr w:rsidR="00C33D23" w:rsidTr="00731475">
        <w:trPr>
          <w:trHeight w:val="510"/>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2023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2024 год</w:t>
            </w:r>
          </w:p>
        </w:tc>
      </w:tr>
    </w:tbl>
    <w:p w:rsidR="00C33D23" w:rsidRDefault="00C33D23">
      <w:pPr>
        <w:widowControl w:val="0"/>
        <w:autoSpaceDE w:val="0"/>
        <w:autoSpaceDN w:val="0"/>
        <w:adjustRightInd w:val="0"/>
        <w:spacing w:after="0" w:line="240" w:lineRule="auto"/>
        <w:rPr>
          <w:rFonts w:ascii="Arial" w:hAnsi="Arial" w:cs="Arial"/>
          <w:sz w:val="2"/>
          <w:szCs w:val="2"/>
        </w:rPr>
      </w:pPr>
    </w:p>
    <w:tbl>
      <w:tblPr>
        <w:tblW w:w="15309" w:type="dxa"/>
        <w:tblInd w:w="57" w:type="dxa"/>
        <w:tblLayout w:type="fixed"/>
        <w:tblLook w:val="0000" w:firstRow="0" w:lastRow="0" w:firstColumn="0" w:lastColumn="0" w:noHBand="0" w:noVBand="0"/>
      </w:tblPr>
      <w:tblGrid>
        <w:gridCol w:w="6521"/>
        <w:gridCol w:w="1417"/>
        <w:gridCol w:w="567"/>
        <w:gridCol w:w="2268"/>
        <w:gridCol w:w="2268"/>
        <w:gridCol w:w="2268"/>
      </w:tblGrid>
      <w:tr w:rsidR="00C33D23" w:rsidRPr="00731475" w:rsidTr="00731475">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27 562 141 635,97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25 415 774 411,31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26 308 653 519,77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10 659 882 336,90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8 911 331 633,79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9 073 251 082,53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78 876 575,00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81 950 560,00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85 155 116,00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77 879 975,00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80 919 260,00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84 080 116,00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82 802 465,00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82 802 465,00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6 304 715 417,89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6 464 685 523,79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6 781 362 543,53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6 067 660 017,89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6 362 005 523,79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6 678 682 543,53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447 068 144,00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447 068 144,00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49 253 039,63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49 253 039,63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5 627 670 817,13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5 890 394 364,48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6 181 534 059,90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5 239 162 334,95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5 494 212 208,64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5 768 953 747,27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388 508 482,18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396 182 155,84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412 580 312,63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127 250 435,00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87 687 785,00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87 631 357,00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6 014 965,00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6 292 215,00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6 348 643,00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и укрепление материально-технической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1 101 328 736,96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277 188 300,00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285 603 500,00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71 557 994,05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12 541 200,00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669 022 021,00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35 455 500,00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30 244 900,00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 xml:space="preserve">Основное мероприятие "Строительство, реконструкция </w:t>
            </w:r>
            <w:r w:rsidR="00DB5DDA">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101 006 100,00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97 038 100,00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системы оказания первичной медико-санитарной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143 987 800,00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закупки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"Модернизация первичного звена здравоохранения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1 554 057 565,00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программ модернизации первичного звена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1 554 057 565,00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1 080 480 380,00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1 080 480 380,00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473 577 185,00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473 577 185,00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16 142 760 697,00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15 805 392 542,00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16 506 964 897,14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1 780 985 300,00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1 785 704 503,00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1 794 332 603,00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B5DDA">
              <w:rPr>
                <w:rFonts w:ascii="Times New Roman" w:hAnsi="Times New Roman" w:cs="Times New Roman"/>
                <w:color w:val="000000"/>
                <w:sz w:val="24"/>
                <w:szCs w:val="24"/>
              </w:rPr>
              <w:br/>
            </w:r>
            <w:r w:rsidRPr="00731475">
              <w:rPr>
                <w:rFonts w:ascii="Times New Roman" w:hAnsi="Times New Roman" w:cs="Times New Roman"/>
                <w:color w:val="000000"/>
                <w:sz w:val="24"/>
                <w:szCs w:val="24"/>
              </w:rPr>
              <w:t>II (фибриногена), VII (лабильного), 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396 864 700,00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410 736 600,00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425 163 400,00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145 376 200,00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145 376 200,00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279 787 200,00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279 787 200,00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124 946 100,00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97 410 900,00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97 410 357,00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64 606 145,70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48 253 174,32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48 253 174,32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38 251 854,30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28 569 625,68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28 569 625,68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"Дополнительное финансовое обеспечение реализации территориальной программы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проекта социального воздействия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37 672 400,00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независимой оценки медицинских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победителям регионального рейтинга медицинских организаций "Знак качества"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"Информационные сервисы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Дистанционный мониторинг состояния здоровья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400 764 264,00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278 055 964,00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427 592 348,00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595 828 300,00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77 520 919,00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85 203 878,00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563 145 600,00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техническому сопровождению и доработке информационных систем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функционирования центра обработки данных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региональных информационных систем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информационно-технологической инфраструктуры медицинской организации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759 498 602,07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699 050 235,52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728 437 540,10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289 387 302,07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322 255 635,52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351 642 940,10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8A02E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мер социальной поддержки студентам и ординаторам высших учебных заведений, обучающимся в рамках целевой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заключившим договор о целевом обучении, мер поддержки в период обучения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проведения социологических опросов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Оценка эффективности существующих мер социальной поддержки и ожиданий со стороны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подбора кадров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Привлечение к подбору кадров профессионального кадрового (рекрутингового) агентства для привлечения специалистов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мероприятий, направленных на повышение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образования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32 052 297 227,96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32 492 204 179,60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33 989 175 380,57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101 253 738,00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Софинансирования</w:t>
            </w:r>
            <w:r w:rsidR="001E19A2" w:rsidRPr="00731475">
              <w:rPr>
                <w:rFonts w:ascii="Times New Roman" w:hAnsi="Times New Roman" w:cs="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18 898 347 078,89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19 149 849 832,63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20 237 326 314,17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16 557 856 631,34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17 026 379 949,09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18 057 394 572,63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1 322 766 600,00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1 269 855 960,00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1 269 855 960,00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52 910 640,00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52 910 640,00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1 346 051 785,71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1 291 936 900,00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1 328 219 642,86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305 199 007,71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251 084 122,00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287 366 864,86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304 591 127,71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250 476 242,00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286 758 984,86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1 085 401 874,12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1 175 922 478,30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1 085 401 874,12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1 175 922 478,30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867 406 398,00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867 406 398,00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287 645 105,22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286 750 864,25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287 645 105,22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286 750 864,25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6 964 618,00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6 964 618,00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6F0D67">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w:t>
            </w:r>
            <w:r w:rsidR="006F0D67">
              <w:rPr>
                <w:rFonts w:ascii="Times New Roman" w:hAnsi="Times New Roman" w:cs="Times New Roman"/>
                <w:b/>
                <w:bCs/>
                <w:color w:val="000000"/>
                <w:sz w:val="24"/>
                <w:szCs w:val="24"/>
              </w:rPr>
              <w:t>тие "Выявление и поддержка одаре</w:t>
            </w:r>
            <w:r w:rsidRPr="00731475">
              <w:rPr>
                <w:rFonts w:ascii="Times New Roman" w:hAnsi="Times New Roman" w:cs="Times New Roman"/>
                <w:b/>
                <w:bCs/>
                <w:color w:val="000000"/>
                <w:sz w:val="24"/>
                <w:szCs w:val="24"/>
              </w:rPr>
              <w:t>нных детей и молод</w:t>
            </w:r>
            <w:r w:rsidR="006F0D67">
              <w:rPr>
                <w:rFonts w:ascii="Times New Roman" w:hAnsi="Times New Roman" w:cs="Times New Roman"/>
                <w:b/>
                <w:bCs/>
                <w:color w:val="000000"/>
                <w:sz w:val="24"/>
                <w:szCs w:val="24"/>
              </w:rPr>
              <w:t>е</w:t>
            </w:r>
            <w:r w:rsidRPr="00731475">
              <w:rPr>
                <w:rFonts w:ascii="Times New Roman" w:hAnsi="Times New Roman" w:cs="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86 894 000,00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25 758 000,00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w:t>
            </w:r>
            <w:r w:rsidR="008A02EF">
              <w:rPr>
                <w:rFonts w:ascii="Times New Roman" w:hAnsi="Times New Roman" w:cs="Times New Roman"/>
                <w:b/>
                <w:bCs/>
                <w:color w:val="000000"/>
                <w:sz w:val="24"/>
                <w:szCs w:val="24"/>
              </w:rPr>
              <w:t xml:space="preserve">оприятие </w:t>
            </w:r>
            <w:r w:rsidRPr="00731475">
              <w:rPr>
                <w:rFonts w:ascii="Times New Roman" w:hAnsi="Times New Roman" w:cs="Times New Roman"/>
                <w:b/>
                <w:bCs/>
                <w:color w:val="000000"/>
                <w:sz w:val="24"/>
                <w:szCs w:val="24"/>
              </w:rPr>
              <w:t>"Создание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392 282 577,86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429 648 695,24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421 648 695,24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10F1C">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775 911 995,57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реконструкция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зданий муниципальных общеобразовательных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330 737 397,16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244 498 171,91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245 075 171,19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229 474 976,30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182 381 566,30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182 381 566,30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46 593 809,80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DB5DDA">
              <w:rPr>
                <w:rFonts w:ascii="Times New Roman" w:hAnsi="Times New Roman" w:cs="Times New Roman"/>
                <w:color w:val="000000"/>
                <w:sz w:val="24"/>
                <w:szCs w:val="24"/>
              </w:rPr>
              <w:t xml:space="preserve">по </w:t>
            </w:r>
            <w:r w:rsidRPr="00731475">
              <w:rPr>
                <w:rFonts w:ascii="Times New Roman" w:hAnsi="Times New Roman" w:cs="Times New Roman"/>
                <w:color w:val="000000"/>
                <w:sz w:val="24"/>
                <w:szCs w:val="24"/>
              </w:rPr>
              <w:t>патриотическому воспитанию детей и подростков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инфраструктуры загородных оздоровительных лагерей"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3 113 083 034,29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2 956 644 027,80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3 087 294 812,84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2 137 450 437,06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2 329 693 982,33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2 440 654 173,46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124 376 900,00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128 310 900,00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124 376 900,00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128 310 900,00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58 570 470,00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60 835 950,00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61 492 158,00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65 806 430,00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66 402 050,00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66 818 742,00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2 312 343 273,46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2 312 343 273,46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947 562 076,30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1 034 960 013,04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1 085 853 336,47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1 059 518 387,44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1 167 495 969,29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1 226 489 936,99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537 393 138,00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488 540 027,00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502 791 071,00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234 439 940,00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234 439 940,00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170 627 700,00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109 386 175,00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112 725 860,00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118 659 740,00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121 123 925,00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121 714 080,00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254 980 965,76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6 327 005,00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226 424 318,00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государственной программы Российской Федерации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110 260 400,76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Правительства Приморского края учителям - участникам Программы "Учитель для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33 607 136,26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39 390 956,45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248 800 816,00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управл</w:t>
            </w:r>
            <w:r w:rsidR="006F0D67">
              <w:rPr>
                <w:rFonts w:ascii="Times New Roman" w:hAnsi="Times New Roman" w:cs="Times New Roman"/>
                <w:b/>
                <w:bCs/>
                <w:color w:val="000000"/>
                <w:sz w:val="24"/>
                <w:szCs w:val="24"/>
              </w:rPr>
              <w:t>ения в сфере образования на тер</w:t>
            </w:r>
            <w:r w:rsidRPr="00731475">
              <w:rPr>
                <w:rFonts w:ascii="Times New Roman" w:hAnsi="Times New Roman" w:cs="Times New Roman"/>
                <w:b/>
                <w:bCs/>
                <w:color w:val="000000"/>
                <w:sz w:val="24"/>
                <w:szCs w:val="24"/>
              </w:rPr>
              <w:t>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248 800 816,00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69 931 861,00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72 449 095,00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75 249 080,00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73 796 413,00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73 796 413,00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информационно-технической и телекоммуникационной инфраструктуры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13 863 100,00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13 881 283,00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13 881 283,00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666 417,00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666 417,00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2 042 676 573,71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2 252 124 911,26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2 084 115 320,37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1 463 934 048,64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1 391 503 880,49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1 801 888 983,60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Обновление содержания и методов обучения предметных областей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w:t>
            </w:r>
            <w:r w:rsidR="001E19A2" w:rsidRPr="00731475">
              <w:rPr>
                <w:rFonts w:ascii="Times New Roman" w:hAnsi="Times New Roman" w:cs="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Создание </w:t>
            </w:r>
            <w:r w:rsidR="00710F1C">
              <w:rPr>
                <w:rFonts w:ascii="Times New Roman" w:hAnsi="Times New Roman" w:cs="Times New Roman"/>
                <w:color w:val="000000"/>
                <w:sz w:val="24"/>
                <w:szCs w:val="24"/>
              </w:rPr>
              <w:t>детских технопарков "Кванториум"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w:t>
            </w:r>
            <w:r w:rsidR="001E19A2" w:rsidRPr="00731475">
              <w:rPr>
                <w:rFonts w:ascii="Times New Roman" w:hAnsi="Times New Roman" w:cs="Times New Roman"/>
                <w:color w:val="000000"/>
                <w:sz w:val="24"/>
                <w:szCs w:val="24"/>
              </w:rPr>
              <w:t xml:space="preserve">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педагогических работников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42 742 024,08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221 642 959,27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34 063 775,51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центров выявления и поддержки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152 159 387,76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483 537 346,91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116 781 734,73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образовательных организаций материально-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базой для внедрения цифровой образовательной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60 973 061,20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123 239 278,80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100 014 324,59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88 294 426,53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обеспечение функционирования центров опережающей профессиональной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79 386 326,53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79 386 326,53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31 910 190,48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68 801 483,01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36 468 789,11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10 584 843,52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20 809 450,00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36 666 720,00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211 935 114,43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w:t>
            </w:r>
            <w:r w:rsidR="008A02EF">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и уход за детьми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b/>
                <w:bCs/>
                <w:color w:val="000000"/>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"Социальная поддержка населения Приморского края на 2</w:t>
            </w:r>
            <w:r w:rsidR="008A02EF">
              <w:rPr>
                <w:rFonts w:ascii="Times New Roman" w:hAnsi="Times New Roman" w:cs="Times New Roman"/>
                <w:b/>
                <w:bCs/>
                <w:color w:val="000000"/>
                <w:sz w:val="24"/>
                <w:szCs w:val="24"/>
              </w:rPr>
              <w:t>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29 404 883 073,45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32 366 477 720,37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33 565 380 753,38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14 399 781 524,53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15 018 776 372,39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15 676 702 398,24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89 163 937,00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7 877 072 325,09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8 251 610 093,42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8 640 419 678,24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313 400 200,00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313 400 200,00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347 369 819,00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361 264 616,64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375 715 196,23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1 054 147,23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1 054 147,23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374 661 049,00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374 661 049,00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родителям за воспитание и обучение детей-</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ежемесячных выплат на детей в возрасте от трех до семи лет включительно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6 926 830 954,09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7 140 473 972,78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7 514 832 978,01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14 368 692,30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14 368 692,30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7 500 464 285,71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7 500 464 285,71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5 401 918 330,96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5 627 386 318,77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5 865 785 779,09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1 039 655 526,68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843 092 543,65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867 139 996,70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6 089 792,62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6 089 792,62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861 050 204,08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861 050 204,08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F6D82">
              <w:rPr>
                <w:rFonts w:ascii="Times New Roman" w:hAnsi="Times New Roman" w:cs="Times New Roman"/>
                <w:color w:val="000000"/>
                <w:sz w:val="24"/>
                <w:szCs w:val="24"/>
              </w:rPr>
              <w:br/>
            </w:r>
            <w:r w:rsidRPr="00731475">
              <w:rPr>
                <w:rFonts w:ascii="Times New Roman" w:hAnsi="Times New Roman" w:cs="Times New Roman"/>
                <w:color w:val="000000"/>
                <w:sz w:val="24"/>
                <w:szCs w:val="24"/>
              </w:rPr>
              <w:t>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1 624 743 464,28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1 805 166 964,76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1 906 313 447,02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24 464 042,26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24 464 042,26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1 881 849 404,76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1 881 849 404,76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363 023 154,00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377 544 080,16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392 645 843,37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5 420 843,37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5 420 843,37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387 225 000,00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387 225 000,00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39 061 176,00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435 752,00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435 752,00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40 564 248,00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40 564 248,00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081B92">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8 826 960 586,40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10 845 409 979,07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11 253 326 104,04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3 758 286 353,86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4 209 086 977,44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4 801 790 981,37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121 013 161,00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125 853 687,44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130 887 834,94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1 385 736,94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1 385 736,94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129 502 098,00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129 502 098,00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региональных социальных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3 635 689 032,86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4 081 649 130,00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4 669 318 986,43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64 467 915,00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64 467 915,00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4 604 851 071,43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4 604 851 071,43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777 804 380,00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1 343 751 736,00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1 392 899 104,64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578 616 000,00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1 100 960 640,00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15 271 080,00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15 271 080,00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1 129 228 920,00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1 129 228 920,00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94 155 391,00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97 921 606,64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101 838 470,91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1 319 270,91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1 319 270,91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100 519 200,00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100 519 200,00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12 212 644,00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12 701 149,76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13 209 195,75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174 291,75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174 291,75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13 034 904,00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13 034 904,00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21 146 913,00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21 992 789,52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22 872 501,10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309 609,10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309 609,10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22 562 892,00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22 562 892,00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7 584 670,08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7 888 056,88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110 976,88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110 976,88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7 777 080,00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7 777 080,00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98 210 400,00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98 210 400,00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1 471 680,00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1 471 680,00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96 738 720,00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96 738 720,00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выплаты Героям Социалистического Труда, Героям Труда Российской Федерации и по</w:t>
            </w:r>
            <w:r w:rsidR="006F0D67">
              <w:rPr>
                <w:rFonts w:ascii="Times New Roman" w:hAnsi="Times New Roman" w:cs="Times New Roman"/>
                <w:color w:val="000000"/>
                <w:sz w:val="24"/>
                <w:szCs w:val="24"/>
              </w:rPr>
              <w:t>лным кавалерам Ордена Трудовой С</w:t>
            </w:r>
            <w:r w:rsidRPr="00731475">
              <w:rPr>
                <w:rFonts w:ascii="Times New Roman" w:hAnsi="Times New Roman" w:cs="Times New Roman"/>
                <w:color w:val="000000"/>
                <w:sz w:val="24"/>
                <w:szCs w:val="24"/>
              </w:rPr>
              <w:t>лавы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3 217 789 267,00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3 801 121 608,00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3 787 103 717,00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694 330 600,00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694 237 900,00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694 237 900,00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Ежемесячные денежные выплаты по оплате за жилое помещение и коммунальные услуги в соответствии со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281 905 256,00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327 753 900,00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312 263 000,00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306 145 620,00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306 145 620,00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805 949 040,00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296 368 221,00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35 408 880,00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36 825 235,00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38 298 244,00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37 769 514,00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37 769 514,00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824 442 285,00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914 085 820,00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917 714 229,00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84 374 700,00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87 747 300,00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91 258 300,00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90 090 200,00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90 090 200,00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социального пособия на погребение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202 696 572,00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288 856 600,00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288 856 600,00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199 898 000,00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284 734 400,00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284 734 400,00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198 918 000,00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283 754 400,00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283 754 400,00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154 дней беременности, предоставляемых согласно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248 638 300,54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577 363 837,63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353 818 072,03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предоставления транспортной услуги отдельным категориям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155 560 951,54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151 598 912,63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159 864 872,03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1 549 991,08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1 549 991,08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154 198 333,33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150 155 000,00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158 314 880,95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104 816 785,71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111 070 202,38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119 230 083,33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49 381 547,62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39 084 797,62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39 084 797,62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701 047 014,00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670 006 566,00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678 867 416,00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278 104 624,00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247 064 176,00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255 925 026,00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прав граждан на жилые помещен</w:t>
            </w:r>
            <w:r w:rsidR="00710F1C">
              <w:rPr>
                <w:rFonts w:ascii="Times New Roman" w:hAnsi="Times New Roman" w:cs="Times New Roman"/>
                <w:color w:val="000000"/>
                <w:sz w:val="24"/>
                <w:szCs w:val="24"/>
              </w:rPr>
              <w:t>ия в соответствии со статьей 13</w:t>
            </w:r>
            <w:r w:rsidRPr="00710F1C">
              <w:rPr>
                <w:rFonts w:ascii="Times New Roman" w:hAnsi="Times New Roman" w:cs="Times New Roman"/>
                <w:color w:val="000000"/>
                <w:sz w:val="24"/>
                <w:szCs w:val="24"/>
                <w:vertAlign w:val="superscript"/>
              </w:rPr>
              <w:t>1</w:t>
            </w:r>
            <w:r w:rsidRPr="00731475">
              <w:rPr>
                <w:rFonts w:ascii="Times New Roman" w:hAnsi="Times New Roman" w:cs="Times New Roman"/>
                <w:color w:val="000000"/>
                <w:sz w:val="24"/>
                <w:szCs w:val="24"/>
              </w:rPr>
              <w:t xml:space="preserve"> Закона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710F1C">
              <w:rPr>
                <w:rFonts w:ascii="Times New Roman" w:hAnsi="Times New Roman" w:cs="Times New Roman"/>
                <w:color w:val="000000"/>
                <w:sz w:val="24"/>
                <w:szCs w:val="24"/>
              </w:rPr>
              <w:t>икой Отечественной войны 1941-</w:t>
            </w:r>
            <w:r w:rsidRPr="00731475">
              <w:rPr>
                <w:rFonts w:ascii="Times New Roman" w:hAnsi="Times New Roman" w:cs="Times New Roman"/>
                <w:color w:val="000000"/>
                <w:sz w:val="24"/>
                <w:szCs w:val="24"/>
              </w:rPr>
              <w:t>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30 199 700,00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19 060 608,00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3 978 050,00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сентябре 2016 года, на приобретение или строительство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6F0D67">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6F0D67">
              <w:rPr>
                <w:rFonts w:ascii="Times New Roman" w:hAnsi="Times New Roman" w:cs="Times New Roman"/>
                <w:color w:val="000000"/>
                <w:sz w:val="24"/>
                <w:szCs w:val="24"/>
              </w:rPr>
              <w:t xml:space="preserve"> декабря </w:t>
            </w:r>
            <w:r w:rsidRPr="00731475">
              <w:rPr>
                <w:rFonts w:ascii="Times New Roman" w:hAnsi="Times New Roman" w:cs="Times New Roman"/>
                <w:color w:val="000000"/>
                <w:sz w:val="24"/>
                <w:szCs w:val="24"/>
              </w:rPr>
              <w:t xml:space="preserve">2018 </w:t>
            </w:r>
            <w:r w:rsidR="006F0D67">
              <w:rPr>
                <w:rFonts w:ascii="Times New Roman" w:hAnsi="Times New Roman" w:cs="Times New Roman"/>
                <w:color w:val="000000"/>
                <w:sz w:val="24"/>
                <w:szCs w:val="24"/>
              </w:rPr>
              <w:t xml:space="preserve">года </w:t>
            </w:r>
            <w:r w:rsidRPr="00731475">
              <w:rPr>
                <w:rFonts w:ascii="Times New Roman" w:hAnsi="Times New Roman" w:cs="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5 395 857 320,31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5 737 913 122,73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5 873 419 721,46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3 875 712 805,84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4 046 787 470,21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4 241 015 574,34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4 076 601 957,34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4 076 601 957,34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2 323 677 902,38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2 435 654 191,87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2 553 452 861,41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1 378 971 203,46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1 446 605 922,34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1 523 149 095,93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127 803 717,00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127 803 717,00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108 050 275,00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106 815 587,00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109 962 582,00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28 403 525,00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21 101 869,00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17 841 135,00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977 336 461,00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978 399 841,54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1 013 598 597,02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147 947 690,00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153 696 311,00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159 762 738,00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158 297 570,00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158 297 570,00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828 287 723,00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823 642 482,54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852 774 811,02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738 846 952,00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738 846 952,00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110 579 882,02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110 579 882,02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507 473 476,47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674 661 454,18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579 332 755,10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392 496 009,91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26 823 131,68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созданию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3 743 130,00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81 236 628,21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54 166 542,21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54 166 542,21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57 381 532,21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47 741 052,21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47 741 052,21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11 354 790,00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 а также на обеспечение индивидуальной мобильности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8 830 444,00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5 932 510,00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5 918 400,00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направленные на повышение социальной адаптации инвалидов и детей-</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492 980,00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492 980,00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40 205 137,97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19 352 860,00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24 418 121,43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10 229 040,00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4 480 450,00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b/>
                <w:bCs/>
                <w:color w:val="000000"/>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"Содействие занятости насел</w:t>
            </w:r>
            <w:r w:rsidR="008A02EF">
              <w:rPr>
                <w:rFonts w:ascii="Times New Roman" w:hAnsi="Times New Roman" w:cs="Times New Roman"/>
                <w:b/>
                <w:bCs/>
                <w:color w:val="000000"/>
                <w:sz w:val="24"/>
                <w:szCs w:val="24"/>
              </w:rPr>
              <w:t>ения Приморского края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1 621 041 996,98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1 679 472 373,62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1 652 520 986,70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043P200000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1 430 897 110,98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1 442 608 534,62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1 413 885 437,70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1 347 428 133,98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1 364 710 202,62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1 354 310 563,70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мероприятий активной политики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программ местного развития и обеспечение занятости для шахтерских городов и поселков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полномочий Российской Федерации по осуществлению социальных выплат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440 658 473,98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437 385 742,62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451 874 003,70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358 908 252,00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358 908 252,00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89 630 160,70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89 630 160,70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материальной поддержки безработным гражданам, принимающим участие в общественных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временных работах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содействия самозанятости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Финансовая поддержка безработных граждан и членов их семей при переезде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"Государственная поддержка в 2020-2023 годах победителей, призеров конкурса м</w:t>
            </w:r>
            <w:r w:rsidR="008A02EF">
              <w:rPr>
                <w:rFonts w:ascii="Times New Roman" w:hAnsi="Times New Roman" w:cs="Times New Roman"/>
                <w:b/>
                <w:bCs/>
                <w:color w:val="000000"/>
                <w:sz w:val="24"/>
                <w:szCs w:val="24"/>
              </w:rPr>
              <w:t xml:space="preserve">олодых специалистов в социально </w:t>
            </w:r>
            <w:r w:rsidRPr="00731475">
              <w:rPr>
                <w:rFonts w:ascii="Times New Roman" w:hAnsi="Times New Roman" w:cs="Times New Roman"/>
                <w:b/>
                <w:bCs/>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победителям, призерам конкурса м</w:t>
            </w:r>
            <w:r w:rsidR="008A02EF">
              <w:rPr>
                <w:rFonts w:ascii="Times New Roman" w:hAnsi="Times New Roman" w:cs="Times New Roman"/>
                <w:color w:val="000000"/>
                <w:sz w:val="24"/>
                <w:szCs w:val="24"/>
              </w:rPr>
              <w:t xml:space="preserve">олодых специалистов в социально </w:t>
            </w:r>
            <w:r w:rsidRPr="00731475">
              <w:rPr>
                <w:rFonts w:ascii="Times New Roman" w:hAnsi="Times New Roman" w:cs="Times New Roman"/>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профессионального образования и занятости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54 074 874,00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54 074 874,00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53 992 884,00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53 992 884,00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38 674 855,00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38 674 855,00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культуры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2 672 983 256,43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2 420 359 815,70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1 919 799 248,95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1 307 710 777,82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1 195 881 243,42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1 255 850 330,23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896 781 362,75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796 572 528,16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839 892 062,18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727 135 053,31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734 219 088,16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777 538 790,18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119 793 884,00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119 793 884,00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41 722 059,16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41 722 059,16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576 407 300,31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579 408 088,16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615 157 090,02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60 466 511,04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62 816 124,10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66 462 810,55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515 940 789,27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516 591 964,06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548 694 279,47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103 222 679,00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103 222 679,00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8 982 040,00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94 240 639,00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410 929 415,07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399 308 715,26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415 958 268,05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384 523 113,47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384 523 113,47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24 307 754,40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25 121 578,51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26 313 467,13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331 884 045,29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342 790 930,22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358 209 646,34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46 850 281,38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46 850 281,38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3 493 184,00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43 357 097,38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518 064 668,07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357 998 700,00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обеспечение уставной деятельности автономной некоммерческой ор</w:t>
            </w:r>
            <w:r w:rsidR="00DB5DDA">
              <w:rPr>
                <w:rFonts w:ascii="Times New Roman" w:hAnsi="Times New Roman" w:cs="Times New Roman"/>
                <w:color w:val="000000"/>
                <w:sz w:val="24"/>
                <w:szCs w:val="24"/>
              </w:rPr>
              <w:t>ганизации "Приморский культурно</w:t>
            </w:r>
            <w:r w:rsidRPr="00731475">
              <w:rPr>
                <w:rFonts w:ascii="Times New Roman" w:hAnsi="Times New Roman" w:cs="Times New Roman"/>
                <w:color w:val="000000"/>
                <w:sz w:val="24"/>
                <w:szCs w:val="24"/>
              </w:rPr>
              <w:t>- исторический центр"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46 447 424,62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46 447 424,62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"Государственная охрана и сохранение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155 713 911,07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государственной охране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"Популяризация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797 196 697,54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1 103 928 951,66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541 372 016,10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233 016 307,39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493 008 836,66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48 605 979,52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культуры и их содержание во время консервации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на осуществление издательской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на реализацию креативных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на поддержку творческих коллективов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на поддержку лучших фестивалей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Премия молодым авторам и исполнителям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развития и укрепления материально-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базы муниципальных домов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развития и укрепления материально-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469 281 410,49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565 541 543,50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447 387 465,08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Реновация учреждений отрасли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театров юного зрителя и театров кукол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76 396 632,65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сети учреждений культурно-досугового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58 953 234,69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Техническое оснащение муниципальных музеев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93 878 571,50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45 378 571,50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45 378 571,50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добровольческого движения в рамках программы "Волонтеры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всероссийских и международных творческих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совместных музейных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50 011 113,00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52 064 696,00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54 091 978,00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7 404 300,00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7 404 300,00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5 467 876,00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5 467 876,00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1 932 424,00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1 932 424,00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46 687 678,00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46 687 678,00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46 072 758,00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46 072 758,00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8A02EF">
              <w:rPr>
                <w:rFonts w:ascii="Times New Roman" w:hAnsi="Times New Roman" w:cs="Times New Roman"/>
                <w:b/>
                <w:bCs/>
                <w:color w:val="000000"/>
                <w:sz w:val="24"/>
                <w:szCs w:val="24"/>
              </w:rPr>
              <w:t>ния Приморского края"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18 159 062 248,80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9 084 607 296,52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7 088 565 766,42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3 060 996 368,19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765 422 130,65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8C58AF" w:rsidP="0073147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Основное мероприятие "</w:t>
            </w:r>
            <w:r w:rsidR="001E19A2" w:rsidRPr="00731475">
              <w:rPr>
                <w:rFonts w:ascii="Times New Roman" w:hAnsi="Times New Roman" w:cs="Times New Roman"/>
                <w:b/>
                <w:bCs/>
                <w:color w:val="000000"/>
                <w:sz w:val="24"/>
                <w:szCs w:val="24"/>
              </w:rPr>
              <w:t>Создание жилищного фонда Приморского края коммерческого использования</w:t>
            </w:r>
            <w:r>
              <w:rPr>
                <w:rFonts w:ascii="Times New Roman" w:hAnsi="Times New Roman" w:cs="Times New Roman"/>
                <w:b/>
                <w:bCs/>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60 996 368,19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жильем граждан, уволенных с военной службы (службы), и приравненных к ним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жильем граждан, уволенных с военной службы (службы), и приравненных к ним лиц,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219 582 274,00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84 747 526,00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180 761 768,00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311 609 800,00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311 609 800,00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обеспечению жильем молодых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"Предоставление детям-сиротам и детям, оставшимся без попечения родителей, лицам из их числа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"Выполнение обязательств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жилых помещений детям-сиротам и детям, оставшимся без попечения родителей, лицам из их числа,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9 764 271 082,25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5 776 849 771,30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4 541 624 082,13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и (или) строительство, реконструкция (модернизация), капитальный ремонт объектов водопроводно-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канализационного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муниципальных программ по созданию условий для управления многоквартирными домами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8 477 009 281,00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4 424 744 512,72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3 849 764 694,37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финансовое обеспечение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населения Приморского края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1 352 105 258,58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691 859 387,76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и реконструкция (модернизация) объектов питьевого водоснабжения (объекты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Переселение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Переселение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668 062 460,44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603 871 835,00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619 241 292,27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403 144 134,44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336 792 013,00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342 851 154,27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168 818 383,10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174 270 343,00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180 329 484,27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88 784 084,00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88 784 084,00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83 635 329,27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83 635 329,27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235 461 649,00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241 194 376,00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250 504 692,00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230 882 149,00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237 524 376,00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246 834 692,00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243 328 360,00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243 328 360,00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Участие Приморского края в архитектурно-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градостроительном фестивале "Зодчество"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"Разработка и утверждение</w:t>
            </w:r>
            <w:r w:rsidR="00DB5DDA">
              <w:rPr>
                <w:rFonts w:ascii="Times New Roman" w:hAnsi="Times New Roman" w:cs="Times New Roman"/>
                <w:b/>
                <w:bCs/>
                <w:color w:val="000000"/>
                <w:sz w:val="24"/>
                <w:szCs w:val="24"/>
              </w:rPr>
              <w:t xml:space="preserve">, </w:t>
            </w:r>
            <w:r w:rsidR="00DB5DDA">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2 337 567 217,53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2 420 552 011,26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2 364 991 832,74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364 647 079,00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315 187 757,00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324 614 088,00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материально-</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технической базы для защиты населения и территории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материально-технической базы спасателей Приморского края, в том числе на водных объектах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255 172 533,00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262 236 311,00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271 662 642,00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24 291 965,00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25 234 491,00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26 214 718,00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25 781 458,00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25 781 458,00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230 880 568,00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237 001 820,00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245 447 924,00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200 191 871,00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208 143 104,00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216 412 388,00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200 191 871,00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208 143 104,00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216 412 388,00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25 869 249,00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25 869 249,00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1 960 597 062,72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2 102 976 254,26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2 037 989 744,74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материально-</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125 487 041,72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343 734 052,26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214 140 460,74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пожарной охраны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1 707 698 851,00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1 727 731 032,00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1 792 338 114,00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1 705 226 851,00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1 725 259 032,00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1 789 866 114,00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1 524 144 966,00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1 584 917 047,00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1 648 120 013,00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1 524 144 966,00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1 584 917 047,00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1 648 120 013,00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136 699 453,00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136 699 453,00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12 323 075,81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1 052 070 208,28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872 556 390,84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337 545 860,88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"Обращение с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858 246 013,88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710 352 824,00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171 396 917,86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814 628 013,88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658 750 224,00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89 227 752,86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определению границ зон затопления и подтопления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Софинансирование муниципальных программ в области использования и охраны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8A02E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(Строительство защитной дамбы кп Горные Ключи польдер № 2)</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ул. Раздольная в г. Уссурийске)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мониторинга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127 513 065,40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115 008 108,84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117 350 088,02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70 864 807,93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64 802 949,92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65 462 064,94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9 911 915,00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10 224 553,00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10 603 623,00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9 887 823,00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9 887 823,00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созданию автоматизированной системы "Кадастр особо охраняемых природных территорий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Разработка методических рекомендаций по проведению биотехнических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некоммерческим организациям на создание вольера для разведения диких копытных животных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20 373 602,00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20 935 390,00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21 456 154,00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19 631 100,00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19 771 433,00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19 771 433,00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782 215,00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782 215,00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48 798 855,00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48 798 855,00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39 813 249,00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41 354 977,00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42 958 374,00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42 013 800,00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42 013 800,00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физической культуры и спорта Примор</w:t>
            </w:r>
            <w:r w:rsidR="00710F1C">
              <w:rPr>
                <w:rFonts w:ascii="Times New Roman" w:hAnsi="Times New Roman" w:cs="Times New Roman"/>
                <w:b/>
                <w:bCs/>
                <w:color w:val="000000"/>
                <w:sz w:val="24"/>
                <w:szCs w:val="24"/>
              </w:rPr>
              <w:t>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3 347 011 778,59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2 236 446 257,71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2 127 956 335,00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564 689 923,25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389 204 022,14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387 416 784,05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Капитальный ремонт объектов спорта муниципальной собственности, задействованных в проведении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73 963 701,38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33 051 640,00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34 190 528,00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28 456 556,00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30 690 528,00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29 335 268,00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29 335 268,00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1 355 260,00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1 355 260,00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содержание объектов физической культуры и спорта в период передачи в эксплуатацию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DB5DDA">
              <w:rPr>
                <w:rFonts w:ascii="Times New Roman" w:hAnsi="Times New Roman" w:cs="Times New Roman"/>
                <w:color w:val="000000"/>
                <w:sz w:val="24"/>
                <w:szCs w:val="24"/>
              </w:rPr>
              <w:br/>
            </w:r>
            <w:r w:rsidRPr="00731475">
              <w:rPr>
                <w:rFonts w:ascii="Times New Roman" w:hAnsi="Times New Roman" w:cs="Times New Roman"/>
                <w:color w:val="000000"/>
                <w:sz w:val="24"/>
                <w:szCs w:val="24"/>
              </w:rPr>
              <w:t>VII Международ</w:t>
            </w:r>
            <w:r w:rsidR="00DB5DDA">
              <w:rPr>
                <w:rFonts w:ascii="Times New Roman" w:hAnsi="Times New Roman" w:cs="Times New Roman"/>
                <w:color w:val="000000"/>
                <w:sz w:val="24"/>
                <w:szCs w:val="24"/>
              </w:rPr>
              <w:t>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474 815 661,87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356 152 382,14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объектов спортивной инфраструктуры спортивно-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и поставка спортивного инвентаря, спортивного оборудования и иного имущества для развития массового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1 853 593 846,49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913 045 343,78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804 279 632,23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417 912 432,00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гранта в форме субсидии Приморской региональной общественно-государственной организации Всероссийского физкультурно-спортивного общества "Динамо" на капитальный ремонт и оснащение объектов спорта, задействованных в проведении 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собственности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253 353 051,56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205 785 090,91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206 130 906,86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1 182 328 362,93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707 260 252,87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598 148 725,37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11 154 523,81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11 154 523,81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12 961 547,62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3 290 262,33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3 290 262,33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9 671 285,29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9 671 285,29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крытого футбольного манежа в г. Владивостоке, в том числе проектно-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физкультурно-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оздоровительного комплекса в Партизанском городском округе,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крытого тренировочного катка в г. Находка)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A02EF"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ледового катка в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пгт Кавалерово)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14 191 904,76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16 553 928,57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11 336 587,30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11 336 587,30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4 472 936,50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5 217 341,27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4 472 936,50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5 217 341,27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928 728 008,85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934 196 891,79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936 259 918,72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916 328 008,85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921 796 891,79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923 859 918,72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туриз</w:t>
            </w:r>
            <w:r w:rsidR="00502204">
              <w:rPr>
                <w:rFonts w:ascii="Times New Roman" w:hAnsi="Times New Roman" w:cs="Times New Roman"/>
                <w:b/>
                <w:bCs/>
                <w:color w:val="000000"/>
                <w:sz w:val="24"/>
                <w:szCs w:val="24"/>
              </w:rPr>
              <w:t>ма в Приморском крае"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798 895 657,66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90 187 768,00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91 904 185,00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674 103 080,66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туристско-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86 936 414,00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17 721 132,00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17 721 132,00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Благоустройство территорий, прилегающих к местам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туристической инфраструктуры"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2 очереди")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35 797 471,00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35 797 471,00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27 485 545,00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28 506 059,00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29 567 471,00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28 592 716,00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28 592 716,00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"Инф</w:t>
            </w:r>
            <w:r w:rsidR="00502204">
              <w:rPr>
                <w:rFonts w:ascii="Times New Roman" w:hAnsi="Times New Roman" w:cs="Times New Roman"/>
                <w:b/>
                <w:bCs/>
                <w:color w:val="000000"/>
                <w:sz w:val="24"/>
                <w:szCs w:val="24"/>
              </w:rPr>
              <w:t>ормационное общество"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2 516 851 074,86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2 604 900 072,41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3 354 911 894,79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945 903 382,00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1 062 068 174,08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1 762 253 328,24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446 411 860,00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305 900 029,00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312 302 849,00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45 335 230,00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47 109 373,00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48 954 481,00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48 229 571,00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48 229 571,00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Субсидии юридическим лицам на реализацию мероприятий по созданию условий для обеспечения стабильной мобильной связи и доступа в </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Интернет</w:t>
            </w:r>
            <w:r w:rsidR="00DB5DDA">
              <w:rPr>
                <w:rFonts w:ascii="Times New Roman" w:hAnsi="Times New Roman" w:cs="Times New Roman"/>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395 076 630,00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258 790 656,00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263 348 368,00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114 120 470,00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114 120 470,00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149 037 898,00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149 037 898,00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351 968 899,00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550 145 722,00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935 172 648,00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Плата концедента в рамках заключенных концессионных соглашений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40 173 586,00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41 558 907,00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42 999 641,00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37 658 791,00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37 658 791,00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"Информационная инфраструктура"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71 914 805,00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103 171 021,08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411 926 429,24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Реализация мероприятий по созданию и организации работы единой службы оперативной помощи гражданам по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номеру "122"</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на участках мировых судей формирования и функционирования необходимой информационно-</w:t>
            </w:r>
            <w:r w:rsidR="00502204">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710F1C">
              <w:rPr>
                <w:rFonts w:ascii="Times New Roman" w:hAnsi="Times New Roman" w:cs="Times New Roman"/>
                <w:b/>
                <w:bCs/>
                <w:color w:val="000000"/>
                <w:sz w:val="24"/>
                <w:szCs w:val="24"/>
              </w:rPr>
              <w:t>рственных и муниципальных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1 218 355 875,00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1 183 497 797,00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1 225 572 002,00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1 180 063 317,00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1 159 205 239,00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1 201 279 444,00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24 292 558,00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352 591 817,86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359 334 101,33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367 086 564,55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40 450 057,00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40 450 057,00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38 461 947,00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38 461 947,00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266 120 000,86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271 468 402,33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277 771 227,55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41 929 555,56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43 347 804,00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44 822 783,00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40 009 552,00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40 009 552,00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502204">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sidR="00502204">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18 602 527 594,99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16 204 995 301,87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16 805 967 547,33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16 099 450 182,65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13 967 533 926,40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14 561 890 852,86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"Восстановление и поддержание до нормативных требований транспортно-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6 572 210 208,00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5 603 068 512,00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5 603 068 512,00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постановлений по делам об административных правонарушениях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2 490 619 121,14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Строительство автомобильной дороги Владивосток -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Находка - порт Восточный на участке км 18+500 - км 40+800 в Приморском крае, софинансируемой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3 841 221 853,51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979 121 341,65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и ремонт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автомобильных дорог местного значения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II этапу строительства Владивостокской кольцевой автомобильной дороги. Ул. Казанская - ул. Русская - ул. Маковского)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(Ремонт автомобильных дорог общего пользования местного значения Владивостокского городского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"Региональная и местная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3 125 399 000,00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4 081 688 560,00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4 708 001 060,00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инфраструктуры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1 061 488 170,00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1 061 488 170,00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103 957 051,00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105 402 523,00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109 550 510,00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108 626 765,00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108 626 765,00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72 100 169,87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68 034 911,00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70 502 243,00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65 000 423,00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65 000 423,00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1 757 103 837,45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1 215 778 570,08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515 843 669,00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Создание и развитие системы газоснабжения муниципальных образований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32 241 275,00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33 227 518,00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502204">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электроэнергетики и системы электроснабжения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организационно-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28 999 169,00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28 999 169,00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478 352 943,80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473 107 103,80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502204">
              <w:rPr>
                <w:rFonts w:ascii="Times New Roman" w:hAnsi="Times New Roman" w:cs="Times New Roman"/>
                <w:b/>
                <w:bCs/>
                <w:color w:val="000000"/>
                <w:sz w:val="24"/>
                <w:szCs w:val="24"/>
              </w:rPr>
              <w:t>рья и продовольствия"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3 799 366 875,20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3 397 429 190,99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3 309 225 002,69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сельскохозяйственной техники и оборудования для государственных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398 977 025,02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200 666 388,25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149 174 000,00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289 039 703,59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99 203 900,16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55 271 428,57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367 406 772,11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375 155 664,97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403 811 500,00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246 441 700,68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254 190 593,54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282 846 428,57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реализацией картофеля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овощей открытого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производителям зерновых культур части затрат на производство и реализацию зерновых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1 478 540 516,98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1 282 922 508,40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1 305 385 922,56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788 926 071,43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32 544 869,05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39 983 428,57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39 983 428,57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в области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657 069 576,50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473 251 579,83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491 402 493,99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19 029 101,00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19 741 586,00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20 498 170,00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20 012 380,00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20 012 380,00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пищевой и перерабатывающей промышленности"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предприятий хлебопекарной отрасли"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160 367 500,67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159 737 262,57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165 391 072,10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129 867 500,67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129 737 262,57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135 391 072,10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"Информационное обеспечение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оказанию консультационной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мелиорации сельскохозяйственных земель"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62 259 642,85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45 433 452,38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45 981 309,52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функционирования мелиоративных систем"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62 259 642,85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45 433 452,38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45 981 309,52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агрохимического обследования (мониторинг)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проектов межевания земельных участков и на проведение кадастровых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49 691 484,00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49 691 484,00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69 546 547,63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69 546 547,63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358 587 554,70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324 190 117,10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213 446 632,66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w:t>
            </w:r>
            <w:r w:rsidR="00502204" w:rsidRPr="00731475">
              <w:rPr>
                <w:rFonts w:ascii="Times New Roman" w:hAnsi="Times New Roman" w:cs="Times New Roman"/>
                <w:color w:val="000000"/>
                <w:sz w:val="24"/>
                <w:szCs w:val="24"/>
              </w:rPr>
              <w:t>социальные</w:t>
            </w:r>
            <w:r w:rsidRPr="00731475">
              <w:rPr>
                <w:rFonts w:ascii="Times New Roman" w:hAnsi="Times New Roman" w:cs="Times New Roman"/>
                <w:color w:val="000000"/>
                <w:sz w:val="24"/>
                <w:szCs w:val="24"/>
              </w:rPr>
              <w:t xml:space="preserve"> выплаты на строительство (приобретение) жилья гражданам, проживающим на сельских территориях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транспортной инфраструктуры на сельских территориях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710F1C" w:rsidP="0073147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Основное мероприятие "</w:t>
            </w:r>
            <w:r w:rsidR="001E19A2" w:rsidRPr="00731475">
              <w:rPr>
                <w:rFonts w:ascii="Times New Roman" w:hAnsi="Times New Roman" w:cs="Times New Roman"/>
                <w:b/>
                <w:bCs/>
                <w:color w:val="000000"/>
                <w:sz w:val="24"/>
                <w:szCs w:val="24"/>
              </w:rPr>
              <w:t>Благ</w:t>
            </w:r>
            <w:r>
              <w:rPr>
                <w:rFonts w:ascii="Times New Roman" w:hAnsi="Times New Roman" w:cs="Times New Roman"/>
                <w:b/>
                <w:bCs/>
                <w:color w:val="000000"/>
                <w:sz w:val="24"/>
                <w:szCs w:val="24"/>
              </w:rPr>
              <w:t>оустройство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развитие инфраструктуры на сельских территориях"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348 171 734,70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321 827 566,08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190 181 428,58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рыбохозяйственного компле</w:t>
            </w:r>
            <w:r w:rsidR="00502204">
              <w:rPr>
                <w:rFonts w:ascii="Times New Roman" w:hAnsi="Times New Roman" w:cs="Times New Roman"/>
                <w:b/>
                <w:bCs/>
                <w:color w:val="000000"/>
                <w:sz w:val="24"/>
                <w:szCs w:val="24"/>
              </w:rPr>
              <w:t>кса в Приморском крае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64 439 390,25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64 280 035,25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65 369 105,25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27 844 912,00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28 888 075,00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29 977 145,00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29 308 945,00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29 308 945,00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28 735 625,00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28 735 625,00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668 200,00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1 352 873 600,73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1 163 737 979,85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1 212 272 543,22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1 192 632 086,73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1 053 782 900,85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1 099 210 107,22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1 156 443 886,73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1 033 683 100,85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1 059 644 607,22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266 755 712,00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208 527 572,00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213 315 149,00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184 035 774,00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188 498 282,00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184 035 774,00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188 498 282,00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32 077 743,00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24 341 798,00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24 666 867,00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32 077 743,00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24 341 798,00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24 666 867,00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мер пожарной безопасности и тушение лесных пожаров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602 668 174,73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538 135 528,85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559 309 458,22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229 904 255,04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237 790 100,00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247 301 704,00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229 904 255,04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237 790 100,00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247 301 704,00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328 823 995,69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299 296 417,85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310 958 743,22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328 823 995,69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299 296 417,85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310 958 743,22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36 188 200,00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20 099 800,00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39 565 500,00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Увеличение площади лесовосстановления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160 241 514,00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109 955 079,00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113 062 436,00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137 198 246,00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108 955 079,00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112 062 436,00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28 115 247,00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30 136 616,00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108 587 188,00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79 454 228,00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81 389 551,00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74 787 701,00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76 704 380,00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74 787 701,00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76 704 380,00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13 180 754,00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4 566 527,00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4 585 171,00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13 180 754,00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4 566 527,00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4 585 171,00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23 043 268,00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работ по лесоустройству и лесопатологической оценке лесного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ликвидации краевых государственных предприятий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Приморского края на создание и финансовое обеспечение деятельности "Школьного лесничества"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7 868 860 104,95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5 027 882 258,67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4 903 165 336,44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218 093 118,39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218 750 107,89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222 739 723,34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106 816 736,00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106 816 736,00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104 707 176,00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104 707 176,00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"Управленческие кадры"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69 400 489,79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Достижение результатов национального проекта "Производительность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25E0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Достижение результатов национального проекта "</w:t>
            </w:r>
            <w:r w:rsidR="00725E0F" w:rsidRPr="00731475">
              <w:rPr>
                <w:rFonts w:ascii="Times New Roman" w:hAnsi="Times New Roman" w:cs="Times New Roman"/>
                <w:color w:val="000000"/>
                <w:sz w:val="24"/>
                <w:szCs w:val="24"/>
              </w:rPr>
              <w:t>Производительность</w:t>
            </w:r>
            <w:r w:rsidRPr="00731475">
              <w:rPr>
                <w:rFonts w:ascii="Times New Roman" w:hAnsi="Times New Roman" w:cs="Times New Roman"/>
                <w:color w:val="000000"/>
                <w:sz w:val="24"/>
                <w:szCs w:val="24"/>
              </w:rPr>
              <w:t xml:space="preserve"> труда"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957 271 508,20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496 329 147,78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340 381 804,10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условий для легкого старта и комфортного ведения бизнеса"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119 822 244,91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101 968 163,27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122 003 061,23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828 503 651,04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383 284 249,81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206 069 559,19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юридическим лицам на финансовое обеспечение затрат, связанных с созданием промышленных парков, технопарков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4 897 106 499,36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3 085 101 833,00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3 074 647 837,00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163 616 452,00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169 898 100,00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175 129 922,00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131 362 152,00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137 177 700,00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142 409 522,00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138 339 175,00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138 339 175,00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3 877 195 647,36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2 320 909 333,00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2 305 223 515,00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w:t>
            </w:r>
            <w:r w:rsidR="00725E0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Поощрение достижения наилучших показателей социально-экономического развития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инициативного бюджетирования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проектов инициативного бюджетирования по направлению "Твой проект"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1 496 388 979,00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1 227 701 170,00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1 265 395 972,00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468 558 681,00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443 404 489,00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458 229 907,00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108 442 901,00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112 381 082,00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116 748 813,00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114 126 213,00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114 126 213,00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321 508 454,00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313 581 057,00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324 038 744,00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203 634 716,00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203 634 716,00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39 408 127,00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39 408 127,00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80 200 750,00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80 200 750,00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1 027 830 298,00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807 166 065,00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892 154 578,00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807 166 065,00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45 799 191,00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45 799 191,00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733 298 049,00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733 298 049,00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промышленного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привлечения инвестиций в промышленный сектор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764 480 069,00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722 056 301,00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736 816 252,00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20 252 280,00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20 317 750,00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7 392 800,00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7 363 280,00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7 428 750,00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725E0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r w:rsidR="001E19A2" w:rsidRPr="00731475">
              <w:rPr>
                <w:rFonts w:ascii="Times New Roman" w:hAnsi="Times New Roman" w:cs="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670 759 061,00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653 280 261,00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667 974 742,00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468 888 663,00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468 888 663,00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268 262 113,00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268 262 113,00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199 753 444,00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199 753 444,00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53 836 700,00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37 083 800,00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155 673 110,00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159 018 136,00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162 002 279,00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41 674 541,00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43 307 642,00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45 006 817,00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44 256 817,00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44 256 817,00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113 998 569,00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115 710 494,00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116 995 462,00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33 440 907,00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33 440 907,00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83 472 614,00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83 472 614,00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147 553 378,52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126 016 621,04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127 145 668,52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28 331 029,00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16 747 619,00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Обучающие мероприятия 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Форумы и конференции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и иные мероприятия по развитию экспертной поддержки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историко-</w:t>
            </w:r>
            <w:r w:rsidR="00DB5DDA">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патриотической, культурно-патриотической, спортивно-</w:t>
            </w:r>
            <w:r w:rsidR="00725E0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11 181 029,00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16 747 619,00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федеральной целевой программы "Увековечение памяти погибших</w:t>
            </w:r>
            <w:r w:rsidR="00725E0F">
              <w:rPr>
                <w:rFonts w:ascii="Times New Roman" w:hAnsi="Times New Roman" w:cs="Times New Roman"/>
                <w:color w:val="000000"/>
                <w:sz w:val="24"/>
                <w:szCs w:val="24"/>
              </w:rPr>
              <w:t xml:space="preserve"> при защите Отечества на 2019-</w:t>
            </w:r>
            <w:r w:rsidRPr="00731475">
              <w:rPr>
                <w:rFonts w:ascii="Times New Roman" w:hAnsi="Times New Roman" w:cs="Times New Roman"/>
                <w:color w:val="000000"/>
                <w:sz w:val="24"/>
                <w:szCs w:val="24"/>
              </w:rPr>
              <w:t>2024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Региональному отделению Всероссийского детско-</w:t>
            </w:r>
            <w:r w:rsidR="00725E0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2 181 159,04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2 194 849,52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112 027 500,00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108 203 200,00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108 203 200,00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краевого форума социально ориентированных некоммерческих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42 603 200,00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42 603 200,00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2 831 552 551,02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муниципальных программ по благоустройству территорий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проекта "1000 дворов" (благоустройство не менее 232 дворовых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1 801 780 325,00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1 881 169 590,00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1 925 432 095,00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1 185 734 175,00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1 185 734 175,00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138 951 312,00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138 951 312,00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600 739 608,00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739 608,00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41 830 170,00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42 440 545,00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43 924 391,00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39 561 991,00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39 561 991,00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выборов Губернатора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приобретением специальной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проведение независимых экспертиз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31 531 218,00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7 905 234,00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7 905 234,00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141 515 900,00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143 793 000,00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149 381 700,00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26 997 272,00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26 997 272,00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16 967 802,00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16 967 802,00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1 208 906 964,83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464 521 550,00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2 385 054 196,43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158 077 692,00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158 077 692,00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15 613 209,00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15 613 209,00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1 010 852 936,83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260 029 796,00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2 173 714 295,43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1 010 823 140,83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2 173 684 499,43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Единая субвенция бюджетам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проектов, инициируемых жителями муниципальных образований, по решению вопросов местного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1E19A2" w:rsidRPr="00731475" w:rsidTr="00731475">
        <w:trPr>
          <w:cantSplit/>
          <w:trHeight w:val="340"/>
        </w:trPr>
        <w:tc>
          <w:tcPr>
            <w:tcW w:w="8505"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731475" w:rsidP="0073147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162 844 969 775,44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145 096 540 920,10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148 069 306 562,55</w:t>
            </w:r>
          </w:p>
        </w:tc>
      </w:tr>
    </w:tbl>
    <w:p w:rsidR="00C33D23" w:rsidRDefault="00C33D23" w:rsidP="0011154C">
      <w:pPr>
        <w:ind w:left="14400"/>
      </w:pPr>
    </w:p>
    <w:sectPr w:rsidR="00C33D23" w:rsidSect="00731475">
      <w:headerReference w:type="default" r:id="rId7"/>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4B1" w:rsidRDefault="00D854B1">
      <w:pPr>
        <w:spacing w:after="0" w:line="240" w:lineRule="auto"/>
      </w:pPr>
      <w:r>
        <w:separator/>
      </w:r>
    </w:p>
  </w:endnote>
  <w:endnote w:type="continuationSeparator" w:id="0">
    <w:p w:rsidR="00D854B1" w:rsidRDefault="00D8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4B1" w:rsidRDefault="00D854B1">
      <w:pPr>
        <w:spacing w:after="0" w:line="240" w:lineRule="auto"/>
      </w:pPr>
      <w:r>
        <w:separator/>
      </w:r>
    </w:p>
  </w:footnote>
  <w:footnote w:type="continuationSeparator" w:id="0">
    <w:p w:rsidR="00D854B1" w:rsidRDefault="00D8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E7B" w:rsidRPr="00731475" w:rsidRDefault="00996E7B" w:rsidP="00731475">
    <w:pPr>
      <w:widowControl w:val="0"/>
      <w:autoSpaceDE w:val="0"/>
      <w:autoSpaceDN w:val="0"/>
      <w:adjustRightInd w:val="0"/>
      <w:spacing w:after="0" w:line="240" w:lineRule="auto"/>
      <w:jc w:val="center"/>
      <w:rPr>
        <w:rFonts w:ascii="Arial" w:hAnsi="Arial" w:cs="Arial"/>
        <w:sz w:val="28"/>
        <w:szCs w:val="28"/>
      </w:rPr>
    </w:pPr>
    <w:r w:rsidRPr="00731475">
      <w:rPr>
        <w:rFonts w:ascii="Times New Roman" w:hAnsi="Times New Roman" w:cs="Times New Roman"/>
        <w:color w:val="000000"/>
        <w:sz w:val="28"/>
        <w:szCs w:val="28"/>
      </w:rPr>
      <w:fldChar w:fldCharType="begin"/>
    </w:r>
    <w:r w:rsidRPr="00731475">
      <w:rPr>
        <w:rFonts w:ascii="Times New Roman" w:hAnsi="Times New Roman" w:cs="Times New Roman"/>
        <w:color w:val="000000"/>
        <w:sz w:val="28"/>
        <w:szCs w:val="28"/>
      </w:rPr>
      <w:instrText>PAGE</w:instrText>
    </w:r>
    <w:r w:rsidRPr="00731475">
      <w:rPr>
        <w:rFonts w:ascii="Times New Roman" w:hAnsi="Times New Roman" w:cs="Times New Roman"/>
        <w:color w:val="000000"/>
        <w:sz w:val="28"/>
        <w:szCs w:val="28"/>
      </w:rPr>
      <w:fldChar w:fldCharType="separate"/>
    </w:r>
    <w:r w:rsidR="003B22DC">
      <w:rPr>
        <w:rFonts w:ascii="Times New Roman" w:hAnsi="Times New Roman" w:cs="Times New Roman"/>
        <w:noProof/>
        <w:color w:val="000000"/>
        <w:sz w:val="28"/>
        <w:szCs w:val="28"/>
      </w:rPr>
      <w:t>2</w:t>
    </w:r>
    <w:r w:rsidRPr="00731475">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A2"/>
    <w:rsid w:val="00081B92"/>
    <w:rsid w:val="0011154C"/>
    <w:rsid w:val="001E19A2"/>
    <w:rsid w:val="00293D51"/>
    <w:rsid w:val="003B22DC"/>
    <w:rsid w:val="004369C7"/>
    <w:rsid w:val="00502204"/>
    <w:rsid w:val="006F0D67"/>
    <w:rsid w:val="00710F1C"/>
    <w:rsid w:val="00725E0F"/>
    <w:rsid w:val="00731475"/>
    <w:rsid w:val="008A02EF"/>
    <w:rsid w:val="008C58AF"/>
    <w:rsid w:val="00996E7B"/>
    <w:rsid w:val="009B5F91"/>
    <w:rsid w:val="00AA5653"/>
    <w:rsid w:val="00AF6D82"/>
    <w:rsid w:val="00C33D23"/>
    <w:rsid w:val="00D854B1"/>
    <w:rsid w:val="00DB5DDA"/>
    <w:rsid w:val="00EF4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D7D3347-E121-49C5-ADE2-5D37F7EF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4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1475"/>
  </w:style>
  <w:style w:type="paragraph" w:styleId="a5">
    <w:name w:val="footer"/>
    <w:basedOn w:val="a"/>
    <w:link w:val="a6"/>
    <w:uiPriority w:val="99"/>
    <w:unhideWhenUsed/>
    <w:rsid w:val="007314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1475"/>
  </w:style>
  <w:style w:type="paragraph" w:styleId="a7">
    <w:name w:val="Balloon Text"/>
    <w:basedOn w:val="a"/>
    <w:link w:val="a8"/>
    <w:uiPriority w:val="99"/>
    <w:semiHidden/>
    <w:unhideWhenUsed/>
    <w:rsid w:val="00996E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96E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CD069-F0DA-4327-9458-61E7B8FC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18</Pages>
  <Words>59498</Words>
  <Characters>339145</Characters>
  <Application>Microsoft Office Word</Application>
  <DocSecurity>0</DocSecurity>
  <Lines>2826</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Решетникова Светлана Юрьевна;Суровая Ю.А.</dc:creator>
  <cp:lastModifiedBy>Егупова Марина Анатольевна</cp:lastModifiedBy>
  <cp:revision>5</cp:revision>
  <cp:lastPrinted>2021-12-17T02:16:00Z</cp:lastPrinted>
  <dcterms:created xsi:type="dcterms:W3CDTF">2021-12-01T04:28:00Z</dcterms:created>
  <dcterms:modified xsi:type="dcterms:W3CDTF">2021-12-21T07:20:00Z</dcterms:modified>
</cp:coreProperties>
</file>