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311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296FA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637311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ACE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FA4" w:rsidRPr="00296FA4" w:rsidRDefault="00637311" w:rsidP="00296FA4">
      <w:pPr>
        <w:pStyle w:val="3"/>
        <w:suppressAutoHyphens/>
        <w:rPr>
          <w:b w:val="0"/>
          <w:sz w:val="28"/>
          <w:szCs w:val="28"/>
        </w:rPr>
      </w:pPr>
      <w:r w:rsidRPr="00296FA4">
        <w:rPr>
          <w:b w:val="0"/>
          <w:color w:val="000000"/>
          <w:sz w:val="28"/>
          <w:szCs w:val="28"/>
        </w:rPr>
        <w:t xml:space="preserve">Распределение </w:t>
      </w:r>
      <w:r w:rsidR="00296FA4">
        <w:rPr>
          <w:b w:val="0"/>
          <w:color w:val="000000"/>
          <w:sz w:val="28"/>
          <w:szCs w:val="28"/>
        </w:rPr>
        <w:br/>
      </w:r>
      <w:r w:rsidR="00296FA4" w:rsidRPr="00296FA4">
        <w:rPr>
          <w:b w:val="0"/>
          <w:sz w:val="28"/>
          <w:szCs w:val="28"/>
        </w:rPr>
        <w:t xml:space="preserve">бюджетных ассигнований бюджета территориального фонда обязательного медицинского страхования </w:t>
      </w:r>
      <w:r w:rsidR="00296FA4">
        <w:rPr>
          <w:b w:val="0"/>
          <w:sz w:val="28"/>
          <w:szCs w:val="28"/>
        </w:rPr>
        <w:br/>
      </w:r>
      <w:r w:rsidR="00296FA4" w:rsidRPr="00296FA4">
        <w:rPr>
          <w:b w:val="0"/>
          <w:sz w:val="28"/>
          <w:szCs w:val="28"/>
        </w:rPr>
        <w:t xml:space="preserve">Приморского края, получаемых из других бюджетов бюджетной системы Российской Федерации в </w:t>
      </w:r>
      <w:r w:rsidR="00296FA4">
        <w:rPr>
          <w:b w:val="0"/>
          <w:sz w:val="28"/>
          <w:szCs w:val="28"/>
        </w:rPr>
        <w:br/>
      </w:r>
      <w:r w:rsidR="00296FA4" w:rsidRPr="00296FA4">
        <w:rPr>
          <w:b w:val="0"/>
          <w:sz w:val="28"/>
          <w:szCs w:val="28"/>
        </w:rPr>
        <w:t>виде межбюджетных трансфертов, на 2022 год и плановый период 2023 и 2024 годов</w:t>
      </w:r>
    </w:p>
    <w:p w:rsidR="00047D3F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7D04F7" w:rsidP="007D04F7">
      <w:pPr>
        <w:spacing w:after="0" w:line="240" w:lineRule="auto"/>
        <w:ind w:right="-14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ACE"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</w:t>
      </w:r>
      <w:bookmarkStart w:id="0" w:name="_GoBack"/>
      <w:bookmarkEnd w:id="0"/>
      <w:r w:rsidR="00AD2ACE"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49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8"/>
        <w:gridCol w:w="2349"/>
        <w:gridCol w:w="2350"/>
        <w:gridCol w:w="2350"/>
      </w:tblGrid>
      <w:tr w:rsidR="00296FA4" w:rsidRPr="00DF3226" w:rsidTr="00DF3226">
        <w:trPr>
          <w:cantSplit/>
          <w:trHeight w:val="340"/>
        </w:trPr>
        <w:tc>
          <w:tcPr>
            <w:tcW w:w="7948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7049" w:type="dxa"/>
            <w:gridSpan w:val="3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Сумма</w:t>
            </w:r>
          </w:p>
        </w:tc>
      </w:tr>
      <w:tr w:rsidR="00296FA4" w:rsidRPr="00DF3226" w:rsidTr="00DF3226">
        <w:trPr>
          <w:cantSplit/>
          <w:trHeight w:val="340"/>
        </w:trPr>
        <w:tc>
          <w:tcPr>
            <w:tcW w:w="7948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</w:p>
        </w:tc>
        <w:tc>
          <w:tcPr>
            <w:tcW w:w="2349" w:type="dxa"/>
            <w:tcMar>
              <w:left w:w="0" w:type="dxa"/>
              <w:right w:w="0" w:type="dxa"/>
            </w:tcMar>
            <w:vAlign w:val="center"/>
          </w:tcPr>
          <w:p w:rsidR="00296FA4" w:rsidRPr="00DF3226" w:rsidRDefault="00296FA4" w:rsidP="00296FA4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2022 год</w:t>
            </w:r>
          </w:p>
        </w:tc>
        <w:tc>
          <w:tcPr>
            <w:tcW w:w="2350" w:type="dxa"/>
            <w:tcMar>
              <w:left w:w="0" w:type="dxa"/>
              <w:right w:w="0" w:type="dxa"/>
            </w:tcMar>
            <w:vAlign w:val="center"/>
          </w:tcPr>
          <w:p w:rsidR="00296FA4" w:rsidRPr="00DF3226" w:rsidRDefault="00296FA4" w:rsidP="00296FA4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2023 год</w:t>
            </w:r>
          </w:p>
        </w:tc>
        <w:tc>
          <w:tcPr>
            <w:tcW w:w="235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FA4" w:rsidRPr="00DF3226" w:rsidRDefault="00296FA4" w:rsidP="00296FA4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2024 год</w:t>
            </w:r>
          </w:p>
        </w:tc>
      </w:tr>
      <w:tr w:rsidR="00296FA4" w:rsidRPr="00DF3226" w:rsidTr="00DF3226">
        <w:trPr>
          <w:cantSplit/>
          <w:trHeight w:val="340"/>
        </w:trPr>
        <w:tc>
          <w:tcPr>
            <w:tcW w:w="7948" w:type="dxa"/>
            <w:shd w:val="clear" w:color="auto" w:fill="auto"/>
            <w:tcMar>
              <w:left w:w="0" w:type="dxa"/>
              <w:right w:w="0" w:type="dxa"/>
            </w:tcMar>
          </w:tcPr>
          <w:p w:rsidR="00296FA4" w:rsidRPr="00C10066" w:rsidRDefault="00296FA4" w:rsidP="00296FA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2349" w:type="dxa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  <w:lang w:val="en-US"/>
              </w:rPr>
              <w:t>3</w:t>
            </w:r>
            <w:r w:rsidRPr="00DF3226">
              <w:rPr>
                <w:b w:val="0"/>
                <w:sz w:val="28"/>
                <w:szCs w:val="28"/>
              </w:rPr>
              <w:t>6 </w:t>
            </w:r>
            <w:r w:rsidRPr="00DF3226">
              <w:rPr>
                <w:b w:val="0"/>
                <w:sz w:val="28"/>
                <w:szCs w:val="28"/>
                <w:lang w:val="en-US"/>
              </w:rPr>
              <w:t>276</w:t>
            </w:r>
            <w:r w:rsidRPr="00DF3226">
              <w:rPr>
                <w:b w:val="0"/>
                <w:sz w:val="28"/>
                <w:szCs w:val="28"/>
              </w:rPr>
              <w:t> </w:t>
            </w:r>
            <w:r w:rsidRPr="00DF3226">
              <w:rPr>
                <w:b w:val="0"/>
                <w:sz w:val="28"/>
                <w:szCs w:val="28"/>
                <w:lang w:val="en-US"/>
              </w:rPr>
              <w:t>121</w:t>
            </w:r>
            <w:r w:rsidRPr="00DF3226">
              <w:rPr>
                <w:b w:val="0"/>
                <w:sz w:val="28"/>
                <w:szCs w:val="28"/>
              </w:rPr>
              <w:t xml:space="preserve"> 400,00</w:t>
            </w:r>
          </w:p>
        </w:tc>
        <w:tc>
          <w:tcPr>
            <w:tcW w:w="2350" w:type="dxa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38 262 185 300,00</w:t>
            </w:r>
          </w:p>
        </w:tc>
        <w:tc>
          <w:tcPr>
            <w:tcW w:w="235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40 526 707 500,00</w:t>
            </w:r>
          </w:p>
        </w:tc>
      </w:tr>
      <w:tr w:rsidR="00C10066" w:rsidRPr="00DF3226" w:rsidTr="00DF3226">
        <w:trPr>
          <w:cantSplit/>
          <w:trHeight w:val="340"/>
        </w:trPr>
        <w:tc>
          <w:tcPr>
            <w:tcW w:w="7948" w:type="dxa"/>
            <w:shd w:val="clear" w:color="auto" w:fill="auto"/>
            <w:tcMar>
              <w:left w:w="0" w:type="dxa"/>
              <w:right w:w="0" w:type="dxa"/>
            </w:tcMar>
          </w:tcPr>
          <w:p w:rsidR="00C10066" w:rsidRPr="00DF3226" w:rsidRDefault="00C10066" w:rsidP="00D67BC8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2349" w:type="dxa"/>
            <w:tcMar>
              <w:left w:w="0" w:type="dxa"/>
              <w:right w:w="0" w:type="dxa"/>
            </w:tcMar>
            <w:vAlign w:val="bottom"/>
          </w:tcPr>
          <w:p w:rsidR="00C10066" w:rsidRPr="00DF3226" w:rsidRDefault="00C10066" w:rsidP="00D67BC8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216 000 000,00</w:t>
            </w:r>
          </w:p>
        </w:tc>
        <w:tc>
          <w:tcPr>
            <w:tcW w:w="2350" w:type="dxa"/>
            <w:tcMar>
              <w:left w:w="0" w:type="dxa"/>
              <w:right w:w="0" w:type="dxa"/>
            </w:tcMar>
            <w:vAlign w:val="bottom"/>
          </w:tcPr>
          <w:p w:rsidR="00C10066" w:rsidRPr="00DF3226" w:rsidRDefault="00C10066" w:rsidP="00D67BC8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0,00</w:t>
            </w:r>
          </w:p>
        </w:tc>
        <w:tc>
          <w:tcPr>
            <w:tcW w:w="235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10066" w:rsidRPr="00DF3226" w:rsidRDefault="00C10066" w:rsidP="00D67BC8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0,00</w:t>
            </w:r>
          </w:p>
        </w:tc>
      </w:tr>
      <w:tr w:rsidR="00296FA4" w:rsidRPr="00DF3226" w:rsidTr="00DF3226">
        <w:trPr>
          <w:cantSplit/>
          <w:trHeight w:val="340"/>
        </w:trPr>
        <w:tc>
          <w:tcPr>
            <w:tcW w:w="7948" w:type="dxa"/>
            <w:shd w:val="clear" w:color="auto" w:fill="auto"/>
            <w:tcMar>
              <w:left w:w="0" w:type="dxa"/>
              <w:right w:w="0" w:type="dxa"/>
            </w:tcMar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49" w:type="dxa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2</w:t>
            </w:r>
            <w:r w:rsidRPr="00DF3226">
              <w:rPr>
                <w:b w:val="0"/>
                <w:sz w:val="28"/>
                <w:szCs w:val="28"/>
                <w:lang w:val="en-US"/>
              </w:rPr>
              <w:t>5</w:t>
            </w:r>
            <w:r w:rsidRPr="00DF3226">
              <w:rPr>
                <w:b w:val="0"/>
                <w:sz w:val="28"/>
                <w:szCs w:val="28"/>
              </w:rPr>
              <w:t>4</w:t>
            </w:r>
            <w:r w:rsidRPr="00DF3226">
              <w:rPr>
                <w:b w:val="0"/>
                <w:sz w:val="28"/>
                <w:szCs w:val="28"/>
                <w:lang w:val="en-US"/>
              </w:rPr>
              <w:t> </w:t>
            </w:r>
            <w:r w:rsidRPr="00DF3226">
              <w:rPr>
                <w:b w:val="0"/>
                <w:sz w:val="28"/>
                <w:szCs w:val="28"/>
              </w:rPr>
              <w:t>510 000,00</w:t>
            </w:r>
          </w:p>
        </w:tc>
        <w:tc>
          <w:tcPr>
            <w:tcW w:w="2350" w:type="dxa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264 690 000,00</w:t>
            </w:r>
          </w:p>
        </w:tc>
        <w:tc>
          <w:tcPr>
            <w:tcW w:w="235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275 278 000,00</w:t>
            </w:r>
          </w:p>
        </w:tc>
      </w:tr>
      <w:tr w:rsidR="00296FA4" w:rsidRPr="00DF3226" w:rsidTr="00DF3226">
        <w:trPr>
          <w:cantSplit/>
          <w:trHeight w:val="340"/>
        </w:trPr>
        <w:tc>
          <w:tcPr>
            <w:tcW w:w="7948" w:type="dxa"/>
            <w:shd w:val="clear" w:color="auto" w:fill="auto"/>
            <w:tcMar>
              <w:left w:w="0" w:type="dxa"/>
              <w:right w:w="0" w:type="dxa"/>
            </w:tcMar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DF3226">
              <w:rPr>
                <w:sz w:val="28"/>
                <w:szCs w:val="28"/>
              </w:rPr>
              <w:t>Итого</w:t>
            </w:r>
          </w:p>
        </w:tc>
        <w:tc>
          <w:tcPr>
            <w:tcW w:w="2349" w:type="dxa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DF3226">
              <w:rPr>
                <w:sz w:val="28"/>
                <w:szCs w:val="28"/>
                <w:lang w:val="en-US"/>
              </w:rPr>
              <w:t>36</w:t>
            </w:r>
            <w:r w:rsidRPr="00DF3226">
              <w:rPr>
                <w:sz w:val="28"/>
                <w:szCs w:val="28"/>
              </w:rPr>
              <w:t> 746 </w:t>
            </w:r>
            <w:r w:rsidRPr="00DF3226">
              <w:rPr>
                <w:sz w:val="28"/>
                <w:szCs w:val="28"/>
                <w:lang w:val="en-US"/>
              </w:rPr>
              <w:t>63</w:t>
            </w:r>
            <w:r w:rsidRPr="00DF3226">
              <w:rPr>
                <w:sz w:val="28"/>
                <w:szCs w:val="28"/>
              </w:rPr>
              <w:t>1 400,00</w:t>
            </w:r>
          </w:p>
        </w:tc>
        <w:tc>
          <w:tcPr>
            <w:tcW w:w="2350" w:type="dxa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DF3226">
              <w:rPr>
                <w:sz w:val="28"/>
                <w:szCs w:val="28"/>
              </w:rPr>
              <w:t>38 526 875 300,00</w:t>
            </w:r>
          </w:p>
        </w:tc>
        <w:tc>
          <w:tcPr>
            <w:tcW w:w="235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DF3226">
              <w:rPr>
                <w:sz w:val="28"/>
                <w:szCs w:val="28"/>
              </w:rPr>
              <w:t>40 801 985 500,00</w:t>
            </w:r>
          </w:p>
        </w:tc>
      </w:tr>
    </w:tbl>
    <w:p w:rsidR="0009049D" w:rsidRDefault="0009049D" w:rsidP="00DF3226"/>
    <w:sectPr w:rsidR="0009049D" w:rsidSect="00DF3226">
      <w:headerReference w:type="default" r:id="rId7"/>
      <w:pgSz w:w="16838" w:h="11906" w:orient="landscape"/>
      <w:pgMar w:top="1588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32" w:rsidRDefault="00F12332" w:rsidP="00AD2ACE">
      <w:pPr>
        <w:spacing w:after="0" w:line="240" w:lineRule="auto"/>
      </w:pPr>
      <w:r>
        <w:separator/>
      </w:r>
    </w:p>
  </w:endnote>
  <w:end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32" w:rsidRDefault="00F12332" w:rsidP="00AD2ACE">
      <w:pPr>
        <w:spacing w:after="0" w:line="240" w:lineRule="auto"/>
      </w:pPr>
      <w:r>
        <w:separator/>
      </w:r>
    </w:p>
  </w:footnote>
  <w:foot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1006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06EB4"/>
    <w:rsid w:val="000158C9"/>
    <w:rsid w:val="00047D3F"/>
    <w:rsid w:val="0009049D"/>
    <w:rsid w:val="00296FA4"/>
    <w:rsid w:val="00331728"/>
    <w:rsid w:val="003F0B0A"/>
    <w:rsid w:val="0043543F"/>
    <w:rsid w:val="00443DB6"/>
    <w:rsid w:val="00453250"/>
    <w:rsid w:val="0062390C"/>
    <w:rsid w:val="00637311"/>
    <w:rsid w:val="007D04F7"/>
    <w:rsid w:val="009020DF"/>
    <w:rsid w:val="00AD2ACE"/>
    <w:rsid w:val="00B62C24"/>
    <w:rsid w:val="00C10066"/>
    <w:rsid w:val="00CE3360"/>
    <w:rsid w:val="00DF3226"/>
    <w:rsid w:val="00F1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04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0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15</cp:revision>
  <cp:lastPrinted>2021-11-12T00:58:00Z</cp:lastPrinted>
  <dcterms:created xsi:type="dcterms:W3CDTF">2021-10-29T05:36:00Z</dcterms:created>
  <dcterms:modified xsi:type="dcterms:W3CDTF">2021-11-12T01:00:00Z</dcterms:modified>
</cp:coreProperties>
</file>