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4D16A8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4D16A8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4D16A8">
              <w:rPr>
                <w:szCs w:val="28"/>
              </w:rPr>
              <w:t>е Приморского края</w:t>
            </w:r>
            <w:r w:rsidR="004D16A8">
              <w:rPr>
                <w:szCs w:val="28"/>
              </w:rPr>
              <w:br/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</w:t>
            </w:r>
            <w:r w:rsidR="00F6692B">
              <w:rPr>
                <w:szCs w:val="28"/>
              </w:rPr>
              <w:t>й</w:t>
            </w:r>
            <w:r w:rsidR="004D16A8">
              <w:rPr>
                <w:szCs w:val="28"/>
              </w:rPr>
              <w:br/>
              <w:t xml:space="preserve">в </w:t>
            </w:r>
            <w:r>
              <w:rPr>
                <w:szCs w:val="28"/>
              </w:rPr>
              <w:t>статью</w:t>
            </w:r>
            <w:r w:rsidR="004D16A8">
              <w:rPr>
                <w:szCs w:val="28"/>
              </w:rPr>
              <w:t> </w:t>
            </w:r>
            <w:r w:rsidR="00F6692B">
              <w:rPr>
                <w:szCs w:val="28"/>
              </w:rPr>
              <w:t>7.23</w:t>
            </w:r>
            <w:r w:rsidR="004D16A8">
              <w:rPr>
                <w:szCs w:val="28"/>
              </w:rPr>
              <w:t xml:space="preserve"> Закона Приморского края </w:t>
            </w:r>
            <w:r>
              <w:rPr>
                <w:szCs w:val="28"/>
              </w:rPr>
              <w:t>"Об административных правонарушениях в Приморском крае"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</w:t>
      </w:r>
      <w:r w:rsidR="004D16A8">
        <w:t>Закон</w:t>
      </w:r>
      <w:r>
        <w:t xml:space="preserve"> Приморского края </w:t>
      </w:r>
      <w:r w:rsidRPr="007B3868">
        <w:rPr>
          <w:szCs w:val="28"/>
        </w:rPr>
        <w:t>"О внесении изменени</w:t>
      </w:r>
      <w:r w:rsidR="004D16A8">
        <w:rPr>
          <w:szCs w:val="28"/>
        </w:rPr>
        <w:t>й</w:t>
      </w:r>
      <w:r w:rsidR="004D16A8">
        <w:rPr>
          <w:szCs w:val="28"/>
        </w:rPr>
        <w:br/>
        <w:t xml:space="preserve">в </w:t>
      </w:r>
      <w:r w:rsidRPr="007B3868">
        <w:rPr>
          <w:szCs w:val="28"/>
        </w:rPr>
        <w:t xml:space="preserve">статью </w:t>
      </w:r>
      <w:r w:rsidR="00F6692B">
        <w:rPr>
          <w:szCs w:val="28"/>
        </w:rPr>
        <w:t>7.23</w:t>
      </w:r>
      <w:r w:rsidRPr="007B3868">
        <w:rPr>
          <w:szCs w:val="28"/>
        </w:rPr>
        <w:t xml:space="preserve"> Закона Приморского края "Об административных правонарушениях в Приморском крае"</w:t>
      </w:r>
      <w:r>
        <w:rPr>
          <w:szCs w:val="28"/>
        </w:rPr>
        <w:t>.</w:t>
      </w:r>
    </w:p>
    <w:p w:rsidR="007B3868" w:rsidRDefault="007B3868" w:rsidP="007B3868">
      <w:pPr>
        <w:ind w:firstLine="720"/>
        <w:jc w:val="both"/>
      </w:pPr>
    </w:p>
    <w:p w:rsidR="004D16A8" w:rsidRPr="00805F6A" w:rsidRDefault="004D16A8" w:rsidP="004D16A8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4D16A8" w:rsidRDefault="004D16A8" w:rsidP="004D16A8">
      <w:pPr>
        <w:ind w:firstLine="709"/>
        <w:jc w:val="both"/>
      </w:pPr>
    </w:p>
    <w:p w:rsidR="007B3868" w:rsidRDefault="004D16A8" w:rsidP="004D16A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  <w:bookmarkStart w:id="0" w:name="_GoBack"/>
      <w:bookmarkEnd w:id="0"/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349" w:rsidRDefault="00F6692B">
      <w:r>
        <w:separator/>
      </w:r>
    </w:p>
  </w:endnote>
  <w:endnote w:type="continuationSeparator" w:id="0">
    <w:p w:rsidR="0081334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349" w:rsidRDefault="00F6692B">
      <w:r>
        <w:separator/>
      </w:r>
    </w:p>
  </w:footnote>
  <w:footnote w:type="continuationSeparator" w:id="0">
    <w:p w:rsidR="0081334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4D16A8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4B30DE"/>
    <w:rsid w:val="004D16A8"/>
    <w:rsid w:val="007B3868"/>
    <w:rsid w:val="00813349"/>
    <w:rsid w:val="00987D16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2020-10-14T03:41:00Z</dcterms:created>
  <dcterms:modified xsi:type="dcterms:W3CDTF">2021-12-10T00:01:00Z</dcterms:modified>
</cp:coreProperties>
</file>