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639" w:type="dxa"/>
        <w:tblLayout w:type="fixed"/>
        <w:tblLook w:val="0000" w:firstRow="0" w:lastRow="0" w:firstColumn="0" w:lastColumn="0" w:noHBand="0" w:noVBand="0"/>
      </w:tblPr>
      <w:tblGrid>
        <w:gridCol w:w="1418"/>
        <w:gridCol w:w="2835"/>
        <w:gridCol w:w="2268"/>
        <w:gridCol w:w="3118"/>
      </w:tblGrid>
      <w:tr w:rsidR="00A21D3A" w:rsidRPr="001F7E07" w:rsidTr="00A525F6">
        <w:trPr>
          <w:trHeight w:val="1014"/>
        </w:trPr>
        <w:tc>
          <w:tcPr>
            <w:tcW w:w="6521" w:type="dxa"/>
            <w:gridSpan w:val="3"/>
            <w:tcMar>
              <w:top w:w="0" w:type="dxa"/>
              <w:left w:w="0" w:type="dxa"/>
              <w:bottom w:w="0" w:type="dxa"/>
              <w:right w:w="0" w:type="dxa"/>
            </w:tcMar>
            <w:vAlign w:val="center"/>
          </w:tcPr>
          <w:p w:rsidR="00A21D3A" w:rsidRDefault="00A21D3A" w:rsidP="00A21D3A">
            <w:pPr>
              <w:widowControl w:val="0"/>
              <w:autoSpaceDE w:val="0"/>
              <w:autoSpaceDN w:val="0"/>
              <w:adjustRightInd w:val="0"/>
              <w:spacing w:after="0" w:line="240" w:lineRule="auto"/>
              <w:rPr>
                <w:rFonts w:ascii="Arial" w:hAnsi="Arial" w:cs="Arial"/>
                <w:sz w:val="24"/>
                <w:szCs w:val="24"/>
              </w:rPr>
            </w:pPr>
          </w:p>
        </w:tc>
        <w:tc>
          <w:tcPr>
            <w:tcW w:w="3118" w:type="dxa"/>
            <w:tcMar>
              <w:top w:w="0" w:type="dxa"/>
              <w:left w:w="0" w:type="dxa"/>
              <w:bottom w:w="0" w:type="dxa"/>
              <w:right w:w="0" w:type="dxa"/>
            </w:tcMar>
            <w:vAlign w:val="center"/>
          </w:tcPr>
          <w:p w:rsidR="00A21D3A" w:rsidRPr="001F7E07" w:rsidRDefault="00A21D3A" w:rsidP="00A21D3A">
            <w:pPr>
              <w:widowControl w:val="0"/>
              <w:autoSpaceDE w:val="0"/>
              <w:autoSpaceDN w:val="0"/>
              <w:adjustRightInd w:val="0"/>
              <w:spacing w:after="0" w:line="240" w:lineRule="auto"/>
              <w:rPr>
                <w:rFonts w:ascii="Times New Roman" w:hAnsi="Times New Roman"/>
                <w:color w:val="000000"/>
                <w:sz w:val="28"/>
                <w:szCs w:val="28"/>
              </w:rPr>
            </w:pPr>
            <w:r w:rsidRPr="001F7E07">
              <w:rPr>
                <w:rFonts w:ascii="Times New Roman" w:hAnsi="Times New Roman"/>
                <w:color w:val="000000"/>
                <w:sz w:val="28"/>
                <w:szCs w:val="28"/>
              </w:rPr>
              <w:t xml:space="preserve">Приложение </w:t>
            </w:r>
            <w:r w:rsidR="005410F7">
              <w:rPr>
                <w:rFonts w:ascii="Times New Roman" w:hAnsi="Times New Roman"/>
                <w:color w:val="000000"/>
                <w:sz w:val="28"/>
                <w:szCs w:val="28"/>
              </w:rPr>
              <w:t>4</w:t>
            </w:r>
          </w:p>
          <w:p w:rsidR="00A21D3A" w:rsidRPr="001F7E07" w:rsidRDefault="00A21D3A" w:rsidP="00A21D3A">
            <w:pPr>
              <w:widowControl w:val="0"/>
              <w:autoSpaceDE w:val="0"/>
              <w:autoSpaceDN w:val="0"/>
              <w:adjustRightInd w:val="0"/>
              <w:spacing w:after="0" w:line="240" w:lineRule="auto"/>
              <w:rPr>
                <w:rFonts w:ascii="Times New Roman" w:hAnsi="Times New Roman"/>
                <w:color w:val="000000"/>
                <w:sz w:val="28"/>
                <w:szCs w:val="28"/>
              </w:rPr>
            </w:pPr>
            <w:r w:rsidRPr="001F7E07">
              <w:rPr>
                <w:rFonts w:ascii="Times New Roman" w:hAnsi="Times New Roman"/>
                <w:color w:val="000000"/>
                <w:sz w:val="28"/>
                <w:szCs w:val="28"/>
              </w:rPr>
              <w:t xml:space="preserve">к </w:t>
            </w:r>
            <w:r w:rsidR="00A525F6">
              <w:rPr>
                <w:rFonts w:ascii="Times New Roman" w:hAnsi="Times New Roman"/>
                <w:color w:val="000000"/>
                <w:sz w:val="28"/>
                <w:szCs w:val="28"/>
              </w:rPr>
              <w:t>З</w:t>
            </w:r>
            <w:r w:rsidRPr="001F7E07">
              <w:rPr>
                <w:rFonts w:ascii="Times New Roman" w:hAnsi="Times New Roman"/>
                <w:color w:val="000000"/>
                <w:sz w:val="28"/>
                <w:szCs w:val="28"/>
              </w:rPr>
              <w:t>акон</w:t>
            </w:r>
            <w:r w:rsidR="00A525F6">
              <w:rPr>
                <w:rFonts w:ascii="Times New Roman" w:hAnsi="Times New Roman"/>
                <w:color w:val="000000"/>
                <w:sz w:val="28"/>
                <w:szCs w:val="28"/>
              </w:rPr>
              <w:t>у</w:t>
            </w:r>
            <w:r w:rsidRPr="001F7E07">
              <w:rPr>
                <w:rFonts w:ascii="Times New Roman" w:hAnsi="Times New Roman"/>
                <w:color w:val="000000"/>
                <w:sz w:val="28"/>
                <w:szCs w:val="28"/>
              </w:rPr>
              <w:t xml:space="preserve"> </w:t>
            </w:r>
          </w:p>
          <w:p w:rsidR="00A525F6" w:rsidRDefault="00A21D3A" w:rsidP="00A21D3A">
            <w:pPr>
              <w:widowControl w:val="0"/>
              <w:autoSpaceDE w:val="0"/>
              <w:autoSpaceDN w:val="0"/>
              <w:adjustRightInd w:val="0"/>
              <w:spacing w:after="0" w:line="240" w:lineRule="auto"/>
              <w:rPr>
                <w:rFonts w:ascii="Times New Roman" w:hAnsi="Times New Roman"/>
                <w:color w:val="000000"/>
                <w:sz w:val="28"/>
                <w:szCs w:val="28"/>
              </w:rPr>
            </w:pPr>
            <w:r w:rsidRPr="001F7E07">
              <w:rPr>
                <w:rFonts w:ascii="Times New Roman" w:hAnsi="Times New Roman"/>
                <w:color w:val="000000"/>
                <w:sz w:val="28"/>
                <w:szCs w:val="28"/>
              </w:rPr>
              <w:t>Приморского края</w:t>
            </w:r>
          </w:p>
          <w:p w:rsidR="00A21D3A" w:rsidRDefault="00657287" w:rsidP="00A21D3A">
            <w:pPr>
              <w:widowControl w:val="0"/>
              <w:autoSpaceDE w:val="0"/>
              <w:autoSpaceDN w:val="0"/>
              <w:adjustRightInd w:val="0"/>
              <w:spacing w:after="0" w:line="240" w:lineRule="auto"/>
              <w:rPr>
                <w:rFonts w:ascii="Times New Roman" w:hAnsi="Times New Roman"/>
                <w:color w:val="000000"/>
                <w:sz w:val="28"/>
                <w:szCs w:val="28"/>
              </w:rPr>
            </w:pPr>
            <w:r w:rsidRPr="00657287">
              <w:rPr>
                <w:rFonts w:ascii="Times New Roman" w:hAnsi="Times New Roman"/>
                <w:color w:val="000000"/>
                <w:sz w:val="28"/>
                <w:szCs w:val="28"/>
              </w:rPr>
              <w:t>от 25.11.2021 № 16-КЗ</w:t>
            </w:r>
            <w:bookmarkStart w:id="0" w:name="_GoBack"/>
            <w:bookmarkEnd w:id="0"/>
          </w:p>
          <w:p w:rsidR="00F7157E" w:rsidRPr="00A525F6" w:rsidRDefault="00F7157E" w:rsidP="00A21D3A">
            <w:pPr>
              <w:widowControl w:val="0"/>
              <w:autoSpaceDE w:val="0"/>
              <w:autoSpaceDN w:val="0"/>
              <w:adjustRightInd w:val="0"/>
              <w:spacing w:after="0" w:line="240" w:lineRule="auto"/>
              <w:rPr>
                <w:rFonts w:ascii="Times New Roman" w:hAnsi="Times New Roman"/>
                <w:color w:val="000000"/>
                <w:sz w:val="28"/>
                <w:szCs w:val="28"/>
              </w:rPr>
            </w:pPr>
          </w:p>
        </w:tc>
      </w:tr>
      <w:tr w:rsidR="00A21D3A" w:rsidRPr="001F7E07" w:rsidTr="00A525F6">
        <w:trPr>
          <w:trHeight w:val="1014"/>
        </w:trPr>
        <w:tc>
          <w:tcPr>
            <w:tcW w:w="6521" w:type="dxa"/>
            <w:gridSpan w:val="3"/>
            <w:tcMar>
              <w:top w:w="0" w:type="dxa"/>
              <w:left w:w="0" w:type="dxa"/>
              <w:bottom w:w="0" w:type="dxa"/>
              <w:right w:w="0" w:type="dxa"/>
            </w:tcMar>
            <w:vAlign w:val="center"/>
          </w:tcPr>
          <w:p w:rsidR="00A21D3A" w:rsidRPr="001F7E07" w:rsidRDefault="00A21D3A" w:rsidP="00A21D3A">
            <w:pPr>
              <w:widowControl w:val="0"/>
              <w:autoSpaceDE w:val="0"/>
              <w:autoSpaceDN w:val="0"/>
              <w:adjustRightInd w:val="0"/>
              <w:spacing w:after="0" w:line="240" w:lineRule="auto"/>
              <w:rPr>
                <w:rFonts w:ascii="Arial" w:hAnsi="Arial" w:cs="Arial"/>
                <w:sz w:val="24"/>
                <w:szCs w:val="24"/>
              </w:rPr>
            </w:pPr>
          </w:p>
        </w:tc>
        <w:tc>
          <w:tcPr>
            <w:tcW w:w="3118" w:type="dxa"/>
            <w:tcMar>
              <w:top w:w="0" w:type="dxa"/>
              <w:left w:w="0" w:type="dxa"/>
              <w:bottom w:w="0" w:type="dxa"/>
              <w:right w:w="0" w:type="dxa"/>
            </w:tcMar>
            <w:vAlign w:val="center"/>
          </w:tcPr>
          <w:p w:rsidR="00A21D3A" w:rsidRPr="001F7E07" w:rsidRDefault="005E38F3" w:rsidP="00A21D3A">
            <w:pPr>
              <w:widowControl w:val="0"/>
              <w:autoSpaceDE w:val="0"/>
              <w:autoSpaceDN w:val="0"/>
              <w:adjustRightInd w:val="0"/>
              <w:spacing w:after="0" w:line="240" w:lineRule="auto"/>
              <w:rPr>
                <w:rFonts w:ascii="Times New Roman" w:hAnsi="Times New Roman"/>
                <w:color w:val="000000"/>
                <w:sz w:val="28"/>
                <w:szCs w:val="28"/>
              </w:rPr>
            </w:pPr>
            <w:r w:rsidRPr="001F7E07">
              <w:rPr>
                <w:rFonts w:ascii="Times New Roman" w:hAnsi="Times New Roman"/>
                <w:color w:val="000000"/>
                <w:sz w:val="28"/>
                <w:szCs w:val="28"/>
              </w:rPr>
              <w:t>"</w:t>
            </w:r>
            <w:r w:rsidR="00A21D3A" w:rsidRPr="001F7E07">
              <w:rPr>
                <w:rFonts w:ascii="Times New Roman" w:hAnsi="Times New Roman"/>
                <w:color w:val="000000"/>
                <w:sz w:val="28"/>
                <w:szCs w:val="28"/>
              </w:rPr>
              <w:t>Приложение 4</w:t>
            </w:r>
          </w:p>
          <w:p w:rsidR="00A525F6" w:rsidRDefault="00A21D3A" w:rsidP="00A21D3A">
            <w:pPr>
              <w:widowControl w:val="0"/>
              <w:autoSpaceDE w:val="0"/>
              <w:autoSpaceDN w:val="0"/>
              <w:adjustRightInd w:val="0"/>
              <w:spacing w:after="0" w:line="240" w:lineRule="auto"/>
              <w:rPr>
                <w:rFonts w:ascii="Times New Roman" w:hAnsi="Times New Roman"/>
                <w:color w:val="000000"/>
                <w:sz w:val="28"/>
                <w:szCs w:val="28"/>
              </w:rPr>
            </w:pPr>
            <w:r w:rsidRPr="001F7E07">
              <w:rPr>
                <w:rFonts w:ascii="Times New Roman" w:hAnsi="Times New Roman"/>
                <w:color w:val="000000"/>
                <w:sz w:val="28"/>
                <w:szCs w:val="28"/>
              </w:rPr>
              <w:t xml:space="preserve">к Закону </w:t>
            </w:r>
          </w:p>
          <w:p w:rsidR="00A525F6" w:rsidRDefault="00A21D3A" w:rsidP="00A21D3A">
            <w:pPr>
              <w:widowControl w:val="0"/>
              <w:autoSpaceDE w:val="0"/>
              <w:autoSpaceDN w:val="0"/>
              <w:adjustRightInd w:val="0"/>
              <w:spacing w:after="0" w:line="240" w:lineRule="auto"/>
              <w:rPr>
                <w:rFonts w:ascii="Times New Roman" w:hAnsi="Times New Roman"/>
                <w:color w:val="000000"/>
                <w:sz w:val="28"/>
                <w:szCs w:val="28"/>
              </w:rPr>
            </w:pPr>
            <w:r w:rsidRPr="001F7E07">
              <w:rPr>
                <w:rFonts w:ascii="Times New Roman" w:hAnsi="Times New Roman"/>
                <w:color w:val="000000"/>
                <w:sz w:val="28"/>
                <w:szCs w:val="28"/>
              </w:rPr>
              <w:t xml:space="preserve">Приморского края </w:t>
            </w:r>
          </w:p>
          <w:p w:rsidR="00F7157E" w:rsidRDefault="00A21D3A" w:rsidP="00A21D3A">
            <w:pPr>
              <w:widowControl w:val="0"/>
              <w:autoSpaceDE w:val="0"/>
              <w:autoSpaceDN w:val="0"/>
              <w:adjustRightInd w:val="0"/>
              <w:spacing w:after="0" w:line="240" w:lineRule="auto"/>
              <w:rPr>
                <w:rFonts w:ascii="Times New Roman" w:hAnsi="Times New Roman"/>
                <w:color w:val="000000"/>
                <w:sz w:val="28"/>
                <w:szCs w:val="28"/>
              </w:rPr>
            </w:pPr>
            <w:r w:rsidRPr="001F7E07">
              <w:rPr>
                <w:rFonts w:ascii="Times New Roman" w:hAnsi="Times New Roman"/>
                <w:color w:val="000000"/>
                <w:sz w:val="28"/>
                <w:szCs w:val="28"/>
              </w:rPr>
              <w:t>от 21.12.2020 № 969-КЗ</w:t>
            </w:r>
          </w:p>
          <w:p w:rsidR="00A21D3A" w:rsidRPr="001F7E07" w:rsidRDefault="00A21D3A" w:rsidP="00A21D3A">
            <w:pPr>
              <w:widowControl w:val="0"/>
              <w:autoSpaceDE w:val="0"/>
              <w:autoSpaceDN w:val="0"/>
              <w:adjustRightInd w:val="0"/>
              <w:spacing w:after="0" w:line="240" w:lineRule="auto"/>
              <w:rPr>
                <w:rFonts w:ascii="Times New Roman" w:hAnsi="Times New Roman"/>
                <w:color w:val="000000"/>
                <w:sz w:val="28"/>
                <w:szCs w:val="28"/>
              </w:rPr>
            </w:pPr>
          </w:p>
        </w:tc>
      </w:tr>
      <w:tr w:rsidR="00745415" w:rsidRPr="001F7E07" w:rsidTr="00A525F6">
        <w:trPr>
          <w:trHeight w:val="1064"/>
        </w:trPr>
        <w:tc>
          <w:tcPr>
            <w:tcW w:w="9639" w:type="dxa"/>
            <w:gridSpan w:val="4"/>
            <w:tcMar>
              <w:top w:w="0" w:type="dxa"/>
              <w:left w:w="0" w:type="dxa"/>
              <w:bottom w:w="0" w:type="dxa"/>
              <w:right w:w="0" w:type="dxa"/>
            </w:tcMar>
          </w:tcPr>
          <w:p w:rsidR="00343ACC" w:rsidRDefault="005A3CB5" w:rsidP="00A525F6">
            <w:pPr>
              <w:widowControl w:val="0"/>
              <w:autoSpaceDE w:val="0"/>
              <w:autoSpaceDN w:val="0"/>
              <w:adjustRightInd w:val="0"/>
              <w:spacing w:after="0" w:line="240" w:lineRule="auto"/>
              <w:jc w:val="center"/>
              <w:rPr>
                <w:rFonts w:ascii="Times New Roman" w:hAnsi="Times New Roman"/>
                <w:color w:val="000000"/>
                <w:sz w:val="28"/>
                <w:szCs w:val="28"/>
              </w:rPr>
            </w:pPr>
            <w:r w:rsidRPr="001F7E07">
              <w:rPr>
                <w:rFonts w:ascii="Times New Roman" w:hAnsi="Times New Roman"/>
                <w:color w:val="000000"/>
                <w:sz w:val="28"/>
                <w:szCs w:val="28"/>
              </w:rPr>
              <w:t xml:space="preserve">Перечень </w:t>
            </w:r>
            <w:r w:rsidR="00570768" w:rsidRPr="001F7E07">
              <w:rPr>
                <w:rFonts w:ascii="Times New Roman" w:hAnsi="Times New Roman"/>
                <w:color w:val="000000"/>
                <w:sz w:val="28"/>
                <w:szCs w:val="28"/>
              </w:rPr>
              <w:t>главных администраторов доходов краевого бюджет</w:t>
            </w:r>
            <w:r w:rsidRPr="001F7E07">
              <w:rPr>
                <w:rFonts w:ascii="Times New Roman" w:hAnsi="Times New Roman"/>
                <w:color w:val="000000"/>
                <w:sz w:val="28"/>
                <w:szCs w:val="28"/>
              </w:rPr>
              <w:t>а</w:t>
            </w:r>
            <w:r w:rsidR="00570768" w:rsidRPr="001F7E07">
              <w:rPr>
                <w:rFonts w:ascii="Times New Roman" w:hAnsi="Times New Roman"/>
                <w:color w:val="000000"/>
                <w:sz w:val="28"/>
                <w:szCs w:val="28"/>
              </w:rPr>
              <w:t xml:space="preserve"> </w:t>
            </w:r>
            <w:r w:rsidR="00343ACC">
              <w:rPr>
                <w:rFonts w:ascii="Times New Roman" w:hAnsi="Times New Roman"/>
                <w:color w:val="000000"/>
                <w:sz w:val="28"/>
                <w:szCs w:val="28"/>
              </w:rPr>
              <w:t>–</w:t>
            </w:r>
            <w:r w:rsidR="00570768" w:rsidRPr="001F7E07">
              <w:rPr>
                <w:rFonts w:ascii="Times New Roman" w:hAnsi="Times New Roman"/>
                <w:color w:val="000000"/>
                <w:sz w:val="28"/>
                <w:szCs w:val="28"/>
              </w:rPr>
              <w:t xml:space="preserve"> </w:t>
            </w:r>
          </w:p>
          <w:p w:rsidR="00343ACC" w:rsidRDefault="00570768" w:rsidP="00A525F6">
            <w:pPr>
              <w:widowControl w:val="0"/>
              <w:autoSpaceDE w:val="0"/>
              <w:autoSpaceDN w:val="0"/>
              <w:adjustRightInd w:val="0"/>
              <w:spacing w:after="0" w:line="240" w:lineRule="auto"/>
              <w:jc w:val="center"/>
              <w:rPr>
                <w:rFonts w:ascii="Times New Roman" w:hAnsi="Times New Roman"/>
                <w:color w:val="000000"/>
                <w:sz w:val="28"/>
                <w:szCs w:val="28"/>
              </w:rPr>
            </w:pPr>
            <w:r w:rsidRPr="001F7E07">
              <w:rPr>
                <w:rFonts w:ascii="Times New Roman" w:hAnsi="Times New Roman"/>
                <w:color w:val="000000"/>
                <w:sz w:val="28"/>
                <w:szCs w:val="28"/>
              </w:rPr>
              <w:t>органов государственной власти Приморского края (государственных органов)</w:t>
            </w:r>
            <w:r w:rsidR="005A3CB5" w:rsidRPr="001F7E07">
              <w:rPr>
                <w:rFonts w:ascii="Times New Roman" w:hAnsi="Times New Roman"/>
                <w:color w:val="000000"/>
                <w:sz w:val="28"/>
                <w:szCs w:val="28"/>
              </w:rPr>
              <w:t xml:space="preserve"> </w:t>
            </w:r>
          </w:p>
          <w:p w:rsidR="004A0D9C" w:rsidRDefault="005A3CB5" w:rsidP="00A525F6">
            <w:pPr>
              <w:widowControl w:val="0"/>
              <w:autoSpaceDE w:val="0"/>
              <w:autoSpaceDN w:val="0"/>
              <w:adjustRightInd w:val="0"/>
              <w:spacing w:after="0" w:line="240" w:lineRule="auto"/>
              <w:jc w:val="center"/>
              <w:rPr>
                <w:rFonts w:ascii="Times New Roman" w:hAnsi="Times New Roman"/>
                <w:color w:val="000000"/>
                <w:sz w:val="28"/>
                <w:szCs w:val="28"/>
              </w:rPr>
            </w:pPr>
            <w:r w:rsidRPr="001F7E07">
              <w:rPr>
                <w:rFonts w:ascii="Times New Roman" w:hAnsi="Times New Roman"/>
                <w:color w:val="000000"/>
                <w:sz w:val="28"/>
                <w:szCs w:val="28"/>
              </w:rPr>
              <w:t>и</w:t>
            </w:r>
            <w:r w:rsidR="00570768" w:rsidRPr="001F7E07">
              <w:rPr>
                <w:rFonts w:ascii="Times New Roman" w:hAnsi="Times New Roman"/>
                <w:color w:val="000000"/>
                <w:sz w:val="28"/>
                <w:szCs w:val="28"/>
              </w:rPr>
              <w:t xml:space="preserve"> закрепляемые за ними виды (подвиды) доходов краевого бюджет</w:t>
            </w:r>
            <w:r w:rsidRPr="001F7E07">
              <w:rPr>
                <w:rFonts w:ascii="Times New Roman" w:hAnsi="Times New Roman"/>
                <w:color w:val="000000"/>
                <w:sz w:val="28"/>
                <w:szCs w:val="28"/>
              </w:rPr>
              <w:t>а</w:t>
            </w:r>
          </w:p>
          <w:p w:rsidR="00A525F6" w:rsidRPr="00A525F6" w:rsidRDefault="00A525F6" w:rsidP="00A525F6">
            <w:pPr>
              <w:widowControl w:val="0"/>
              <w:autoSpaceDE w:val="0"/>
              <w:autoSpaceDN w:val="0"/>
              <w:adjustRightInd w:val="0"/>
              <w:spacing w:after="0" w:line="240" w:lineRule="auto"/>
              <w:jc w:val="center"/>
              <w:rPr>
                <w:rFonts w:ascii="Times New Roman" w:hAnsi="Times New Roman"/>
                <w:sz w:val="28"/>
                <w:szCs w:val="28"/>
              </w:rPr>
            </w:pPr>
          </w:p>
        </w:tc>
      </w:tr>
      <w:tr w:rsidR="00745415" w:rsidRPr="001F7E07" w:rsidTr="00A525F6">
        <w:trPr>
          <w:trHeight w:val="75"/>
        </w:trPr>
        <w:tc>
          <w:tcPr>
            <w:tcW w:w="9639" w:type="dxa"/>
            <w:gridSpan w:val="4"/>
            <w:tcMar>
              <w:top w:w="0" w:type="dxa"/>
              <w:left w:w="0" w:type="dxa"/>
              <w:bottom w:w="0" w:type="dxa"/>
              <w:right w:w="0" w:type="dxa"/>
            </w:tcMar>
            <w:vAlign w:val="bottom"/>
          </w:tcPr>
          <w:p w:rsidR="004A0D9C" w:rsidRPr="001F7E07" w:rsidRDefault="004A0D9C">
            <w:pPr>
              <w:widowControl w:val="0"/>
              <w:autoSpaceDE w:val="0"/>
              <w:autoSpaceDN w:val="0"/>
              <w:adjustRightInd w:val="0"/>
              <w:spacing w:after="0" w:line="240" w:lineRule="auto"/>
              <w:jc w:val="right"/>
              <w:rPr>
                <w:rFonts w:ascii="Arial" w:hAnsi="Arial" w:cs="Arial"/>
                <w:sz w:val="24"/>
                <w:szCs w:val="24"/>
              </w:rPr>
            </w:pPr>
          </w:p>
        </w:tc>
      </w:tr>
      <w:tr w:rsidR="003B4F97" w:rsidRPr="001F7E07" w:rsidTr="00A525F6">
        <w:trPr>
          <w:trHeight w:val="408"/>
        </w:trPr>
        <w:tc>
          <w:tcPr>
            <w:tcW w:w="1418"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3B4F97" w:rsidRPr="001F7E07" w:rsidRDefault="00570768" w:rsidP="00A525F6">
            <w:pPr>
              <w:widowControl w:val="0"/>
              <w:autoSpaceDE w:val="0"/>
              <w:autoSpaceDN w:val="0"/>
              <w:adjustRightInd w:val="0"/>
              <w:spacing w:after="0" w:line="240" w:lineRule="auto"/>
              <w:ind w:left="57"/>
              <w:jc w:val="center"/>
              <w:rPr>
                <w:rFonts w:ascii="Arial" w:hAnsi="Arial" w:cs="Arial"/>
                <w:sz w:val="24"/>
                <w:szCs w:val="24"/>
              </w:rPr>
            </w:pPr>
            <w:r w:rsidRPr="001F7E07">
              <w:rPr>
                <w:rFonts w:ascii="Times New Roman" w:hAnsi="Times New Roman"/>
                <w:color w:val="000000"/>
                <w:sz w:val="24"/>
                <w:szCs w:val="24"/>
              </w:rPr>
              <w:t>Код главного администра-</w:t>
            </w:r>
            <w:r w:rsidRPr="001F7E07">
              <w:rPr>
                <w:rFonts w:ascii="Times New Roman" w:hAnsi="Times New Roman"/>
                <w:color w:val="000000"/>
                <w:sz w:val="24"/>
                <w:szCs w:val="24"/>
              </w:rPr>
              <w:br/>
              <w:t>тора</w:t>
            </w:r>
          </w:p>
        </w:tc>
        <w:tc>
          <w:tcPr>
            <w:tcW w:w="2835"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3B4F97" w:rsidRPr="001F7E07" w:rsidRDefault="00570768">
            <w:pPr>
              <w:widowControl w:val="0"/>
              <w:autoSpaceDE w:val="0"/>
              <w:autoSpaceDN w:val="0"/>
              <w:adjustRightInd w:val="0"/>
              <w:spacing w:after="0" w:line="240" w:lineRule="auto"/>
              <w:jc w:val="center"/>
              <w:rPr>
                <w:rFonts w:ascii="Arial" w:hAnsi="Arial" w:cs="Arial"/>
                <w:sz w:val="24"/>
                <w:szCs w:val="24"/>
              </w:rPr>
            </w:pPr>
            <w:r w:rsidRPr="001F7E07">
              <w:rPr>
                <w:rFonts w:ascii="Times New Roman" w:hAnsi="Times New Roman"/>
                <w:color w:val="000000"/>
                <w:sz w:val="24"/>
                <w:szCs w:val="24"/>
              </w:rPr>
              <w:t>Код дохода</w:t>
            </w:r>
          </w:p>
        </w:tc>
        <w:tc>
          <w:tcPr>
            <w:tcW w:w="5386" w:type="dxa"/>
            <w:gridSpan w:val="2"/>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3B4F97" w:rsidRPr="001F7E07" w:rsidRDefault="00570768">
            <w:pPr>
              <w:widowControl w:val="0"/>
              <w:autoSpaceDE w:val="0"/>
              <w:autoSpaceDN w:val="0"/>
              <w:adjustRightInd w:val="0"/>
              <w:spacing w:after="0" w:line="240" w:lineRule="auto"/>
              <w:jc w:val="center"/>
              <w:rPr>
                <w:rFonts w:ascii="Arial" w:hAnsi="Arial" w:cs="Arial"/>
                <w:sz w:val="24"/>
                <w:szCs w:val="24"/>
              </w:rPr>
            </w:pPr>
            <w:r w:rsidRPr="001F7E07">
              <w:rPr>
                <w:rFonts w:ascii="Times New Roman" w:hAnsi="Times New Roman"/>
                <w:color w:val="000000"/>
                <w:sz w:val="24"/>
                <w:szCs w:val="24"/>
              </w:rPr>
              <w:t>Главные администраторы</w:t>
            </w:r>
          </w:p>
        </w:tc>
      </w:tr>
      <w:tr w:rsidR="003B4F97" w:rsidRPr="001F7E07" w:rsidTr="00A525F6">
        <w:trPr>
          <w:trHeight w:val="1082"/>
        </w:trPr>
        <w:tc>
          <w:tcPr>
            <w:tcW w:w="1418"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3B4F97" w:rsidRPr="001F7E07" w:rsidRDefault="003B4F97">
            <w:pPr>
              <w:widowControl w:val="0"/>
              <w:autoSpaceDE w:val="0"/>
              <w:autoSpaceDN w:val="0"/>
              <w:adjustRightInd w:val="0"/>
              <w:spacing w:after="0" w:line="240" w:lineRule="auto"/>
              <w:rPr>
                <w:rFonts w:ascii="Arial" w:hAnsi="Arial" w:cs="Arial"/>
                <w:sz w:val="24"/>
                <w:szCs w:val="24"/>
              </w:rPr>
            </w:pPr>
          </w:p>
        </w:tc>
        <w:tc>
          <w:tcPr>
            <w:tcW w:w="2835"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3B4F97" w:rsidRPr="001F7E07" w:rsidRDefault="003B4F97">
            <w:pPr>
              <w:widowControl w:val="0"/>
              <w:autoSpaceDE w:val="0"/>
              <w:autoSpaceDN w:val="0"/>
              <w:adjustRightInd w:val="0"/>
              <w:spacing w:after="0" w:line="240" w:lineRule="auto"/>
              <w:rPr>
                <w:rFonts w:ascii="Arial" w:hAnsi="Arial" w:cs="Arial"/>
                <w:sz w:val="24"/>
                <w:szCs w:val="24"/>
              </w:rPr>
            </w:pPr>
          </w:p>
        </w:tc>
        <w:tc>
          <w:tcPr>
            <w:tcW w:w="5386" w:type="dxa"/>
            <w:gridSpan w:val="2"/>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3B4F97" w:rsidRPr="001F7E07" w:rsidRDefault="003B4F97">
            <w:pPr>
              <w:widowControl w:val="0"/>
              <w:autoSpaceDE w:val="0"/>
              <w:autoSpaceDN w:val="0"/>
              <w:adjustRightInd w:val="0"/>
              <w:spacing w:after="0" w:line="240" w:lineRule="auto"/>
              <w:rPr>
                <w:rFonts w:ascii="Arial" w:hAnsi="Arial" w:cs="Arial"/>
                <w:sz w:val="24"/>
                <w:szCs w:val="24"/>
              </w:rPr>
            </w:pPr>
          </w:p>
        </w:tc>
      </w:tr>
    </w:tbl>
    <w:p w:rsidR="004A0D9C" w:rsidRPr="001F7E07" w:rsidRDefault="004A0D9C">
      <w:pPr>
        <w:widowControl w:val="0"/>
        <w:autoSpaceDE w:val="0"/>
        <w:autoSpaceDN w:val="0"/>
        <w:adjustRightInd w:val="0"/>
        <w:spacing w:after="0" w:line="240" w:lineRule="auto"/>
        <w:rPr>
          <w:rFonts w:ascii="Arial" w:hAnsi="Arial" w:cs="Arial"/>
          <w:sz w:val="2"/>
          <w:szCs w:val="2"/>
        </w:rPr>
      </w:pPr>
      <w:r w:rsidRPr="001F7E07">
        <w:rPr>
          <w:rFonts w:ascii="Arial" w:hAnsi="Arial" w:cs="Arial"/>
          <w:sz w:val="2"/>
          <w:szCs w:val="2"/>
        </w:rPr>
        <w:br/>
      </w:r>
    </w:p>
    <w:tbl>
      <w:tblPr>
        <w:tblW w:w="0" w:type="auto"/>
        <w:tblLayout w:type="fixed"/>
        <w:tblLook w:val="0000" w:firstRow="0" w:lastRow="0" w:firstColumn="0" w:lastColumn="0" w:noHBand="0" w:noVBand="0"/>
      </w:tblPr>
      <w:tblGrid>
        <w:gridCol w:w="10"/>
        <w:gridCol w:w="1408"/>
        <w:gridCol w:w="10"/>
        <w:gridCol w:w="2825"/>
        <w:gridCol w:w="10"/>
        <w:gridCol w:w="5386"/>
      </w:tblGrid>
      <w:tr w:rsidR="003B4F97" w:rsidRPr="001F7E07" w:rsidTr="00F7157E">
        <w:trPr>
          <w:gridBefore w:val="1"/>
          <w:wBefore w:w="10" w:type="dxa"/>
          <w:cantSplit/>
          <w:trHeight w:val="340"/>
          <w:tblHeader/>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B4F97" w:rsidRPr="001F7E07" w:rsidRDefault="003B4F97">
            <w:pPr>
              <w:widowControl w:val="0"/>
              <w:autoSpaceDE w:val="0"/>
              <w:autoSpaceDN w:val="0"/>
              <w:adjustRightInd w:val="0"/>
              <w:spacing w:after="0" w:line="240" w:lineRule="auto"/>
              <w:jc w:val="center"/>
              <w:rPr>
                <w:rFonts w:ascii="Times New Roman" w:hAnsi="Times New Roman"/>
                <w:sz w:val="24"/>
                <w:szCs w:val="24"/>
              </w:rPr>
            </w:pPr>
            <w:r w:rsidRPr="001F7E07">
              <w:rPr>
                <w:rFonts w:ascii="Times New Roman" w:hAnsi="Times New Roman"/>
                <w:color w:val="000000"/>
                <w:sz w:val="24"/>
                <w:szCs w:val="24"/>
              </w:rPr>
              <w:t>1</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B4F97" w:rsidRPr="001F7E07" w:rsidRDefault="00570768" w:rsidP="00F7157E">
            <w:pPr>
              <w:widowControl w:val="0"/>
              <w:autoSpaceDE w:val="0"/>
              <w:autoSpaceDN w:val="0"/>
              <w:adjustRightInd w:val="0"/>
              <w:spacing w:after="0" w:line="240" w:lineRule="auto"/>
              <w:jc w:val="center"/>
              <w:rPr>
                <w:rFonts w:ascii="Times New Roman" w:hAnsi="Times New Roman"/>
                <w:sz w:val="24"/>
                <w:szCs w:val="24"/>
              </w:rPr>
            </w:pPr>
            <w:r w:rsidRPr="001F7E07">
              <w:rPr>
                <w:rFonts w:ascii="Times New Roman" w:hAnsi="Times New Roman"/>
                <w:color w:val="000000"/>
                <w:sz w:val="24"/>
                <w:szCs w:val="24"/>
              </w:rPr>
              <w:t>2</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B4F97" w:rsidRPr="001F7E07" w:rsidRDefault="00570768" w:rsidP="00A525F6">
            <w:pPr>
              <w:widowControl w:val="0"/>
              <w:autoSpaceDE w:val="0"/>
              <w:autoSpaceDN w:val="0"/>
              <w:adjustRightInd w:val="0"/>
              <w:spacing w:after="0" w:line="240" w:lineRule="auto"/>
              <w:ind w:left="57" w:right="57"/>
              <w:jc w:val="center"/>
              <w:rPr>
                <w:rFonts w:ascii="Times New Roman" w:hAnsi="Times New Roman"/>
                <w:sz w:val="24"/>
                <w:szCs w:val="24"/>
              </w:rPr>
            </w:pPr>
            <w:r w:rsidRPr="001F7E07">
              <w:rPr>
                <w:rFonts w:ascii="Times New Roman" w:hAnsi="Times New Roman"/>
                <w:color w:val="000000"/>
                <w:sz w:val="24"/>
                <w:szCs w:val="24"/>
              </w:rPr>
              <w:t>3</w:t>
            </w:r>
          </w:p>
        </w:tc>
      </w:tr>
      <w:tr w:rsidR="00570768" w:rsidRPr="001F7E07" w:rsidTr="00F7157E">
        <w:trPr>
          <w:gridBefore w:val="1"/>
          <w:wBefore w:w="10" w:type="dxa"/>
          <w:cantSplit/>
          <w:trHeight w:hRule="exac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1F7E07" w:rsidRDefault="00570768">
            <w:pPr>
              <w:jc w:val="center"/>
              <w:rPr>
                <w:rFonts w:ascii="Times New Roman" w:hAnsi="Times New Roman"/>
                <w:color w:val="000000"/>
                <w:sz w:val="24"/>
                <w:szCs w:val="24"/>
              </w:rPr>
            </w:pPr>
            <w:r w:rsidRPr="001F7E07">
              <w:rPr>
                <w:rFonts w:ascii="Times New Roman" w:hAnsi="Times New Roman"/>
                <w:color w:val="000000"/>
                <w:sz w:val="24"/>
                <w:szCs w:val="24"/>
              </w:rPr>
              <w:t>751</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1F7E07" w:rsidRDefault="00570768" w:rsidP="00F7157E">
            <w:pPr>
              <w:jc w:val="center"/>
              <w:rPr>
                <w:rFonts w:ascii="Times New Roman" w:hAnsi="Times New Roman"/>
                <w:sz w:val="24"/>
                <w:szCs w:val="24"/>
              </w:rPr>
            </w:pP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1F7E07" w:rsidRDefault="00570768"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ПРАВИТЕЛЬСТВО ПРИМОРСКОГО КРАЯ</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751</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r w:rsidRPr="001F7E07">
              <w:rPr>
                <w:rFonts w:ascii="Times New Roman" w:hAnsi="Times New Roman"/>
                <w:sz w:val="24"/>
                <w:szCs w:val="24"/>
              </w:rPr>
              <w:t>1 13 02992 02 0000 130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Прочие доходы от компенсации затрат бюджетов субъектов Российской Федерации</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751</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r w:rsidRPr="001F7E07">
              <w:rPr>
                <w:rFonts w:ascii="Times New Roman" w:hAnsi="Times New Roman"/>
                <w:sz w:val="24"/>
                <w:szCs w:val="24"/>
              </w:rPr>
              <w:t>2 02 45141 02 0000 150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Межбюджетные трансферты, передаваемые бюджетам субъектов Российской Федерации на обеспечение деятельности депутатов Государственной Думы и их помощников в избирательных округах</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751</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r w:rsidRPr="001F7E07">
              <w:rPr>
                <w:rFonts w:ascii="Times New Roman" w:hAnsi="Times New Roman"/>
                <w:sz w:val="24"/>
                <w:szCs w:val="24"/>
              </w:rPr>
              <w:t>2 02 45142 02 0000 150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C334AA"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Межбюджетные трансферты, передаваемые бюджетам субъектов Российской Федерации на обеспечение деятельности сенаторов Российской Федерации и их помощников в субъектах Российской Федерации</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752</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МИНИСТЕРСТВО ФИНАНСОВ ПРИМОРСКОГО КРАЯ</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752</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r w:rsidRPr="001F7E07">
              <w:rPr>
                <w:rFonts w:ascii="Times New Roman" w:hAnsi="Times New Roman"/>
                <w:sz w:val="24"/>
                <w:szCs w:val="24"/>
              </w:rPr>
              <w:t>1 11 02020 02 0000 120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Доходы от размещения временно свободных средств бюджетов субъектов Российской Федерации</w:t>
            </w:r>
            <w:r w:rsidRPr="001F7E07">
              <w:rPr>
                <w:rFonts w:ascii="Times New Roman" w:hAnsi="Times New Roman"/>
                <w:sz w:val="24"/>
                <w:szCs w:val="24"/>
              </w:rPr>
              <w:br w:type="page"/>
            </w:r>
            <w:r w:rsidRPr="001F7E07">
              <w:rPr>
                <w:rFonts w:ascii="Times New Roman" w:hAnsi="Times New Roman"/>
                <w:sz w:val="24"/>
                <w:szCs w:val="24"/>
              </w:rPr>
              <w:br w:type="page"/>
            </w:r>
          </w:p>
        </w:tc>
      </w:tr>
      <w:tr w:rsidR="00995448"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95448" w:rsidRPr="001F7E07" w:rsidRDefault="00995448">
            <w:pPr>
              <w:jc w:val="center"/>
              <w:rPr>
                <w:rFonts w:ascii="Times New Roman" w:hAnsi="Times New Roman"/>
                <w:color w:val="000000"/>
                <w:sz w:val="24"/>
                <w:szCs w:val="24"/>
              </w:rPr>
            </w:pPr>
            <w:r w:rsidRPr="001F7E07">
              <w:rPr>
                <w:rFonts w:ascii="Times New Roman" w:hAnsi="Times New Roman"/>
                <w:color w:val="000000"/>
                <w:sz w:val="24"/>
                <w:szCs w:val="24"/>
              </w:rPr>
              <w:t>752</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95448" w:rsidRPr="001F7E07" w:rsidRDefault="00995448" w:rsidP="00F7157E">
            <w:pPr>
              <w:jc w:val="center"/>
              <w:rPr>
                <w:rFonts w:ascii="Times New Roman" w:hAnsi="Times New Roman"/>
                <w:sz w:val="24"/>
                <w:szCs w:val="24"/>
              </w:rPr>
            </w:pPr>
            <w:r w:rsidRPr="001F7E07">
              <w:rPr>
                <w:rFonts w:ascii="Times New Roman" w:hAnsi="Times New Roman"/>
                <w:sz w:val="24"/>
                <w:szCs w:val="24"/>
              </w:rPr>
              <w:t>1 11 02102 02 0000 120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95448" w:rsidRPr="001F7E07" w:rsidRDefault="00995448" w:rsidP="00A525F6">
            <w:pPr>
              <w:autoSpaceDE w:val="0"/>
              <w:autoSpaceDN w:val="0"/>
              <w:adjustRightInd w:val="0"/>
              <w:spacing w:after="0" w:line="240" w:lineRule="auto"/>
              <w:ind w:left="57" w:right="57"/>
              <w:jc w:val="both"/>
              <w:rPr>
                <w:rFonts w:ascii="Times New Roman" w:hAnsi="Times New Roman"/>
                <w:sz w:val="24"/>
                <w:szCs w:val="24"/>
              </w:rPr>
            </w:pPr>
            <w:r w:rsidRPr="001F7E07">
              <w:rPr>
                <w:rFonts w:ascii="Times New Roman" w:hAnsi="Times New Roman"/>
                <w:sz w:val="24"/>
                <w:szCs w:val="24"/>
              </w:rPr>
              <w:t>Доходы от операций по управлению остатками средств на едином казначейском счете, зачисляемые в бюджеты субъектов Российской Федерации</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752</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r w:rsidRPr="001F7E07">
              <w:rPr>
                <w:rFonts w:ascii="Times New Roman" w:hAnsi="Times New Roman"/>
                <w:sz w:val="24"/>
                <w:szCs w:val="24"/>
              </w:rPr>
              <w:t>1 11 03020 02 0000 120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Проценты, полученные от предоставления бюджетных кредитов внутри страны за счет средств бюджетов субъектов Российской Федерации</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752</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r w:rsidRPr="001F7E07">
              <w:rPr>
                <w:rFonts w:ascii="Times New Roman" w:hAnsi="Times New Roman"/>
                <w:sz w:val="24"/>
                <w:szCs w:val="24"/>
              </w:rPr>
              <w:t>1 13 02992 02 0000 130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Прочие доходы от компенсации затрат бюджетов субъектов Российской Федерации</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lastRenderedPageBreak/>
              <w:t>752</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r w:rsidRPr="001F7E07">
              <w:rPr>
                <w:rFonts w:ascii="Times New Roman" w:hAnsi="Times New Roman"/>
                <w:sz w:val="24"/>
                <w:szCs w:val="24"/>
              </w:rPr>
              <w:t>1 17 01020 02 0000 180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Невыясненные поступления, зачисляемые в бюджеты субъектов Российской Федерации</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752</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r w:rsidRPr="001F7E07">
              <w:rPr>
                <w:rFonts w:ascii="Times New Roman" w:hAnsi="Times New Roman"/>
                <w:sz w:val="24"/>
                <w:szCs w:val="24"/>
              </w:rPr>
              <w:t>1 17 05020 02 0000 180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Прочие неналоговые доходы бюджетов субъектов Российской Федерации</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752</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r w:rsidRPr="001F7E07">
              <w:rPr>
                <w:rFonts w:ascii="Times New Roman" w:hAnsi="Times New Roman"/>
                <w:sz w:val="24"/>
                <w:szCs w:val="24"/>
              </w:rPr>
              <w:t>2 02 15001 02 0000 150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Дотации бюджетам субъектов Российской Федерации на выравнивание бюджетной обеспеченности</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752</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r w:rsidRPr="001F7E07">
              <w:rPr>
                <w:rFonts w:ascii="Times New Roman" w:hAnsi="Times New Roman"/>
                <w:sz w:val="24"/>
                <w:szCs w:val="24"/>
              </w:rPr>
              <w:t>2 02 15002 02 0000 150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Дотации бюджетам субъектов Российской Федерации на поддержку мер по обеспечению сбалансированности бюджетов</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752</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r w:rsidRPr="001F7E07">
              <w:rPr>
                <w:rFonts w:ascii="Times New Roman" w:hAnsi="Times New Roman"/>
                <w:sz w:val="24"/>
                <w:szCs w:val="24"/>
              </w:rPr>
              <w:t>2 02 15009 02 0000 150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Дотации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 и иные цели</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752</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r w:rsidRPr="001F7E07">
              <w:rPr>
                <w:rFonts w:ascii="Times New Roman" w:hAnsi="Times New Roman"/>
                <w:sz w:val="24"/>
                <w:szCs w:val="24"/>
              </w:rPr>
              <w:t>2 02 15010 02 0000 150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Дотации бюджетам субъектов Российской Федерации, связанные с особым режимом безопасного функционирования закрытых административно-территориальных образований</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752</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r w:rsidRPr="001F7E07">
              <w:rPr>
                <w:rFonts w:ascii="Times New Roman" w:hAnsi="Times New Roman"/>
                <w:sz w:val="24"/>
                <w:szCs w:val="24"/>
              </w:rPr>
              <w:t>2 02 15549 02 0000 150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Дотации (гранты) бюджетам субъектов Российской Федерации за достижение показателей деятельности органов исполнительной власти субъектов Российской Федерации</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752</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r w:rsidRPr="001F7E07">
              <w:rPr>
                <w:rFonts w:ascii="Times New Roman" w:hAnsi="Times New Roman"/>
                <w:sz w:val="24"/>
                <w:szCs w:val="24"/>
              </w:rPr>
              <w:t>2 02 19999 02 0000 150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Прочие дотации бюджетам субъектов Российской Федерации</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752</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r w:rsidRPr="001F7E07">
              <w:rPr>
                <w:rFonts w:ascii="Times New Roman" w:hAnsi="Times New Roman"/>
                <w:sz w:val="24"/>
                <w:szCs w:val="24"/>
              </w:rPr>
              <w:t>2 02 20086 02 0000 150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 xml:space="preserve">Субсидии бюджетам субъектов Российской Федерации из местных бюджетов </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752</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r w:rsidRPr="001F7E07">
              <w:rPr>
                <w:rFonts w:ascii="Times New Roman" w:hAnsi="Times New Roman"/>
                <w:sz w:val="24"/>
                <w:szCs w:val="24"/>
              </w:rPr>
              <w:t>2 02 35900 02 0000 150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Единая субвенция бюджетам субъектов Российской Федерации и бюджету                              г. Байконура</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752</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r w:rsidRPr="001F7E07">
              <w:rPr>
                <w:rFonts w:ascii="Times New Roman" w:hAnsi="Times New Roman"/>
                <w:sz w:val="24"/>
                <w:szCs w:val="24"/>
              </w:rPr>
              <w:t>2 02 45156 02 0000 150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Межбюджетные трансферты,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752</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r w:rsidRPr="001F7E07">
              <w:rPr>
                <w:rFonts w:ascii="Times New Roman" w:hAnsi="Times New Roman"/>
                <w:sz w:val="24"/>
                <w:szCs w:val="24"/>
              </w:rPr>
              <w:t>2 02 90042 02 0000 150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Прочие безвозмездные поступления в бюджеты субъектов Российской Федерации от бюджетов городских округов</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pPr>
              <w:jc w:val="center"/>
              <w:rPr>
                <w:rFonts w:ascii="Times New Roman" w:hAnsi="Times New Roman"/>
                <w:sz w:val="24"/>
                <w:szCs w:val="24"/>
              </w:rPr>
            </w:pPr>
            <w:r w:rsidRPr="001F7E07">
              <w:rPr>
                <w:rFonts w:ascii="Times New Roman" w:hAnsi="Times New Roman"/>
                <w:sz w:val="24"/>
                <w:szCs w:val="24"/>
              </w:rPr>
              <w:t>752</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r w:rsidRPr="001F7E07">
              <w:rPr>
                <w:rFonts w:ascii="Times New Roman" w:hAnsi="Times New Roman"/>
                <w:sz w:val="24"/>
                <w:szCs w:val="24"/>
              </w:rPr>
              <w:t>2 02 90052 02 0000 150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Прочие безвозмездные поступления в бюджеты субъектов Российской Федерации от бюджетов муниципальных районов</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752</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r w:rsidRPr="001F7E07">
              <w:rPr>
                <w:rFonts w:ascii="Times New Roman" w:hAnsi="Times New Roman"/>
                <w:sz w:val="24"/>
                <w:szCs w:val="24"/>
              </w:rPr>
              <w:t>2 02 90062 02 0000 150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Прочие безвозмездные поступления в бюджеты субъектов Российской Федерации от бюджетов сельских поселений</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752</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r w:rsidRPr="001F7E07">
              <w:rPr>
                <w:rFonts w:ascii="Times New Roman" w:hAnsi="Times New Roman"/>
                <w:sz w:val="24"/>
                <w:szCs w:val="24"/>
              </w:rPr>
              <w:t>2 08 02000 02 0000 150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Перечисления из бюджетов субъектов Российской Федерации (в бюджеты субъектов Российской Федерации)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lastRenderedPageBreak/>
              <w:t>753</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ЗАКОНОДАТЕЛЬНОЕ СОБРАНИЕ ПРИМОРСКОГО КРАЯ</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753</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r w:rsidRPr="001F7E07">
              <w:rPr>
                <w:rFonts w:ascii="Times New Roman" w:hAnsi="Times New Roman"/>
                <w:sz w:val="24"/>
                <w:szCs w:val="24"/>
              </w:rPr>
              <w:t>1 13 02992 02 0000 130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Прочие доходы от компенсации затрат бюджетов субъектов Российской Федерации</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753</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r w:rsidRPr="001F7E07">
              <w:rPr>
                <w:rFonts w:ascii="Times New Roman" w:hAnsi="Times New Roman"/>
                <w:sz w:val="24"/>
                <w:szCs w:val="24"/>
              </w:rPr>
              <w:t>2 02 45142 02 0000 150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C334AA"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Межбюджетные трансферты, передаваемые бюджетам субъектов Российской Федерации на обеспечение деятельности сенаторов Российской Федерации и их помощников в субъектах Российской Федерации</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754</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 xml:space="preserve">МИНИСТЕРСТВО ТРАНСПОРТА И ДОРОЖНОГО ХОЗЯЙСТВА </w:t>
            </w:r>
            <w:r w:rsidR="00214F16" w:rsidRPr="001F7E07">
              <w:rPr>
                <w:rFonts w:ascii="Times New Roman" w:hAnsi="Times New Roman"/>
                <w:sz w:val="24"/>
                <w:szCs w:val="24"/>
              </w:rPr>
              <w:t>ПРИМОРСКОГО КРАЯ</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A3CB5" w:rsidRPr="001F7E07" w:rsidRDefault="005A3CB5">
            <w:pPr>
              <w:jc w:val="center"/>
              <w:rPr>
                <w:rFonts w:ascii="Times New Roman" w:hAnsi="Times New Roman"/>
                <w:sz w:val="24"/>
                <w:szCs w:val="24"/>
              </w:rPr>
            </w:pPr>
            <w:r w:rsidRPr="001F7E07">
              <w:rPr>
                <w:rFonts w:ascii="Times New Roman" w:hAnsi="Times New Roman"/>
                <w:sz w:val="24"/>
                <w:szCs w:val="24"/>
              </w:rPr>
              <w:t>754</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r w:rsidRPr="001F7E07">
              <w:rPr>
                <w:rFonts w:ascii="Times New Roman" w:hAnsi="Times New Roman"/>
                <w:sz w:val="24"/>
                <w:szCs w:val="24"/>
              </w:rPr>
              <w:t>1 08 07172 01 0000 110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Государственная пошлина за выдачу органом исполнительной власти субъекта Российской Федерации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зачисляемая в бюджеты субъектов Российской Федерации</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754</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r w:rsidRPr="001F7E07">
              <w:rPr>
                <w:rFonts w:ascii="Times New Roman" w:hAnsi="Times New Roman"/>
                <w:sz w:val="24"/>
                <w:szCs w:val="24"/>
              </w:rPr>
              <w:t>1 11 05027 02 0000 120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Доходы, получаемые в виде арендной платы за земельные участки, расположенные в полосе отвода автомобильных дорог общего пользования регионального или межмуниципального значения, находящихся в собственности субъектов Российской Федерации</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754</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r w:rsidRPr="001F7E07">
              <w:rPr>
                <w:rFonts w:ascii="Times New Roman" w:hAnsi="Times New Roman"/>
                <w:sz w:val="24"/>
                <w:szCs w:val="24"/>
              </w:rPr>
              <w:t>1 11 05091 02 0000 120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Доходы от предоставления на платной основе парковок (парковочных мест), расположенных на автомобильных дорогах общего пользования регионального или межмуниципального значения и местах внеуличной дорожной сети, относящихся к собственности субъектов Российской Федерации</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754</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r w:rsidRPr="001F7E07">
              <w:rPr>
                <w:rFonts w:ascii="Times New Roman" w:hAnsi="Times New Roman"/>
                <w:sz w:val="24"/>
                <w:szCs w:val="24"/>
              </w:rPr>
              <w:t>1 11 05100 02 0000 120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целях строительства (реконструкции), капитального ремонта и эксплуатации объектов дорожного сервиса, прокладки, переноса, переустройства и эксплуатации инженерных коммуникаций, установки и эксплуатации рекламных конструкций</w:t>
            </w:r>
            <w:r w:rsidRPr="001F7E07">
              <w:rPr>
                <w:rFonts w:ascii="Times New Roman" w:hAnsi="Times New Roman"/>
                <w:sz w:val="24"/>
                <w:szCs w:val="24"/>
              </w:rPr>
              <w:br w:type="page"/>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754</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r w:rsidRPr="001F7E07">
              <w:rPr>
                <w:rFonts w:ascii="Times New Roman" w:hAnsi="Times New Roman"/>
                <w:sz w:val="24"/>
                <w:szCs w:val="24"/>
              </w:rPr>
              <w:t>1 11 09032 02 0000 120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Доходы от эксплуатации и использования имущества автомобильных дорог, находящихся в собственности субъектов Российской Федерации</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754</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r w:rsidRPr="001F7E07">
              <w:rPr>
                <w:rFonts w:ascii="Times New Roman" w:hAnsi="Times New Roman"/>
                <w:sz w:val="24"/>
                <w:szCs w:val="24"/>
              </w:rPr>
              <w:t>1 13 01520 02 0000 130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Плата за оказание услуг по присоединению объектов дорожного сервиса к автомобильным дорогам общего пользования регионального или межмуниципального значения, зачисляемая в бюджеты субъектов Российской Федерации</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lastRenderedPageBreak/>
              <w:t>754</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r w:rsidRPr="001F7E07">
              <w:rPr>
                <w:rFonts w:ascii="Times New Roman" w:hAnsi="Times New Roman"/>
                <w:sz w:val="24"/>
                <w:szCs w:val="24"/>
              </w:rPr>
              <w:t>1 13 02992 02 0000 130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Прочие доходы от компенсации затрат бюджетов субъектов Российской Федерации</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754</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r w:rsidRPr="001F7E07">
              <w:rPr>
                <w:rFonts w:ascii="Times New Roman" w:hAnsi="Times New Roman"/>
                <w:sz w:val="24"/>
                <w:szCs w:val="24"/>
              </w:rPr>
              <w:t>1 15 02020 02 0000 140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Платежи, взимаемые государственными органами (организациями) субъектов Российской Федерации за выполнение определенных функций</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754</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r w:rsidRPr="001F7E07">
              <w:rPr>
                <w:rFonts w:ascii="Times New Roman" w:hAnsi="Times New Roman"/>
                <w:sz w:val="24"/>
                <w:szCs w:val="24"/>
              </w:rPr>
              <w:t>2 02 45389 02 0000 150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Межбюджетные трансферты, передаваемые бюджетам субъектов Российской Федерации на развитие инфраструктуры дорожного хозяйства, обеспечивающей транспортную связанность между центрами экономического роста</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754</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r w:rsidRPr="001F7E07">
              <w:rPr>
                <w:rFonts w:ascii="Times New Roman" w:hAnsi="Times New Roman"/>
                <w:sz w:val="24"/>
                <w:szCs w:val="24"/>
              </w:rPr>
              <w:t>2 02 45390 02 0000 150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Межбюджетные трансферты, передаваемые бюджетам субъектов Российской Федерации на финансовое обеспечение дорожной деятельности</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754</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r w:rsidRPr="001F7E07">
              <w:rPr>
                <w:rFonts w:ascii="Times New Roman" w:hAnsi="Times New Roman"/>
                <w:sz w:val="24"/>
                <w:szCs w:val="24"/>
              </w:rPr>
              <w:t>2 02 45393 02 0000 150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Межбюджетные трансферты, передаваемые бюджетам субъектов Российской Федерации на финансовое обеспечение дорожной деятельности в рамках реализации национального проекта "Безопасные и качественные автомобильные дороги"</w:t>
            </w:r>
            <w:r w:rsidRPr="001F7E07">
              <w:rPr>
                <w:rFonts w:ascii="Times New Roman" w:hAnsi="Times New Roman"/>
                <w:sz w:val="24"/>
                <w:szCs w:val="24"/>
              </w:rPr>
              <w:br w:type="page"/>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754</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r w:rsidRPr="001F7E07">
              <w:rPr>
                <w:rFonts w:ascii="Times New Roman" w:hAnsi="Times New Roman"/>
                <w:sz w:val="24"/>
                <w:szCs w:val="24"/>
              </w:rPr>
              <w:t>2 07 02010 02 0000 150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регионального или межмуниципального значения</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755</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МИНИСТЕРСТВО ЦИФРОВОГО РАЗВИТИЯ И СВЯЗИ ПРИМОРСКОГО КРАЯ</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755</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r w:rsidRPr="001F7E07">
              <w:rPr>
                <w:rFonts w:ascii="Times New Roman" w:hAnsi="Times New Roman"/>
                <w:sz w:val="24"/>
                <w:szCs w:val="24"/>
              </w:rPr>
              <w:t>1 13 02992 02 0000 130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Прочи</w:t>
            </w:r>
            <w:r w:rsidR="00214F16" w:rsidRPr="001F7E07">
              <w:rPr>
                <w:rFonts w:ascii="Times New Roman" w:hAnsi="Times New Roman"/>
                <w:sz w:val="24"/>
                <w:szCs w:val="24"/>
              </w:rPr>
              <w:t xml:space="preserve">е доходы от компенсации затрат </w:t>
            </w:r>
            <w:r w:rsidRPr="001F7E07">
              <w:rPr>
                <w:rFonts w:ascii="Times New Roman" w:hAnsi="Times New Roman"/>
                <w:sz w:val="24"/>
                <w:szCs w:val="24"/>
              </w:rPr>
              <w:t>бюджетов субъектов Российской Федерации</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757</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УПОЛНОМОЧЕННЫЙ ПО ПРАВАМ ЧЕЛОВЕКА В ПРИМОРСКОМ КРАЕ</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757</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r w:rsidRPr="001F7E07">
              <w:rPr>
                <w:rFonts w:ascii="Times New Roman" w:hAnsi="Times New Roman"/>
                <w:sz w:val="24"/>
                <w:szCs w:val="24"/>
              </w:rPr>
              <w:t>1 13 02992 02 0000 130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Прочие доходы от компенсации затрат бюджетов субъектов Российской Федерации</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758</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МИНИСТЕРСТВО СЕЛЬСКОГО ХОЗЯЙСТВА ПРИМОРСКОГО КРАЯ</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758</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r w:rsidRPr="001F7E07">
              <w:rPr>
                <w:rFonts w:ascii="Times New Roman" w:hAnsi="Times New Roman"/>
                <w:sz w:val="24"/>
                <w:szCs w:val="24"/>
              </w:rPr>
              <w:t>1 13 02992 02 0000 130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Прочие доходы от компенсации затрат бюджетов субъектов Российской Федерации</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758</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r w:rsidRPr="001F7E07">
              <w:rPr>
                <w:rFonts w:ascii="Times New Roman" w:hAnsi="Times New Roman"/>
                <w:sz w:val="24"/>
                <w:szCs w:val="24"/>
              </w:rPr>
              <w:t>2 02 25243 02 0000 150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Субсидии бюджетам субъектов Российской Федерации на строительство и реконструкцию (модернизацию) объектов питьевого водоснабжения</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758</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r w:rsidRPr="001F7E07">
              <w:rPr>
                <w:rFonts w:ascii="Times New Roman" w:hAnsi="Times New Roman"/>
                <w:sz w:val="24"/>
                <w:szCs w:val="24"/>
              </w:rPr>
              <w:t>2 02 45472 02 0000 150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Межбюджетные трансферты, передаваемые бюджетам субъектов Российской Федерации на возмещение части прямых понесенных затрат на создание и (или) модернизацию объектов агропромышленного комплекса</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759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МИНИСТЕРСТВО ОБРАЗОВАНИЯ ПРИМОРСКОГО КРАЯ</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lastRenderedPageBreak/>
              <w:t>759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r w:rsidRPr="001F7E07">
              <w:rPr>
                <w:rFonts w:ascii="Times New Roman" w:hAnsi="Times New Roman"/>
                <w:sz w:val="24"/>
                <w:szCs w:val="24"/>
              </w:rPr>
              <w:t>1 08 07082 01 0000 110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759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r w:rsidRPr="001F7E07">
              <w:rPr>
                <w:rFonts w:ascii="Times New Roman" w:hAnsi="Times New Roman"/>
                <w:sz w:val="24"/>
                <w:szCs w:val="24"/>
              </w:rPr>
              <w:t>1 08 07380 01 0000 110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Государственная пошлина за действия органов исполнительной власти субъектов Российской Федерации, связанные с государственной аккредитацией образовательных учреждений, осуществляемой в пределах переданных полномочий Российской Федерации в области образования</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759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r w:rsidRPr="001F7E07">
              <w:rPr>
                <w:rFonts w:ascii="Times New Roman" w:hAnsi="Times New Roman"/>
                <w:sz w:val="24"/>
                <w:szCs w:val="24"/>
              </w:rPr>
              <w:t>1 08 07390 01 0000 110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Государственная пошлина за действия органов исполнительной власти субъектов Российской Федерации по проставлению апостиля на документах государственного образца об образовании, об ученых степенях и ученых званиях в пределах переданных полномочий Российской Федерации в области образования</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759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r w:rsidRPr="001F7E07">
              <w:rPr>
                <w:rFonts w:ascii="Times New Roman" w:hAnsi="Times New Roman"/>
                <w:sz w:val="24"/>
                <w:szCs w:val="24"/>
              </w:rPr>
              <w:t>1 13 02992 02 0000 130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Прочие доходы от компенсации затрат бюджетов субъектов Российской Федерации</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759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r w:rsidRPr="001F7E07">
              <w:rPr>
                <w:rFonts w:ascii="Times New Roman" w:hAnsi="Times New Roman"/>
                <w:sz w:val="24"/>
                <w:szCs w:val="24"/>
              </w:rPr>
              <w:t>2 02 25082 02 0000 150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759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r w:rsidRPr="001F7E07">
              <w:rPr>
                <w:rFonts w:ascii="Times New Roman" w:hAnsi="Times New Roman"/>
                <w:sz w:val="24"/>
                <w:szCs w:val="24"/>
              </w:rPr>
              <w:t>2 02 25230 02 0000 150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Субсидии бюджетам субъектов Российской Федерации на создание новых мест в общеобразовательных организациях, расположенных в сельской местности и поселках городского типа</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759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r w:rsidRPr="001F7E07">
              <w:rPr>
                <w:rFonts w:ascii="Times New Roman" w:hAnsi="Times New Roman"/>
                <w:sz w:val="24"/>
                <w:szCs w:val="24"/>
              </w:rPr>
              <w:t>2 02 25232 02 0000 150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Субсидии бюджетам субъектов Российской Федерации на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759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r w:rsidRPr="001F7E07">
              <w:rPr>
                <w:rFonts w:ascii="Times New Roman" w:hAnsi="Times New Roman"/>
                <w:sz w:val="24"/>
                <w:szCs w:val="24"/>
              </w:rPr>
              <w:t>2 02 25239 02 0000 150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Субсидии бюджетам субъектов Российской Федерации на модернизацию инфраструктуры общего образования в отдельных субъектах Российской Федерации</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759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r w:rsidRPr="001F7E07">
              <w:rPr>
                <w:rFonts w:ascii="Times New Roman" w:hAnsi="Times New Roman"/>
                <w:sz w:val="24"/>
                <w:szCs w:val="24"/>
              </w:rPr>
              <w:t>2 02 25490 02 0000 150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Субсидии бюджетам субъектов Российской Федерации на создание новых мест в общеобразовательных организациях в целях ликвидации третьей смены обучения и формирование условий для получения качественного общего образования</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lastRenderedPageBreak/>
              <w:t>759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r w:rsidRPr="001F7E07">
              <w:rPr>
                <w:rFonts w:ascii="Times New Roman" w:hAnsi="Times New Roman"/>
                <w:sz w:val="24"/>
                <w:szCs w:val="24"/>
              </w:rPr>
              <w:t>2 02 25491 02 0000 150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Субсидии бюджетам субъектов Российской Федерации на создание новых мест в образовательных организациях различных типов для реализации дополнительных общеразвивающих программ всех направленностей</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759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r w:rsidRPr="001F7E07">
              <w:rPr>
                <w:rFonts w:ascii="Times New Roman" w:hAnsi="Times New Roman"/>
                <w:sz w:val="24"/>
                <w:szCs w:val="24"/>
              </w:rPr>
              <w:t>2 02 25520 02 0000 150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Субсидии бюджетам субъектов Российской Федерации на реализацию мероприятий по созданию в субъектах Российской Федерации новых мест в общеобразовательных организациях</w:t>
            </w:r>
            <w:r w:rsidRPr="001F7E07">
              <w:rPr>
                <w:rFonts w:ascii="Times New Roman" w:hAnsi="Times New Roman"/>
                <w:sz w:val="24"/>
                <w:szCs w:val="24"/>
              </w:rPr>
              <w:br w:type="page"/>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759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r w:rsidRPr="001F7E07">
              <w:rPr>
                <w:rFonts w:ascii="Times New Roman" w:hAnsi="Times New Roman"/>
                <w:sz w:val="24"/>
                <w:szCs w:val="24"/>
              </w:rPr>
              <w:t>2 02 35260 02 0000 150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Субвенции бюджетам субъектов Российской Федерации на выплату единовременного пособия при всех формах устройства детей, лишенных родительского попечения, в семью</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759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r w:rsidRPr="001F7E07">
              <w:rPr>
                <w:rFonts w:ascii="Times New Roman" w:hAnsi="Times New Roman"/>
                <w:sz w:val="24"/>
                <w:szCs w:val="24"/>
              </w:rPr>
              <w:t>2 02 49999 02 0000 150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Прочие межбюджетные трансферты, передаваемые бюджетам субъектов Российской Федерации</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760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МИНИСТЕРСТВО ТРУДА И СОЦИАЛЬНОЙ ПОЛИТИКИ ПРИМОРСКОГО КРАЯ</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760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r w:rsidRPr="001F7E07">
              <w:rPr>
                <w:rFonts w:ascii="Times New Roman" w:hAnsi="Times New Roman"/>
                <w:sz w:val="24"/>
                <w:szCs w:val="24"/>
              </w:rPr>
              <w:t>1 13 02992 02 0000 130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Прочие доходы от компенсации затрат бюджетов субъектов Российской Федерации</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760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r w:rsidRPr="001F7E07">
              <w:rPr>
                <w:rFonts w:ascii="Times New Roman" w:hAnsi="Times New Roman"/>
                <w:sz w:val="24"/>
                <w:szCs w:val="24"/>
              </w:rPr>
              <w:t>2 02 25084 02 0000 150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Субсидии бюджетам субъектов Российской Федерации на 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760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r w:rsidRPr="001F7E07">
              <w:rPr>
                <w:rFonts w:ascii="Times New Roman" w:hAnsi="Times New Roman"/>
                <w:sz w:val="24"/>
                <w:szCs w:val="24"/>
              </w:rPr>
              <w:t>2 02 25462 02 0000 150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Субсидии бюджетам субъектов Российской Федерации на компенсацию отдельным категориям граждан оплаты взноса на капитальный ремонт общего имущества в многоквартирном доме</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760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r w:rsidRPr="001F7E07">
              <w:rPr>
                <w:rFonts w:ascii="Times New Roman" w:hAnsi="Times New Roman"/>
                <w:sz w:val="24"/>
                <w:szCs w:val="24"/>
              </w:rPr>
              <w:t>2 02 35130 02 0000 150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Субвенции бюджетам субъектов Российской Федерации на обеспечение инвалидов техническими средствами реабилитации, включая изготовление и ремонт протезно-ортопедических изделий</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760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r w:rsidRPr="001F7E07">
              <w:rPr>
                <w:rFonts w:ascii="Times New Roman" w:hAnsi="Times New Roman"/>
                <w:sz w:val="24"/>
                <w:szCs w:val="24"/>
              </w:rPr>
              <w:t>2 02 35135 02 0000 150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 xml:space="preserve">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w:t>
            </w:r>
            <w:r w:rsidR="00F7157E">
              <w:rPr>
                <w:rFonts w:ascii="Times New Roman" w:hAnsi="Times New Roman"/>
                <w:sz w:val="24"/>
                <w:szCs w:val="24"/>
              </w:rPr>
              <w:t xml:space="preserve"> </w:t>
            </w:r>
            <w:r w:rsidRPr="001F7E07">
              <w:rPr>
                <w:rFonts w:ascii="Times New Roman" w:hAnsi="Times New Roman"/>
                <w:sz w:val="24"/>
                <w:szCs w:val="24"/>
              </w:rPr>
              <w:t>от 12 января 1995 года № 5-ФЗ "О ветеранах"</w:t>
            </w:r>
            <w:r w:rsidRPr="001F7E07">
              <w:rPr>
                <w:rFonts w:ascii="Times New Roman" w:hAnsi="Times New Roman"/>
                <w:sz w:val="24"/>
                <w:szCs w:val="24"/>
              </w:rPr>
              <w:br w:type="page"/>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760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r w:rsidRPr="001F7E07">
              <w:rPr>
                <w:rFonts w:ascii="Times New Roman" w:hAnsi="Times New Roman"/>
                <w:sz w:val="24"/>
                <w:szCs w:val="24"/>
              </w:rPr>
              <w:t>2 02 35137 02 0000 150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lastRenderedPageBreak/>
              <w:t>760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r w:rsidRPr="001F7E07">
              <w:rPr>
                <w:rFonts w:ascii="Times New Roman" w:hAnsi="Times New Roman"/>
                <w:sz w:val="24"/>
                <w:szCs w:val="24"/>
              </w:rPr>
              <w:t>2 02 35176 02 0000 150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24 ноября 1995 года № 181-ФЗ "О социальной защите инвалидов в Российской Федерации"</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760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r w:rsidRPr="001F7E07">
              <w:rPr>
                <w:rFonts w:ascii="Times New Roman" w:hAnsi="Times New Roman"/>
                <w:sz w:val="24"/>
                <w:szCs w:val="24"/>
              </w:rPr>
              <w:t>2 02 35220 02 0000 150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pPr>
              <w:jc w:val="center"/>
              <w:outlineLvl w:val="0"/>
              <w:rPr>
                <w:rFonts w:ascii="Times New Roman" w:hAnsi="Times New Roman"/>
                <w:color w:val="000000"/>
                <w:sz w:val="24"/>
                <w:szCs w:val="24"/>
              </w:rPr>
            </w:pPr>
            <w:r w:rsidRPr="001F7E07">
              <w:rPr>
                <w:rFonts w:ascii="Times New Roman" w:hAnsi="Times New Roman"/>
                <w:color w:val="000000"/>
                <w:sz w:val="24"/>
                <w:szCs w:val="24"/>
              </w:rPr>
              <w:t>760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outlineLvl w:val="0"/>
              <w:rPr>
                <w:rFonts w:ascii="Times New Roman" w:hAnsi="Times New Roman"/>
                <w:sz w:val="24"/>
                <w:szCs w:val="24"/>
              </w:rPr>
            </w:pPr>
            <w:r w:rsidRPr="001F7E07">
              <w:rPr>
                <w:rFonts w:ascii="Times New Roman" w:hAnsi="Times New Roman"/>
                <w:sz w:val="24"/>
                <w:szCs w:val="24"/>
              </w:rPr>
              <w:t>2 02 35240 02 0000 150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695D3B" w:rsidP="00F7157E">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 xml:space="preserve">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w:t>
            </w:r>
            <w:r w:rsidR="00F7157E">
              <w:rPr>
                <w:rFonts w:ascii="Times New Roman" w:hAnsi="Times New Roman"/>
                <w:sz w:val="24"/>
                <w:szCs w:val="24"/>
              </w:rPr>
              <w:t xml:space="preserve">            </w:t>
            </w:r>
            <w:r w:rsidRPr="001F7E07">
              <w:rPr>
                <w:rFonts w:ascii="Times New Roman" w:hAnsi="Times New Roman"/>
                <w:sz w:val="24"/>
                <w:szCs w:val="24"/>
              </w:rPr>
              <w:t>от</w:t>
            </w:r>
            <w:r w:rsidR="00F7157E">
              <w:rPr>
                <w:rFonts w:ascii="Times New Roman" w:hAnsi="Times New Roman"/>
                <w:sz w:val="24"/>
                <w:szCs w:val="24"/>
              </w:rPr>
              <w:t xml:space="preserve"> </w:t>
            </w:r>
            <w:r w:rsidRPr="001F7E07">
              <w:rPr>
                <w:rFonts w:ascii="Times New Roman" w:hAnsi="Times New Roman"/>
                <w:sz w:val="24"/>
                <w:szCs w:val="24"/>
              </w:rPr>
              <w:t>17 сентября 1998 года № 157-ФЗ "Об иммунопрофилактике инфекционных болезней"</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pPr>
              <w:jc w:val="center"/>
              <w:outlineLvl w:val="0"/>
              <w:rPr>
                <w:rFonts w:ascii="Times New Roman" w:hAnsi="Times New Roman"/>
                <w:color w:val="000000"/>
                <w:sz w:val="24"/>
                <w:szCs w:val="24"/>
              </w:rPr>
            </w:pPr>
            <w:r w:rsidRPr="001F7E07">
              <w:rPr>
                <w:rFonts w:ascii="Times New Roman" w:hAnsi="Times New Roman"/>
                <w:color w:val="000000"/>
                <w:sz w:val="24"/>
                <w:szCs w:val="24"/>
              </w:rPr>
              <w:t>760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outlineLvl w:val="0"/>
              <w:rPr>
                <w:rFonts w:ascii="Times New Roman" w:hAnsi="Times New Roman"/>
                <w:sz w:val="24"/>
                <w:szCs w:val="24"/>
              </w:rPr>
            </w:pPr>
            <w:r w:rsidRPr="001F7E07">
              <w:rPr>
                <w:rFonts w:ascii="Times New Roman" w:hAnsi="Times New Roman"/>
                <w:sz w:val="24"/>
                <w:szCs w:val="24"/>
              </w:rPr>
              <w:t>2 02 35250 02 0000 150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Субвенции бюджетам субъектов Российской Федерации на оплату жилищно-коммунальных услуг отдельным категориям граждан</w:t>
            </w:r>
            <w:r w:rsidRPr="001F7E07">
              <w:rPr>
                <w:rFonts w:ascii="Times New Roman" w:hAnsi="Times New Roman"/>
                <w:sz w:val="24"/>
                <w:szCs w:val="24"/>
              </w:rPr>
              <w:br w:type="page"/>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A3CB5" w:rsidRPr="001F7E07" w:rsidRDefault="005A3CB5">
            <w:pPr>
              <w:jc w:val="center"/>
              <w:outlineLvl w:val="0"/>
              <w:rPr>
                <w:rFonts w:ascii="Times New Roman" w:hAnsi="Times New Roman"/>
                <w:color w:val="000000"/>
                <w:sz w:val="24"/>
                <w:szCs w:val="24"/>
              </w:rPr>
            </w:pPr>
            <w:r w:rsidRPr="001F7E07">
              <w:rPr>
                <w:rFonts w:ascii="Times New Roman" w:hAnsi="Times New Roman"/>
                <w:color w:val="000000"/>
                <w:sz w:val="24"/>
                <w:szCs w:val="24"/>
              </w:rPr>
              <w:t>760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outlineLvl w:val="0"/>
              <w:rPr>
                <w:rFonts w:ascii="Times New Roman" w:hAnsi="Times New Roman"/>
                <w:sz w:val="24"/>
                <w:szCs w:val="24"/>
              </w:rPr>
            </w:pPr>
            <w:r w:rsidRPr="001F7E07">
              <w:rPr>
                <w:rFonts w:ascii="Times New Roman" w:hAnsi="Times New Roman"/>
                <w:sz w:val="24"/>
                <w:szCs w:val="24"/>
              </w:rPr>
              <w:t>2 02 35270 02 0000 150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70408F"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Субвенции бюджетам субъектов Российской Федерации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 мая 1995 года № 81-ФЗ "О государственных пособиях гражданам, имеющим детей"</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pPr>
              <w:jc w:val="center"/>
              <w:outlineLvl w:val="0"/>
              <w:rPr>
                <w:rFonts w:ascii="Times New Roman" w:hAnsi="Times New Roman"/>
                <w:color w:val="000000"/>
                <w:sz w:val="24"/>
                <w:szCs w:val="24"/>
              </w:rPr>
            </w:pPr>
            <w:r w:rsidRPr="001F7E07">
              <w:rPr>
                <w:rFonts w:ascii="Times New Roman" w:hAnsi="Times New Roman"/>
                <w:color w:val="000000"/>
                <w:sz w:val="24"/>
                <w:szCs w:val="24"/>
              </w:rPr>
              <w:t>760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outlineLvl w:val="0"/>
              <w:rPr>
                <w:rFonts w:ascii="Times New Roman" w:hAnsi="Times New Roman"/>
                <w:sz w:val="24"/>
                <w:szCs w:val="24"/>
              </w:rPr>
            </w:pPr>
            <w:r w:rsidRPr="001F7E07">
              <w:rPr>
                <w:rFonts w:ascii="Times New Roman" w:hAnsi="Times New Roman"/>
                <w:sz w:val="24"/>
                <w:szCs w:val="24"/>
              </w:rPr>
              <w:t>2 02 35280 02 0000 150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8701E0"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 xml:space="preserve">Субвенции бюджетам субъектов Российской Федерации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w:t>
            </w:r>
            <w:r w:rsidR="00F7157E">
              <w:rPr>
                <w:rFonts w:ascii="Times New Roman" w:hAnsi="Times New Roman"/>
                <w:sz w:val="24"/>
                <w:szCs w:val="24"/>
              </w:rPr>
              <w:t xml:space="preserve"> </w:t>
            </w:r>
            <w:r w:rsidRPr="001F7E07">
              <w:rPr>
                <w:rFonts w:ascii="Times New Roman" w:hAnsi="Times New Roman"/>
                <w:sz w:val="24"/>
                <w:szCs w:val="24"/>
              </w:rPr>
              <w:t>№ 40-ФЗ "Об обязательном страховании гражданской ответственности владельцев транспортных средств"</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lastRenderedPageBreak/>
              <w:t>760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r w:rsidRPr="001F7E07">
              <w:rPr>
                <w:rFonts w:ascii="Times New Roman" w:hAnsi="Times New Roman"/>
                <w:sz w:val="24"/>
                <w:szCs w:val="24"/>
              </w:rPr>
              <w:t>2 02 35380 02 0000 150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220A86"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 xml:space="preserve">Субвенции бюджетам субъектов Российской Федерации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законом от 19 мая 1995 года    </w:t>
            </w:r>
            <w:r w:rsidR="00F7157E">
              <w:rPr>
                <w:rFonts w:ascii="Times New Roman" w:hAnsi="Times New Roman"/>
                <w:sz w:val="24"/>
                <w:szCs w:val="24"/>
              </w:rPr>
              <w:t xml:space="preserve"> </w:t>
            </w:r>
            <w:r w:rsidRPr="001F7E07">
              <w:rPr>
                <w:rFonts w:ascii="Times New Roman" w:hAnsi="Times New Roman"/>
                <w:sz w:val="24"/>
                <w:szCs w:val="24"/>
              </w:rPr>
              <w:t xml:space="preserve"> № 81-ФЗ "О государственных пособиях гражданам, имеющим детей"</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760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r w:rsidRPr="001F7E07">
              <w:rPr>
                <w:rFonts w:ascii="Times New Roman" w:hAnsi="Times New Roman"/>
                <w:sz w:val="24"/>
                <w:szCs w:val="24"/>
              </w:rPr>
              <w:t>2 02 35573 02 0000 150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Субвенции бюджетам субъектов Российской Федерации на осуществление ежемесячной выплаты в связи с рождением (усыновлением) первого ребенка</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760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r w:rsidRPr="001F7E07">
              <w:rPr>
                <w:rFonts w:ascii="Times New Roman" w:hAnsi="Times New Roman"/>
                <w:sz w:val="24"/>
                <w:szCs w:val="24"/>
              </w:rPr>
              <w:t>2 02 45198 02 0000 150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Межбюджетные трансферты, передаваемые бюджетам субъектов Российской Федерации на социальную поддержку Героев Социалистического Труда, Героев Труда Российской Федерации и полных кавалеров ордена Трудовой Славы</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760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r w:rsidRPr="001F7E07">
              <w:rPr>
                <w:rFonts w:ascii="Times New Roman" w:hAnsi="Times New Roman"/>
                <w:sz w:val="24"/>
                <w:szCs w:val="24"/>
              </w:rPr>
              <w:t>2 02 45252 02 0000 150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Межбюджетные трансферты, передаваемые бюджетам субъектов Российской Федерации на социальную поддержку Героев Советского Союза, Героев Российской Федерации и полных кавалеров ордена Славы</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760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r w:rsidRPr="001F7E07">
              <w:rPr>
                <w:rFonts w:ascii="Times New Roman" w:hAnsi="Times New Roman"/>
                <w:sz w:val="24"/>
                <w:szCs w:val="24"/>
              </w:rPr>
              <w:t>2 02 49999 02 0000 150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Прочие межбюджетные трансферты, передаваемые бюджетам субъектов Российской Федерации</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760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r w:rsidRPr="001F7E07">
              <w:rPr>
                <w:rFonts w:ascii="Times New Roman" w:hAnsi="Times New Roman"/>
                <w:sz w:val="24"/>
                <w:szCs w:val="24"/>
              </w:rPr>
              <w:t>2 02 90072 02 0000 150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Прочие безвозмездные поступления в бюджеты субъектов Российской Федерации от бюджета Фонда социального страхования Российской Федерации</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761</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МИНИСТЕРСТВО ЗДРАВООХРАНЕНИЯ ПРИМОРСКОГО КРАЯ</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761</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r w:rsidRPr="001F7E07">
              <w:rPr>
                <w:rFonts w:ascii="Times New Roman" w:hAnsi="Times New Roman"/>
                <w:sz w:val="24"/>
                <w:szCs w:val="24"/>
              </w:rPr>
              <w:t>1 13 01992 02 0000 130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Прочие доходы от оказания платных услуг (работ) получателями средств бюджетов субъектов Российской Федерации</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761</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r w:rsidRPr="001F7E07">
              <w:rPr>
                <w:rFonts w:ascii="Times New Roman" w:hAnsi="Times New Roman"/>
                <w:sz w:val="24"/>
                <w:szCs w:val="24"/>
              </w:rPr>
              <w:t>1 13 02992 02 0000 130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Прочие доходы от компенсации затрат бюджетов субъектов Российской Федерации</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761</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r w:rsidRPr="001F7E07">
              <w:rPr>
                <w:rFonts w:ascii="Times New Roman" w:hAnsi="Times New Roman"/>
                <w:sz w:val="24"/>
                <w:szCs w:val="24"/>
              </w:rPr>
              <w:t>2 02 25201 02 0000 150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Субсидии бюджетам субъектов Российской Федерации на развитие паллиативной медицинской помощи</w:t>
            </w:r>
            <w:r w:rsidRPr="001F7E07">
              <w:rPr>
                <w:rFonts w:ascii="Times New Roman" w:hAnsi="Times New Roman"/>
                <w:sz w:val="24"/>
                <w:szCs w:val="24"/>
              </w:rPr>
              <w:br w:type="page"/>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761</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r w:rsidRPr="001F7E07">
              <w:rPr>
                <w:rFonts w:ascii="Times New Roman" w:hAnsi="Times New Roman"/>
                <w:sz w:val="24"/>
                <w:szCs w:val="24"/>
              </w:rPr>
              <w:t>2 02 25202 02 0000 150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Субсидии бюджетам субъектов Российской Федерации на реализацию мероприятий по предупреждению и борьбе с социально значимыми инфекционными заболеваниями</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761</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r w:rsidRPr="001F7E07">
              <w:rPr>
                <w:rFonts w:ascii="Times New Roman" w:hAnsi="Times New Roman"/>
                <w:sz w:val="24"/>
                <w:szCs w:val="24"/>
              </w:rPr>
              <w:t>2 02 25402 02 0000 150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Субсидии бюджетам субъектов Российской Федерации на 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lastRenderedPageBreak/>
              <w:t>761</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r w:rsidRPr="001F7E07">
              <w:rPr>
                <w:rFonts w:ascii="Times New Roman" w:hAnsi="Times New Roman"/>
                <w:sz w:val="24"/>
                <w:szCs w:val="24"/>
              </w:rPr>
              <w:t>2 02 35460 02 0000 150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Субвенции бюджетам субъектов Российской Федерации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761</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r w:rsidRPr="001F7E07">
              <w:rPr>
                <w:rFonts w:ascii="Times New Roman" w:hAnsi="Times New Roman"/>
                <w:sz w:val="24"/>
                <w:szCs w:val="24"/>
              </w:rPr>
              <w:t>2 02 45161 02 0000 150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761</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r w:rsidRPr="001F7E07">
              <w:rPr>
                <w:rFonts w:ascii="Times New Roman" w:hAnsi="Times New Roman"/>
                <w:sz w:val="24"/>
                <w:szCs w:val="24"/>
              </w:rPr>
              <w:t>2 02 45190 02 0000 150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Межбюджетные трансферты, передаваемые бюджетам субъектов Российской Федерации на переоснащение медицинских организаций, оказывающих медицинскую помощь больным с онкологическими заболеваниями</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761</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r w:rsidRPr="001F7E07">
              <w:rPr>
                <w:rFonts w:ascii="Times New Roman" w:hAnsi="Times New Roman"/>
                <w:sz w:val="24"/>
                <w:szCs w:val="24"/>
              </w:rPr>
              <w:t>2 02 45191 02 0000 150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Межбюджетные трансферты, передаваемые бюджетам субъектов Российской Федерации на оснащение медицинских организаций передвижными медицинскими комплексами для оказания медицинской помощи жителям населенных пунктов с численностью населения до 100 человек</w:t>
            </w:r>
            <w:r w:rsidRPr="001F7E07">
              <w:rPr>
                <w:rFonts w:ascii="Times New Roman" w:hAnsi="Times New Roman"/>
                <w:sz w:val="24"/>
                <w:szCs w:val="24"/>
              </w:rPr>
              <w:br w:type="page"/>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761</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r w:rsidRPr="001F7E07">
              <w:rPr>
                <w:rFonts w:ascii="Times New Roman" w:hAnsi="Times New Roman"/>
                <w:sz w:val="24"/>
                <w:szCs w:val="24"/>
              </w:rPr>
              <w:t>2 02 45192 02 0000 150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Межбюджетные трансферты, передаваемые бюджетам субъектов Российской Федерации на оснащение оборудованием региональных сосудистых центров и первичных сосудистых отделений</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761</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r w:rsidRPr="001F7E07">
              <w:rPr>
                <w:rFonts w:ascii="Times New Roman" w:hAnsi="Times New Roman"/>
                <w:sz w:val="24"/>
                <w:szCs w:val="24"/>
              </w:rPr>
              <w:t>2 02 45196 02 0000 150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Межбюджетные трансферты, передаваемые бюджетам субъектов Российской Федерации на создание и замену фельдшерских, фельдшерско-</w:t>
            </w:r>
            <w:r w:rsidR="00F7157E">
              <w:rPr>
                <w:rFonts w:ascii="Times New Roman" w:hAnsi="Times New Roman"/>
                <w:sz w:val="24"/>
                <w:szCs w:val="24"/>
              </w:rPr>
              <w:t xml:space="preserve"> </w:t>
            </w:r>
            <w:r w:rsidRPr="001F7E07">
              <w:rPr>
                <w:rFonts w:ascii="Times New Roman" w:hAnsi="Times New Roman"/>
                <w:sz w:val="24"/>
                <w:szCs w:val="24"/>
              </w:rPr>
              <w:t>акушерских пунктов и врачебных амбулаторий для населенных пунктов с численностью населения от 100 до 2000 человек</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761</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r w:rsidRPr="001F7E07">
              <w:rPr>
                <w:rFonts w:ascii="Times New Roman" w:hAnsi="Times New Roman"/>
                <w:sz w:val="24"/>
                <w:szCs w:val="24"/>
              </w:rPr>
              <w:t>2 02 45197 02 0000 150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w:t>
            </w:r>
            <w:r w:rsidR="00F7157E">
              <w:rPr>
                <w:rFonts w:ascii="Times New Roman" w:hAnsi="Times New Roman"/>
                <w:sz w:val="24"/>
                <w:szCs w:val="24"/>
              </w:rPr>
              <w:t xml:space="preserve"> </w:t>
            </w:r>
            <w:r w:rsidRPr="001F7E07">
              <w:rPr>
                <w:rFonts w:ascii="Times New Roman" w:hAnsi="Times New Roman"/>
                <w:sz w:val="24"/>
                <w:szCs w:val="24"/>
              </w:rPr>
              <w:t>биологического агентства</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lastRenderedPageBreak/>
              <w:t>761</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r w:rsidRPr="001F7E07">
              <w:rPr>
                <w:rFonts w:ascii="Times New Roman" w:hAnsi="Times New Roman"/>
                <w:sz w:val="24"/>
                <w:szCs w:val="24"/>
              </w:rPr>
              <w:t>2 02 45216 02 0000 150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836173" w:rsidP="00A525F6">
            <w:pPr>
              <w:spacing w:after="0" w:line="240" w:lineRule="auto"/>
              <w:ind w:left="57" w:right="57"/>
              <w:jc w:val="both"/>
              <w:rPr>
                <w:rFonts w:ascii="Times New Roman" w:hAnsi="Times New Roman"/>
                <w:sz w:val="24"/>
                <w:szCs w:val="24"/>
              </w:rPr>
            </w:pPr>
            <w:r w:rsidRPr="001F7E07">
              <w:rPr>
                <w:rFonts w:ascii="Times New Roman" w:hAnsi="Times New Roman"/>
                <w:color w:val="000000" w:themeColor="text1"/>
                <w:sz w:val="24"/>
                <w:szCs w:val="24"/>
                <w:lang w:eastAsia="en-US"/>
              </w:rPr>
              <w:t xml:space="preserve">Межбюджетные трансферты, передаваемые бюджетам субъектов Российской Федерации на финансовое обеспечение расходов на организационные мероприятия, связанные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w:t>
            </w:r>
            <w:r w:rsidR="00F7157E">
              <w:rPr>
                <w:rFonts w:ascii="Times New Roman" w:hAnsi="Times New Roman"/>
                <w:color w:val="000000" w:themeColor="text1"/>
                <w:sz w:val="24"/>
                <w:szCs w:val="24"/>
                <w:lang w:eastAsia="en-US"/>
              </w:rPr>
              <w:t xml:space="preserve">            </w:t>
            </w:r>
            <w:r w:rsidRPr="001F7E07">
              <w:rPr>
                <w:rFonts w:ascii="Times New Roman" w:hAnsi="Times New Roman"/>
                <w:color w:val="000000" w:themeColor="text1"/>
                <w:sz w:val="24"/>
                <w:szCs w:val="24"/>
                <w:lang w:eastAsia="en-US"/>
              </w:rPr>
              <w:t xml:space="preserve">II (фибриногена), VII (лабильного), </w:t>
            </w:r>
            <w:r w:rsidR="00F7157E">
              <w:rPr>
                <w:rFonts w:ascii="Times New Roman" w:hAnsi="Times New Roman"/>
                <w:color w:val="000000" w:themeColor="text1"/>
                <w:sz w:val="24"/>
                <w:szCs w:val="24"/>
                <w:lang w:eastAsia="en-US"/>
              </w:rPr>
              <w:t xml:space="preserve">               </w:t>
            </w:r>
            <w:r w:rsidRPr="001F7E07">
              <w:rPr>
                <w:rFonts w:ascii="Times New Roman" w:hAnsi="Times New Roman"/>
                <w:color w:val="000000" w:themeColor="text1"/>
                <w:sz w:val="24"/>
                <w:szCs w:val="24"/>
                <w:lang w:eastAsia="en-US"/>
              </w:rPr>
              <w:t>X (Стюарта-Прауэра), а также после трансплантации органов и (или) тканей</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761</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r w:rsidRPr="001F7E07">
              <w:rPr>
                <w:rFonts w:ascii="Times New Roman" w:hAnsi="Times New Roman"/>
                <w:sz w:val="24"/>
                <w:szCs w:val="24"/>
              </w:rPr>
              <w:t>2 02 45249 02 0000 150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Межбюджетные трансферты, передаваемые бюджетам субъектов Российской Федерации в целях софинансирования расходных обязательств субъектов Российской Федерации, связанных с закупкой медицинских изделий по заготовке, хранению и обеспечению безопасности донорской крови и ее компонентов, компьютерного и сетевого оборудования с лицензионным программным обеспечением для реализации мероприятий по развитию службы крови</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761</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r w:rsidRPr="001F7E07">
              <w:rPr>
                <w:rFonts w:ascii="Times New Roman" w:hAnsi="Times New Roman"/>
                <w:sz w:val="24"/>
                <w:szCs w:val="24"/>
              </w:rPr>
              <w:t>2 02 45422 02 0000 150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Межбюджетные трансферты, передаваемые бюджетам субъектов Российской Федерации на компенсацию расходов, связанных с оказанием медицинскими организациями, подведомственными органам исполнительной власти субъектов Российской Федерации, органам местного самоуправления, гражданам Украины и лицам без гражданства медицинской помощи, а также затрат по проведению указанным лицам профилактических прививок, включенных в календарь профилактических прививок по эпидемическим показаниям</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761</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r w:rsidRPr="001F7E07">
              <w:rPr>
                <w:rFonts w:ascii="Times New Roman" w:hAnsi="Times New Roman"/>
                <w:sz w:val="24"/>
                <w:szCs w:val="24"/>
              </w:rPr>
              <w:t>2 02 45476 02 0000 150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Межбюджетные трансферты, передаваемые бюджетам субъектов Российской Федерации на осуществление медицинской деятельности, связанной с донорством органов человека в целях трансплантации (пересадки)</w:t>
            </w:r>
            <w:r w:rsidRPr="001F7E07">
              <w:rPr>
                <w:rFonts w:ascii="Times New Roman" w:hAnsi="Times New Roman"/>
                <w:sz w:val="24"/>
                <w:szCs w:val="24"/>
              </w:rPr>
              <w:br w:type="page"/>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761</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r w:rsidRPr="001F7E07">
              <w:rPr>
                <w:rFonts w:ascii="Times New Roman" w:hAnsi="Times New Roman"/>
                <w:sz w:val="24"/>
                <w:szCs w:val="24"/>
              </w:rPr>
              <w:t>2 02 49999 02 0000 150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Прочие межбюджетные трансферты, передаваемые бюджетам субъектов Российской Федерации</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761</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r w:rsidRPr="001F7E07">
              <w:rPr>
                <w:rFonts w:ascii="Times New Roman" w:hAnsi="Times New Roman"/>
                <w:sz w:val="24"/>
                <w:szCs w:val="24"/>
              </w:rPr>
              <w:t>2 02 90073 02 0000 150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Прочие безвозмездные поступления в бюджеты субъектов Российской Федерации от бюджета Федерального фонда обязательного медицинского страхования</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lastRenderedPageBreak/>
              <w:t>761</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r w:rsidRPr="001F7E07">
              <w:rPr>
                <w:rFonts w:ascii="Times New Roman" w:hAnsi="Times New Roman"/>
                <w:sz w:val="24"/>
                <w:szCs w:val="24"/>
              </w:rPr>
              <w:t>2 02 90074 02 0000 150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Прочие безвозмездные поступления в бюджеты субъектов Российской Федерации от бюджетов территориальных фондов обязательного медицинского страхования</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762</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КОНТРОЛЬНО-СЧЕТНАЯ ПАЛАТА ПРИМОРСКОГО КРАЯ</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762</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r w:rsidRPr="001F7E07">
              <w:rPr>
                <w:rFonts w:ascii="Times New Roman" w:hAnsi="Times New Roman"/>
                <w:sz w:val="24"/>
                <w:szCs w:val="24"/>
              </w:rPr>
              <w:t>1 13 02992 02 0000 130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Прочие доходы от компенсации затрат бюджетов субъектов Российской Федерации</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762</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r w:rsidRPr="001F7E07">
              <w:rPr>
                <w:rFonts w:ascii="Times New Roman" w:hAnsi="Times New Roman"/>
                <w:sz w:val="24"/>
                <w:szCs w:val="24"/>
              </w:rPr>
              <w:t>1 17 01020 02 0000 180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Невыясненные поступления, зачисляемые в бюджеты субъектов Российской Федерации</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764</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МИНИСТЕРСТВО ФИЗИЧЕСКОЙ КУЛЬТУРЫ И СПОРТА ПРИМОРСКОГО КРАЯ</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764</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r w:rsidRPr="001F7E07">
              <w:rPr>
                <w:rFonts w:ascii="Times New Roman" w:hAnsi="Times New Roman"/>
                <w:sz w:val="24"/>
                <w:szCs w:val="24"/>
              </w:rPr>
              <w:t>1 13 02992 02 0000 130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Прочие доходы от компенсации затрат бюджетов субъектов Российской Федерации</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764</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r w:rsidRPr="001F7E07">
              <w:rPr>
                <w:rFonts w:ascii="Times New Roman" w:hAnsi="Times New Roman"/>
                <w:sz w:val="24"/>
                <w:szCs w:val="24"/>
              </w:rPr>
              <w:t>2 02 25081 02 0000 150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EE42A3" w:rsidP="00A525F6">
            <w:pPr>
              <w:spacing w:after="0" w:line="240" w:lineRule="auto"/>
              <w:ind w:left="57" w:right="57"/>
              <w:jc w:val="both"/>
              <w:rPr>
                <w:rFonts w:ascii="Times New Roman" w:hAnsi="Times New Roman"/>
                <w:sz w:val="24"/>
                <w:szCs w:val="24"/>
              </w:rPr>
            </w:pPr>
            <w:r w:rsidRPr="001F7E07">
              <w:rPr>
                <w:rFonts w:ascii="Times New Roman" w:hAnsi="Times New Roman"/>
                <w:color w:val="000000" w:themeColor="text1"/>
                <w:sz w:val="24"/>
                <w:szCs w:val="24"/>
                <w:lang w:eastAsia="en-US"/>
              </w:rPr>
              <w:t>Субсидии бюджетам на государственную поддержку спортивных организаций, осуществляющих подготовку спортивного резерва для спортивных сборных команд, в том числе спортивных сборных команд Российской Федерации</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764</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r w:rsidRPr="001F7E07">
              <w:rPr>
                <w:rFonts w:ascii="Times New Roman" w:hAnsi="Times New Roman"/>
                <w:sz w:val="24"/>
                <w:szCs w:val="24"/>
              </w:rPr>
              <w:t>2 02 25229 02 0000 150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Субсидии бюджетам субъектов Российской Федерации на приобретение спортивного оборудования и инвентаря для приведения организаций спортивной подготовки в нормативное состояние</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766</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ДЕПАРТАМЕНТ ЗАПИСИ АКТОВ ГРАЖДАНСКОГО СОСТОЯНИЯ ПРИМОРСКОГО КРАЯ</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766</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r w:rsidRPr="001F7E07">
              <w:rPr>
                <w:rFonts w:ascii="Times New Roman" w:hAnsi="Times New Roman"/>
                <w:sz w:val="24"/>
                <w:szCs w:val="24"/>
              </w:rPr>
              <w:t>1 13 02992 02 0000 130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Прочие доходы от компенсации затрат бюджетов субъектов Российской Федерации</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767</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ИЗБИРАТЕЛЬНАЯ КОМИССИЯ ПРИМОРСКОГО КРАЯ</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767</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r w:rsidRPr="001F7E07">
              <w:rPr>
                <w:rFonts w:ascii="Times New Roman" w:hAnsi="Times New Roman"/>
                <w:sz w:val="24"/>
                <w:szCs w:val="24"/>
              </w:rPr>
              <w:t>1 13 02992 02 0000 130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Прочие доходы от компенсации затрат бюджетов субъектов Российской Федерации</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768</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МИНИСТЕРСТВО ЖИЛИЩНО-</w:t>
            </w:r>
            <w:r w:rsidR="00F7157E">
              <w:rPr>
                <w:rFonts w:ascii="Times New Roman" w:hAnsi="Times New Roman"/>
                <w:sz w:val="24"/>
                <w:szCs w:val="24"/>
              </w:rPr>
              <w:t xml:space="preserve"> </w:t>
            </w:r>
            <w:r w:rsidRPr="001F7E07">
              <w:rPr>
                <w:rFonts w:ascii="Times New Roman" w:hAnsi="Times New Roman"/>
                <w:sz w:val="24"/>
                <w:szCs w:val="24"/>
              </w:rPr>
              <w:t>КОММУНАЛЬНОГО ХОЗЯЙСТВА ПРИМОРСКОГО КРАЯ</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768</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r w:rsidRPr="001F7E07">
              <w:rPr>
                <w:rFonts w:ascii="Times New Roman" w:hAnsi="Times New Roman"/>
                <w:sz w:val="24"/>
                <w:szCs w:val="24"/>
              </w:rPr>
              <w:t>1 13 02992 02 0000 130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Прочие доходы от компенсации затрат бюджетов субъектов Российской Федерации</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768</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r w:rsidRPr="001F7E07">
              <w:rPr>
                <w:rFonts w:ascii="Times New Roman" w:hAnsi="Times New Roman"/>
                <w:sz w:val="24"/>
                <w:szCs w:val="24"/>
              </w:rPr>
              <w:t>2 02 49999 02 0000 150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Прочие межбюджетные трансферты, передаваемые бюджетам субъектов Российской Федерации</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768</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r w:rsidRPr="001F7E07">
              <w:rPr>
                <w:rFonts w:ascii="Times New Roman" w:hAnsi="Times New Roman"/>
                <w:sz w:val="24"/>
                <w:szCs w:val="24"/>
              </w:rPr>
              <w:t>2 02 90011 02 0000 150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Прочие безвозмездные поступления в бюджеты субъектов Российской Федерации от федерального бюджета</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768</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r w:rsidRPr="001F7E07">
              <w:rPr>
                <w:rFonts w:ascii="Times New Roman" w:hAnsi="Times New Roman"/>
                <w:sz w:val="24"/>
                <w:szCs w:val="24"/>
              </w:rPr>
              <w:t>2 03 02030 02 0000 150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капитальному ремонту многоквартирных домов</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lastRenderedPageBreak/>
              <w:t>768</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r w:rsidRPr="001F7E07">
              <w:rPr>
                <w:rFonts w:ascii="Times New Roman" w:hAnsi="Times New Roman"/>
                <w:sz w:val="24"/>
                <w:szCs w:val="24"/>
              </w:rPr>
              <w:t>2 03 02080 02 0000 150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модернизации систем коммунальной инфраструктуры</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769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МИНИСТЕРСТВО ПО ДЕЛАМ ГРАЖДАНСКОЙ ОБОРОНЫ, ЗАЩИТЫ ОТ ЧРЕЗВЫЧАЙНЫХ СИТУАЦИЙ И ЛИКВИДАЦИИ ПОСЛЕДСТВИЙ СТИХИЙНЫХ БЕДСТВИЙ ПРИМОРСКОГО КРАЯ</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769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r w:rsidRPr="001F7E07">
              <w:rPr>
                <w:rFonts w:ascii="Times New Roman" w:hAnsi="Times New Roman"/>
                <w:sz w:val="24"/>
                <w:szCs w:val="24"/>
              </w:rPr>
              <w:t>1 13 02992 02 0000 130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Прочие доходы от компенсации затрат бюджетов субъектов Российской Федерации</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769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r w:rsidRPr="001F7E07">
              <w:rPr>
                <w:rFonts w:ascii="Times New Roman" w:hAnsi="Times New Roman"/>
                <w:sz w:val="24"/>
                <w:szCs w:val="24"/>
              </w:rPr>
              <w:t>2 02 49999 02 0000 150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Прочие межбюджетные трансферты, передаваемые бюджетам субъектов Российской Федерации</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770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АГЕНТСТВО ПО ТАРИФАМ ПРИМОРСКОГО КРАЯ</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770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r w:rsidRPr="001F7E07">
              <w:rPr>
                <w:rFonts w:ascii="Times New Roman" w:hAnsi="Times New Roman"/>
                <w:sz w:val="24"/>
                <w:szCs w:val="24"/>
              </w:rPr>
              <w:t>1 13 02992 02 0000 130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Прочие доходы от компенсации затрат бюджетов субъектов Российской Федерации</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771</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ДЕПАРТАМЕНТ ИНФОРМАЦИОННОЙ ПОЛИТИКИ ПРИМОРСКОГО КРАЯ</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771</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r w:rsidRPr="001F7E07">
              <w:rPr>
                <w:rFonts w:ascii="Times New Roman" w:hAnsi="Times New Roman"/>
                <w:sz w:val="24"/>
                <w:szCs w:val="24"/>
              </w:rPr>
              <w:t>1 13 02992 02 0000 130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Прочие доходы от компенсации затрат бюджетов субъектов Российской Федерации</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772</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ИНСПЕКЦИЯ РЕГИО</w:t>
            </w:r>
            <w:r w:rsidR="00F7157E">
              <w:rPr>
                <w:rFonts w:ascii="Times New Roman" w:hAnsi="Times New Roman"/>
                <w:sz w:val="24"/>
                <w:szCs w:val="24"/>
              </w:rPr>
              <w:t xml:space="preserve">НАЛЬНОГО СТРОИТЕЛЬНОГО НАДЗОРА </w:t>
            </w:r>
            <w:r w:rsidRPr="001F7E07">
              <w:rPr>
                <w:rFonts w:ascii="Times New Roman" w:hAnsi="Times New Roman"/>
                <w:sz w:val="24"/>
                <w:szCs w:val="24"/>
              </w:rPr>
              <w:t>И КОНТРОЛЯ В ОБЛАСТИ ДОЛЕВОГО СТРОИТЕЛЬСТВА ПРИМОРСКОГО КРАЯ</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772</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r w:rsidRPr="001F7E07">
              <w:rPr>
                <w:rFonts w:ascii="Times New Roman" w:hAnsi="Times New Roman"/>
                <w:sz w:val="24"/>
                <w:szCs w:val="24"/>
              </w:rPr>
              <w:t>1 13 02992 02 0000 130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Прочие доходы от компенсации затрат бюджетов субъектов Российской Федерации</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774</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ДЕПАРТАМЕНТ ПО ДЕЛАМ МОЛОДЕЖИ ПРИМОРСКОГО КРАЯ</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774</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r w:rsidRPr="001F7E07">
              <w:rPr>
                <w:rFonts w:ascii="Times New Roman" w:hAnsi="Times New Roman"/>
                <w:sz w:val="24"/>
                <w:szCs w:val="24"/>
              </w:rPr>
              <w:t>1 13 02992 02 0000 130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Прочие доходы от компенсации затрат бюджетов субъектов Российской Федерации</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775</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МИНИСТЕРСТВО СТРОИТЕЛЬСТВА ПРИМОРСКОГО КРАЯ</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775</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r w:rsidRPr="001F7E07">
              <w:rPr>
                <w:rFonts w:ascii="Times New Roman" w:hAnsi="Times New Roman"/>
                <w:sz w:val="24"/>
                <w:szCs w:val="24"/>
              </w:rPr>
              <w:t>1 13 01992 02 0000 130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Прочие доходы от оказания платных услуг  (работ) получателями средств бюджетов субъектов Российской Федерации</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775</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r w:rsidRPr="001F7E07">
              <w:rPr>
                <w:rFonts w:ascii="Times New Roman" w:hAnsi="Times New Roman"/>
                <w:sz w:val="24"/>
                <w:szCs w:val="24"/>
              </w:rPr>
              <w:t>1 13 02992 02 0000 130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Прочие доходы от компенсации затрат бюджетов субъектов Российской Федерации</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776</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ГОСУДАРСТВЕННАЯ ВЕТЕРИНАРНАЯ ИНСПЕКЦИЯ ПРИМОРСКОГО КРАЯ</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776</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r w:rsidRPr="001F7E07">
              <w:rPr>
                <w:rFonts w:ascii="Times New Roman" w:hAnsi="Times New Roman"/>
                <w:sz w:val="24"/>
                <w:szCs w:val="24"/>
              </w:rPr>
              <w:t>1 13 02992 02 0000 130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Прочие доходы от компенсации затрат бюджетов субъектов Российской Федерации</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778</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МИНИСТЕРСТВО ГОСУДАРСТВЕННОГО ФИНАНСОВОГО КОНТРОЛЯ ПРИМОРСКОГО КРАЯ</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778</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r w:rsidRPr="001F7E07">
              <w:rPr>
                <w:rFonts w:ascii="Times New Roman" w:hAnsi="Times New Roman"/>
                <w:sz w:val="24"/>
                <w:szCs w:val="24"/>
              </w:rPr>
              <w:t>1 13 02992 02 0000 130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Прочие доходы от компенсации затрат бюджетов субъектов Российской Федерации</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778</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r w:rsidRPr="001F7E07">
              <w:rPr>
                <w:rFonts w:ascii="Times New Roman" w:hAnsi="Times New Roman"/>
                <w:sz w:val="24"/>
                <w:szCs w:val="24"/>
              </w:rPr>
              <w:t>1 17 01020 02 0000 180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Невыясненные поступления, зачисляемые в бюджеты субъектов Российской Федерации</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lastRenderedPageBreak/>
              <w:t>779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МИНИСТЕРСТВО ИМУЩЕСТВЕННЫХ И ЗЕМЕЛЬНЫХ ОТНОШЕНИЙ ПРИМОРСКОГО КРАЯ</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779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r w:rsidRPr="001F7E07">
              <w:rPr>
                <w:rFonts w:ascii="Times New Roman" w:hAnsi="Times New Roman"/>
                <w:sz w:val="24"/>
                <w:szCs w:val="24"/>
              </w:rPr>
              <w:t>1 11 01020 02 0000 120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субъектам Российской Федерации</w:t>
            </w:r>
            <w:r w:rsidRPr="001F7E07">
              <w:rPr>
                <w:rFonts w:ascii="Times New Roman" w:hAnsi="Times New Roman"/>
                <w:sz w:val="24"/>
                <w:szCs w:val="24"/>
              </w:rPr>
              <w:br w:type="page"/>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779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r w:rsidRPr="001F7E07">
              <w:rPr>
                <w:rFonts w:ascii="Times New Roman" w:hAnsi="Times New Roman"/>
                <w:sz w:val="24"/>
                <w:szCs w:val="24"/>
              </w:rPr>
              <w:t>1 11 02082 02 0000 120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Доходы от размещения сумм, аккумулируемых в ходе проведения аукционов по продаже акций, находящихся в собственности субъектов Российской Федерации</w:t>
            </w:r>
          </w:p>
        </w:tc>
      </w:tr>
      <w:tr w:rsidR="00574F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4FD3" w:rsidRPr="001F7E07" w:rsidRDefault="00574FD3" w:rsidP="00574FD3">
            <w:pPr>
              <w:jc w:val="center"/>
              <w:rPr>
                <w:rFonts w:ascii="Times New Roman" w:hAnsi="Times New Roman"/>
                <w:color w:val="000000"/>
                <w:sz w:val="24"/>
                <w:szCs w:val="24"/>
              </w:rPr>
            </w:pPr>
            <w:r w:rsidRPr="001F7E07">
              <w:rPr>
                <w:rFonts w:ascii="Times New Roman" w:hAnsi="Times New Roman"/>
                <w:color w:val="000000"/>
                <w:sz w:val="24"/>
                <w:szCs w:val="24"/>
              </w:rPr>
              <w:t>779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4FD3" w:rsidRPr="001F7E07" w:rsidRDefault="00574FD3" w:rsidP="00F7157E">
            <w:pPr>
              <w:jc w:val="center"/>
              <w:rPr>
                <w:rFonts w:ascii="Times New Roman" w:hAnsi="Times New Roman"/>
                <w:sz w:val="24"/>
                <w:szCs w:val="24"/>
              </w:rPr>
            </w:pPr>
            <w:r w:rsidRPr="001F7E07">
              <w:rPr>
                <w:rFonts w:ascii="Times New Roman" w:hAnsi="Times New Roman"/>
                <w:sz w:val="24"/>
                <w:szCs w:val="24"/>
              </w:rPr>
              <w:t>1 11 05022 02 0000 120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4FD3" w:rsidRPr="001F7E07" w:rsidRDefault="00574F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Доходы, получаемые в виде арендной платы, а также средства от продажи права на заключение договоров аренды за земли, находящиеся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w:t>
            </w:r>
          </w:p>
        </w:tc>
      </w:tr>
      <w:tr w:rsidR="00574F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4FD3" w:rsidRPr="001F7E07" w:rsidRDefault="00574FD3" w:rsidP="00574FD3">
            <w:pPr>
              <w:jc w:val="center"/>
              <w:rPr>
                <w:rFonts w:ascii="Times New Roman" w:hAnsi="Times New Roman"/>
                <w:color w:val="000000"/>
                <w:sz w:val="24"/>
                <w:szCs w:val="24"/>
              </w:rPr>
            </w:pPr>
            <w:r w:rsidRPr="001F7E07">
              <w:rPr>
                <w:rFonts w:ascii="Times New Roman" w:hAnsi="Times New Roman"/>
                <w:color w:val="000000"/>
                <w:sz w:val="24"/>
                <w:szCs w:val="24"/>
              </w:rPr>
              <w:t>779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4FD3" w:rsidRPr="001F7E07" w:rsidRDefault="00574FD3" w:rsidP="00F7157E">
            <w:pPr>
              <w:jc w:val="center"/>
              <w:rPr>
                <w:rFonts w:ascii="Times New Roman" w:hAnsi="Times New Roman"/>
                <w:sz w:val="24"/>
                <w:szCs w:val="24"/>
              </w:rPr>
            </w:pPr>
            <w:r w:rsidRPr="001F7E07">
              <w:rPr>
                <w:rFonts w:ascii="Times New Roman" w:hAnsi="Times New Roman"/>
                <w:sz w:val="24"/>
                <w:szCs w:val="24"/>
              </w:rPr>
              <w:t>1 11 05032 02 0000 120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4FD3" w:rsidRPr="001F7E07" w:rsidRDefault="00574F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Доходы от сдачи в аренду имущества, находящегося в оперативном управлении органов государственной власти субъектов Российской Федерации и созданных ими учреждений (за исключением имущества бюджетных и автономных учреждений субъектов Российской Федерации)</w:t>
            </w:r>
          </w:p>
        </w:tc>
      </w:tr>
      <w:tr w:rsidR="00574F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4FD3" w:rsidRPr="001F7E07" w:rsidRDefault="00574FD3" w:rsidP="00574FD3">
            <w:pPr>
              <w:jc w:val="center"/>
              <w:rPr>
                <w:rFonts w:ascii="Times New Roman" w:hAnsi="Times New Roman"/>
                <w:color w:val="000000"/>
                <w:sz w:val="24"/>
                <w:szCs w:val="24"/>
              </w:rPr>
            </w:pPr>
            <w:r w:rsidRPr="001F7E07">
              <w:rPr>
                <w:rFonts w:ascii="Times New Roman" w:hAnsi="Times New Roman"/>
                <w:color w:val="000000"/>
                <w:sz w:val="24"/>
                <w:szCs w:val="24"/>
              </w:rPr>
              <w:t>779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4FD3" w:rsidRPr="001F7E07" w:rsidRDefault="00574FD3" w:rsidP="00F7157E">
            <w:pPr>
              <w:jc w:val="center"/>
              <w:rPr>
                <w:rFonts w:ascii="Times New Roman" w:hAnsi="Times New Roman"/>
                <w:sz w:val="24"/>
                <w:szCs w:val="24"/>
              </w:rPr>
            </w:pPr>
            <w:r w:rsidRPr="001F7E07">
              <w:rPr>
                <w:rFonts w:ascii="Times New Roman" w:hAnsi="Times New Roman"/>
                <w:sz w:val="24"/>
                <w:szCs w:val="24"/>
              </w:rPr>
              <w:t>1 11 05072 02 0000 120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4FD3" w:rsidRPr="001F7E07" w:rsidRDefault="00574F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Доходы от сдачи в аренду имущества, составляющего казну субъекта Российской Федерации (за исключением земельных участков)</w:t>
            </w:r>
          </w:p>
        </w:tc>
      </w:tr>
      <w:tr w:rsidR="00574F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4FD3" w:rsidRPr="001F7E07" w:rsidRDefault="00574FD3" w:rsidP="00574FD3">
            <w:pPr>
              <w:jc w:val="center"/>
              <w:rPr>
                <w:rFonts w:ascii="Times New Roman" w:hAnsi="Times New Roman"/>
                <w:color w:val="000000"/>
                <w:sz w:val="24"/>
                <w:szCs w:val="24"/>
              </w:rPr>
            </w:pPr>
            <w:r w:rsidRPr="001F7E07">
              <w:rPr>
                <w:rFonts w:ascii="Times New Roman" w:hAnsi="Times New Roman"/>
                <w:color w:val="000000"/>
                <w:sz w:val="24"/>
                <w:szCs w:val="24"/>
              </w:rPr>
              <w:t>779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4FD3" w:rsidRPr="001F7E07" w:rsidRDefault="00574FD3" w:rsidP="00F7157E">
            <w:pPr>
              <w:jc w:val="center"/>
              <w:rPr>
                <w:rFonts w:ascii="Times New Roman" w:hAnsi="Times New Roman"/>
                <w:sz w:val="24"/>
                <w:szCs w:val="24"/>
              </w:rPr>
            </w:pPr>
            <w:r w:rsidRPr="001F7E07">
              <w:rPr>
                <w:rFonts w:ascii="Times New Roman" w:hAnsi="Times New Roman"/>
                <w:sz w:val="24"/>
                <w:szCs w:val="24"/>
              </w:rPr>
              <w:t>1 11 05322 02 0000 120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4FD3" w:rsidRPr="001F7E07" w:rsidRDefault="00574F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субъектов Российской Федерации</w:t>
            </w:r>
          </w:p>
        </w:tc>
      </w:tr>
      <w:tr w:rsidR="00574F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4FD3" w:rsidRPr="001F7E07" w:rsidRDefault="00574FD3" w:rsidP="00574FD3">
            <w:pPr>
              <w:jc w:val="center"/>
              <w:rPr>
                <w:rFonts w:ascii="Times New Roman" w:hAnsi="Times New Roman"/>
                <w:color w:val="000000"/>
                <w:sz w:val="24"/>
                <w:szCs w:val="24"/>
              </w:rPr>
            </w:pPr>
            <w:r w:rsidRPr="001F7E07">
              <w:rPr>
                <w:rFonts w:ascii="Times New Roman" w:hAnsi="Times New Roman"/>
                <w:color w:val="000000"/>
                <w:sz w:val="24"/>
                <w:szCs w:val="24"/>
              </w:rPr>
              <w:t>779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4FD3" w:rsidRPr="001F7E07" w:rsidRDefault="00574FD3" w:rsidP="00F7157E">
            <w:pPr>
              <w:jc w:val="center"/>
              <w:rPr>
                <w:rFonts w:ascii="Times New Roman" w:hAnsi="Times New Roman"/>
                <w:sz w:val="24"/>
                <w:szCs w:val="24"/>
              </w:rPr>
            </w:pPr>
            <w:r w:rsidRPr="001F7E07">
              <w:rPr>
                <w:rFonts w:ascii="Times New Roman" w:hAnsi="Times New Roman"/>
                <w:sz w:val="24"/>
                <w:szCs w:val="24"/>
              </w:rPr>
              <w:t>1 11 07012 02 0000 120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4FD3" w:rsidRPr="001F7E07" w:rsidRDefault="00574F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Доходы от перечисления части прибыли, остающейся после уплаты налогов и иных обязательных платежей государственных унитарных предприятий субъектов Российской Федерации</w:t>
            </w:r>
            <w:r w:rsidRPr="001F7E07">
              <w:rPr>
                <w:rFonts w:ascii="Times New Roman" w:hAnsi="Times New Roman"/>
                <w:sz w:val="24"/>
                <w:szCs w:val="24"/>
              </w:rPr>
              <w:br w:type="page"/>
            </w:r>
          </w:p>
        </w:tc>
      </w:tr>
      <w:tr w:rsidR="00574F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74FD3" w:rsidRPr="001F7E07" w:rsidRDefault="00574FD3" w:rsidP="00574FD3">
            <w:pPr>
              <w:jc w:val="center"/>
              <w:rPr>
                <w:rFonts w:ascii="Times New Roman" w:hAnsi="Times New Roman"/>
                <w:color w:val="000000"/>
                <w:sz w:val="24"/>
                <w:szCs w:val="24"/>
              </w:rPr>
            </w:pPr>
            <w:r w:rsidRPr="001F7E07">
              <w:rPr>
                <w:rFonts w:ascii="Times New Roman" w:hAnsi="Times New Roman"/>
                <w:color w:val="000000"/>
                <w:sz w:val="24"/>
                <w:szCs w:val="24"/>
              </w:rPr>
              <w:t>779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4FD3" w:rsidRPr="001F7E07" w:rsidRDefault="00574FD3" w:rsidP="00F7157E">
            <w:pPr>
              <w:jc w:val="center"/>
              <w:rPr>
                <w:rFonts w:ascii="Times New Roman" w:hAnsi="Times New Roman"/>
                <w:sz w:val="24"/>
                <w:szCs w:val="24"/>
              </w:rPr>
            </w:pPr>
            <w:r w:rsidRPr="001F7E07">
              <w:rPr>
                <w:rFonts w:ascii="Times New Roman" w:hAnsi="Times New Roman"/>
                <w:sz w:val="24"/>
                <w:szCs w:val="24"/>
              </w:rPr>
              <w:t>1 11 08020 02 0000 120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4FD3" w:rsidRPr="001F7E07" w:rsidRDefault="00574F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Средства, получаемые от передачи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залог, в доверительное управление</w:t>
            </w:r>
          </w:p>
        </w:tc>
      </w:tr>
      <w:tr w:rsidR="00574F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4FD3" w:rsidRPr="001F7E07" w:rsidRDefault="00574FD3" w:rsidP="00574FD3">
            <w:pPr>
              <w:jc w:val="center"/>
              <w:rPr>
                <w:rFonts w:ascii="Times New Roman" w:hAnsi="Times New Roman"/>
                <w:color w:val="000000"/>
                <w:sz w:val="24"/>
                <w:szCs w:val="24"/>
              </w:rPr>
            </w:pPr>
            <w:r w:rsidRPr="001F7E07">
              <w:rPr>
                <w:rFonts w:ascii="Times New Roman" w:hAnsi="Times New Roman"/>
                <w:color w:val="000000"/>
                <w:sz w:val="24"/>
                <w:szCs w:val="24"/>
              </w:rPr>
              <w:lastRenderedPageBreak/>
              <w:t>779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4FD3" w:rsidRPr="001F7E07" w:rsidRDefault="00574FD3" w:rsidP="00F7157E">
            <w:pPr>
              <w:jc w:val="center"/>
              <w:rPr>
                <w:rFonts w:ascii="Times New Roman" w:hAnsi="Times New Roman"/>
                <w:sz w:val="24"/>
                <w:szCs w:val="24"/>
              </w:rPr>
            </w:pPr>
            <w:r w:rsidRPr="001F7E07">
              <w:rPr>
                <w:rFonts w:ascii="Times New Roman" w:hAnsi="Times New Roman"/>
                <w:sz w:val="24"/>
                <w:szCs w:val="24"/>
              </w:rPr>
              <w:t>1 11 09042 02 0000 120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4FD3" w:rsidRPr="001F7E07" w:rsidRDefault="00574F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Прочие поступления от использования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w:t>
            </w:r>
          </w:p>
        </w:tc>
      </w:tr>
      <w:tr w:rsidR="00574F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4FD3" w:rsidRPr="001F7E07" w:rsidRDefault="00574FD3" w:rsidP="00574FD3">
            <w:pPr>
              <w:jc w:val="center"/>
              <w:rPr>
                <w:rFonts w:ascii="Times New Roman" w:hAnsi="Times New Roman"/>
                <w:color w:val="000000"/>
                <w:sz w:val="24"/>
                <w:szCs w:val="24"/>
              </w:rPr>
            </w:pPr>
            <w:r w:rsidRPr="001F7E07">
              <w:rPr>
                <w:rFonts w:ascii="Times New Roman" w:hAnsi="Times New Roman"/>
                <w:color w:val="000000"/>
                <w:sz w:val="24"/>
                <w:szCs w:val="24"/>
              </w:rPr>
              <w:t>779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4FD3" w:rsidRPr="001F7E07" w:rsidRDefault="00574FD3" w:rsidP="00F7157E">
            <w:pPr>
              <w:jc w:val="center"/>
              <w:rPr>
                <w:rFonts w:ascii="Times New Roman" w:hAnsi="Times New Roman"/>
                <w:sz w:val="24"/>
                <w:szCs w:val="24"/>
              </w:rPr>
            </w:pPr>
            <w:r w:rsidRPr="001F7E07">
              <w:rPr>
                <w:rFonts w:ascii="Times New Roman" w:hAnsi="Times New Roman"/>
                <w:sz w:val="24"/>
                <w:szCs w:val="24"/>
              </w:rPr>
              <w:t>1 13 01992 02 0000 130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4FD3" w:rsidRPr="001F7E07" w:rsidRDefault="00574F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Прочие доходы от оказания платных услуг (работ) получателями средств бюджетов субъектов Российской Федерации</w:t>
            </w:r>
          </w:p>
        </w:tc>
      </w:tr>
      <w:tr w:rsidR="00574F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74FD3" w:rsidRPr="001F7E07" w:rsidRDefault="00574FD3" w:rsidP="00574FD3">
            <w:pPr>
              <w:jc w:val="center"/>
              <w:rPr>
                <w:rFonts w:ascii="Times New Roman" w:hAnsi="Times New Roman"/>
                <w:color w:val="000000"/>
                <w:sz w:val="24"/>
                <w:szCs w:val="24"/>
              </w:rPr>
            </w:pPr>
            <w:r w:rsidRPr="001F7E07">
              <w:rPr>
                <w:rFonts w:ascii="Times New Roman" w:hAnsi="Times New Roman"/>
                <w:color w:val="000000"/>
                <w:sz w:val="24"/>
                <w:szCs w:val="24"/>
              </w:rPr>
              <w:t>779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4FD3" w:rsidRPr="001F7E07" w:rsidRDefault="00574FD3" w:rsidP="00F7157E">
            <w:pPr>
              <w:jc w:val="center"/>
              <w:rPr>
                <w:rFonts w:ascii="Times New Roman" w:hAnsi="Times New Roman"/>
                <w:sz w:val="24"/>
                <w:szCs w:val="24"/>
              </w:rPr>
            </w:pPr>
            <w:r w:rsidRPr="001F7E07">
              <w:rPr>
                <w:rFonts w:ascii="Times New Roman" w:hAnsi="Times New Roman"/>
                <w:sz w:val="24"/>
                <w:szCs w:val="24"/>
              </w:rPr>
              <w:t>1 13 02992 02 0000 130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4FD3" w:rsidRPr="001F7E07" w:rsidRDefault="00574F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Прочие доходы от компенсации затрат бюджетов субъектов Российской Федерации</w:t>
            </w:r>
          </w:p>
        </w:tc>
      </w:tr>
      <w:tr w:rsidR="00574F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4FD3" w:rsidRPr="001F7E07" w:rsidRDefault="00574FD3" w:rsidP="00574FD3">
            <w:pPr>
              <w:jc w:val="center"/>
              <w:rPr>
                <w:rFonts w:ascii="Times New Roman" w:hAnsi="Times New Roman"/>
                <w:color w:val="000000"/>
                <w:sz w:val="24"/>
                <w:szCs w:val="24"/>
              </w:rPr>
            </w:pPr>
            <w:r w:rsidRPr="001F7E07">
              <w:rPr>
                <w:rFonts w:ascii="Times New Roman" w:hAnsi="Times New Roman"/>
                <w:color w:val="000000"/>
                <w:sz w:val="24"/>
                <w:szCs w:val="24"/>
              </w:rPr>
              <w:t>779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4FD3" w:rsidRPr="001F7E07" w:rsidRDefault="00574FD3" w:rsidP="00F7157E">
            <w:pPr>
              <w:jc w:val="center"/>
              <w:rPr>
                <w:rFonts w:ascii="Times New Roman" w:hAnsi="Times New Roman"/>
                <w:sz w:val="24"/>
                <w:szCs w:val="24"/>
              </w:rPr>
            </w:pPr>
            <w:r w:rsidRPr="001F7E07">
              <w:rPr>
                <w:rFonts w:ascii="Times New Roman" w:hAnsi="Times New Roman"/>
                <w:sz w:val="24"/>
                <w:szCs w:val="24"/>
              </w:rPr>
              <w:t>1 14 01020 02 0000 410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4FD3" w:rsidRPr="001F7E07" w:rsidRDefault="00574F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Доходы от продажи квартир, находящихся в собственности субъектов Российской Федерации</w:t>
            </w:r>
          </w:p>
        </w:tc>
      </w:tr>
      <w:tr w:rsidR="00574F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4FD3" w:rsidRPr="001F7E07" w:rsidRDefault="00574FD3" w:rsidP="00574FD3">
            <w:pPr>
              <w:jc w:val="center"/>
              <w:rPr>
                <w:rFonts w:ascii="Times New Roman" w:hAnsi="Times New Roman"/>
                <w:color w:val="000000"/>
                <w:sz w:val="24"/>
                <w:szCs w:val="24"/>
              </w:rPr>
            </w:pPr>
            <w:r w:rsidRPr="001F7E07">
              <w:rPr>
                <w:rFonts w:ascii="Times New Roman" w:hAnsi="Times New Roman"/>
                <w:color w:val="000000"/>
                <w:sz w:val="24"/>
                <w:szCs w:val="24"/>
              </w:rPr>
              <w:t>779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4FD3" w:rsidRPr="001F7E07" w:rsidRDefault="00574FD3" w:rsidP="00F7157E">
            <w:pPr>
              <w:jc w:val="center"/>
              <w:rPr>
                <w:rFonts w:ascii="Times New Roman" w:hAnsi="Times New Roman"/>
                <w:sz w:val="24"/>
                <w:szCs w:val="24"/>
              </w:rPr>
            </w:pPr>
            <w:r w:rsidRPr="001F7E07">
              <w:rPr>
                <w:rFonts w:ascii="Times New Roman" w:hAnsi="Times New Roman"/>
                <w:sz w:val="24"/>
                <w:szCs w:val="24"/>
              </w:rPr>
              <w:t>1 14 02022 02 0000 410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4FD3" w:rsidRPr="001F7E07" w:rsidRDefault="00574F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Доходы от реализации имущества, находящегося в оперативном управлении учреждений, находящихся в ведении органов государственной власти субъектов Российской Федерации (за исключением имущества бюджетных и автономных учреждений субъектов Российской Федерации), в части реализации основных средств по указанному имуществу</w:t>
            </w:r>
            <w:r w:rsidRPr="001F7E07">
              <w:rPr>
                <w:rFonts w:ascii="Times New Roman" w:hAnsi="Times New Roman"/>
                <w:sz w:val="24"/>
                <w:szCs w:val="24"/>
              </w:rPr>
              <w:br w:type="page"/>
            </w:r>
          </w:p>
        </w:tc>
      </w:tr>
      <w:tr w:rsidR="00574F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4FD3" w:rsidRPr="001F7E07" w:rsidRDefault="00574FD3" w:rsidP="00574FD3">
            <w:pPr>
              <w:jc w:val="center"/>
              <w:rPr>
                <w:rFonts w:ascii="Times New Roman" w:hAnsi="Times New Roman"/>
                <w:color w:val="000000"/>
                <w:sz w:val="24"/>
                <w:szCs w:val="24"/>
              </w:rPr>
            </w:pPr>
            <w:r w:rsidRPr="001F7E07">
              <w:rPr>
                <w:rFonts w:ascii="Times New Roman" w:hAnsi="Times New Roman"/>
                <w:color w:val="000000"/>
                <w:sz w:val="24"/>
                <w:szCs w:val="24"/>
              </w:rPr>
              <w:t>779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4FD3" w:rsidRPr="001F7E07" w:rsidRDefault="00574FD3" w:rsidP="00F7157E">
            <w:pPr>
              <w:jc w:val="center"/>
              <w:rPr>
                <w:rFonts w:ascii="Times New Roman" w:hAnsi="Times New Roman"/>
                <w:sz w:val="24"/>
                <w:szCs w:val="24"/>
              </w:rPr>
            </w:pPr>
            <w:r w:rsidRPr="001F7E07">
              <w:rPr>
                <w:rFonts w:ascii="Times New Roman" w:hAnsi="Times New Roman"/>
                <w:sz w:val="24"/>
                <w:szCs w:val="24"/>
              </w:rPr>
              <w:t>1 14 02022 02 0000 440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4FD3" w:rsidRPr="001F7E07" w:rsidRDefault="00574F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Доходы от реализации имущества, находящегося в оперативном управлении учреждений, находящихся в ведении органов государственной власти субъектов Российской Федерации (за исключением имущества бюджетных и автономных учреждений субъектов Российской Федерации), в части реализации материальных запасов по указанному имуществу</w:t>
            </w:r>
          </w:p>
        </w:tc>
      </w:tr>
      <w:tr w:rsidR="00574F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4FD3" w:rsidRPr="001F7E07" w:rsidRDefault="00574FD3" w:rsidP="00574FD3">
            <w:pPr>
              <w:jc w:val="center"/>
              <w:rPr>
                <w:rFonts w:ascii="Times New Roman" w:hAnsi="Times New Roman"/>
                <w:color w:val="000000"/>
                <w:sz w:val="24"/>
                <w:szCs w:val="24"/>
              </w:rPr>
            </w:pPr>
            <w:r w:rsidRPr="001F7E07">
              <w:rPr>
                <w:rFonts w:ascii="Times New Roman" w:hAnsi="Times New Roman"/>
                <w:color w:val="000000"/>
                <w:sz w:val="24"/>
                <w:szCs w:val="24"/>
              </w:rPr>
              <w:t>779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4FD3" w:rsidRPr="001F7E07" w:rsidRDefault="00574FD3" w:rsidP="00F7157E">
            <w:pPr>
              <w:jc w:val="center"/>
              <w:rPr>
                <w:rFonts w:ascii="Times New Roman" w:hAnsi="Times New Roman"/>
                <w:sz w:val="24"/>
                <w:szCs w:val="24"/>
              </w:rPr>
            </w:pPr>
            <w:r w:rsidRPr="001F7E07">
              <w:rPr>
                <w:rFonts w:ascii="Times New Roman" w:hAnsi="Times New Roman"/>
                <w:sz w:val="24"/>
                <w:szCs w:val="24"/>
              </w:rPr>
              <w:t>1 14 02023 02 0000 410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4FD3" w:rsidRPr="001F7E07" w:rsidRDefault="00574F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Доходы от реализации иного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части реализации основных средств по указанному имуществу</w:t>
            </w:r>
          </w:p>
        </w:tc>
      </w:tr>
      <w:tr w:rsidR="00574F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74FD3" w:rsidRPr="001F7E07" w:rsidRDefault="00574FD3" w:rsidP="00574FD3">
            <w:pPr>
              <w:jc w:val="center"/>
              <w:rPr>
                <w:rFonts w:ascii="Times New Roman" w:hAnsi="Times New Roman"/>
                <w:color w:val="000000"/>
                <w:sz w:val="24"/>
                <w:szCs w:val="24"/>
              </w:rPr>
            </w:pPr>
            <w:r w:rsidRPr="001F7E07">
              <w:rPr>
                <w:rFonts w:ascii="Times New Roman" w:hAnsi="Times New Roman"/>
                <w:color w:val="000000"/>
                <w:sz w:val="24"/>
                <w:szCs w:val="24"/>
              </w:rPr>
              <w:t>779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4FD3" w:rsidRPr="001F7E07" w:rsidRDefault="00574FD3" w:rsidP="00F7157E">
            <w:pPr>
              <w:jc w:val="center"/>
              <w:rPr>
                <w:rFonts w:ascii="Times New Roman" w:hAnsi="Times New Roman"/>
                <w:sz w:val="24"/>
                <w:szCs w:val="24"/>
              </w:rPr>
            </w:pPr>
            <w:r w:rsidRPr="001F7E07">
              <w:rPr>
                <w:rFonts w:ascii="Times New Roman" w:hAnsi="Times New Roman"/>
                <w:sz w:val="24"/>
                <w:szCs w:val="24"/>
              </w:rPr>
              <w:t>1 14 02023 02 0000 440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4FD3" w:rsidRPr="001F7E07" w:rsidRDefault="00574F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Доходы от реализации иного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части реализации материальных запасов по указанному имуществу</w:t>
            </w:r>
            <w:r w:rsidRPr="001F7E07">
              <w:rPr>
                <w:rFonts w:ascii="Times New Roman" w:hAnsi="Times New Roman"/>
                <w:sz w:val="24"/>
                <w:szCs w:val="24"/>
              </w:rPr>
              <w:br w:type="page"/>
            </w:r>
          </w:p>
        </w:tc>
      </w:tr>
      <w:tr w:rsidR="00574F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4FD3" w:rsidRPr="001F7E07" w:rsidRDefault="00574FD3" w:rsidP="00574FD3">
            <w:pPr>
              <w:jc w:val="center"/>
              <w:rPr>
                <w:rFonts w:ascii="Times New Roman" w:hAnsi="Times New Roman"/>
                <w:color w:val="000000"/>
                <w:sz w:val="24"/>
                <w:szCs w:val="24"/>
              </w:rPr>
            </w:pPr>
            <w:r w:rsidRPr="001F7E07">
              <w:rPr>
                <w:rFonts w:ascii="Times New Roman" w:hAnsi="Times New Roman"/>
                <w:color w:val="000000"/>
                <w:sz w:val="24"/>
                <w:szCs w:val="24"/>
              </w:rPr>
              <w:t>779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4FD3" w:rsidRPr="001F7E07" w:rsidRDefault="00574FD3" w:rsidP="00F7157E">
            <w:pPr>
              <w:jc w:val="center"/>
              <w:rPr>
                <w:rFonts w:ascii="Times New Roman" w:hAnsi="Times New Roman"/>
                <w:sz w:val="24"/>
                <w:szCs w:val="24"/>
              </w:rPr>
            </w:pPr>
            <w:r w:rsidRPr="001F7E07">
              <w:rPr>
                <w:rFonts w:ascii="Times New Roman" w:hAnsi="Times New Roman"/>
                <w:sz w:val="24"/>
                <w:szCs w:val="24"/>
              </w:rPr>
              <w:t>1 14 04020 02 0000 420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4FD3" w:rsidRPr="001F7E07" w:rsidRDefault="00574F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Доходы от продажи нематериальных активов, находящихся в собственности субъектов Российской Федерации</w:t>
            </w:r>
          </w:p>
        </w:tc>
      </w:tr>
      <w:tr w:rsidR="009B4122"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B4122" w:rsidRPr="001F7E07" w:rsidRDefault="009B4122" w:rsidP="009B4122">
            <w:pPr>
              <w:jc w:val="center"/>
              <w:rPr>
                <w:rFonts w:ascii="Times New Roman" w:hAnsi="Times New Roman"/>
                <w:sz w:val="24"/>
                <w:szCs w:val="24"/>
              </w:rPr>
            </w:pPr>
            <w:r w:rsidRPr="001F7E07">
              <w:rPr>
                <w:rFonts w:ascii="Times New Roman" w:hAnsi="Times New Roman"/>
                <w:sz w:val="24"/>
                <w:szCs w:val="24"/>
              </w:rPr>
              <w:lastRenderedPageBreak/>
              <w:t>779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B4122" w:rsidRPr="001F7E07" w:rsidRDefault="009B4122" w:rsidP="00F7157E">
            <w:pPr>
              <w:jc w:val="center"/>
              <w:rPr>
                <w:rFonts w:ascii="Times New Roman" w:hAnsi="Times New Roman"/>
                <w:sz w:val="24"/>
                <w:szCs w:val="24"/>
              </w:rPr>
            </w:pPr>
            <w:r w:rsidRPr="001F7E07">
              <w:rPr>
                <w:rFonts w:ascii="Times New Roman" w:hAnsi="Times New Roman"/>
                <w:sz w:val="24"/>
                <w:szCs w:val="24"/>
              </w:rPr>
              <w:t>1 14 06022 02 0000 430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B4122" w:rsidRPr="001F7E07" w:rsidRDefault="009B4122"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Доходы от продажи земельных участков, находящихся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w:t>
            </w:r>
          </w:p>
        </w:tc>
      </w:tr>
      <w:tr w:rsidR="009B4122"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B4122" w:rsidRPr="001F7E07" w:rsidRDefault="009B4122" w:rsidP="009B4122">
            <w:pPr>
              <w:jc w:val="center"/>
              <w:rPr>
                <w:rFonts w:ascii="Times New Roman" w:hAnsi="Times New Roman"/>
                <w:color w:val="000000"/>
                <w:sz w:val="24"/>
                <w:szCs w:val="24"/>
              </w:rPr>
            </w:pPr>
            <w:r w:rsidRPr="001F7E07">
              <w:rPr>
                <w:rFonts w:ascii="Times New Roman" w:hAnsi="Times New Roman"/>
                <w:color w:val="000000"/>
                <w:sz w:val="24"/>
                <w:szCs w:val="24"/>
              </w:rPr>
              <w:t>779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B4122" w:rsidRPr="001F7E07" w:rsidRDefault="009B4122" w:rsidP="00F7157E">
            <w:pPr>
              <w:jc w:val="center"/>
              <w:rPr>
                <w:rFonts w:ascii="Times New Roman" w:hAnsi="Times New Roman"/>
                <w:sz w:val="24"/>
                <w:szCs w:val="24"/>
              </w:rPr>
            </w:pPr>
            <w:r w:rsidRPr="001F7E07">
              <w:rPr>
                <w:rFonts w:ascii="Times New Roman" w:hAnsi="Times New Roman"/>
                <w:sz w:val="24"/>
                <w:szCs w:val="24"/>
              </w:rPr>
              <w:t>1 14 06042 02 0000 430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B4122" w:rsidRPr="001F7E07" w:rsidRDefault="009B4122"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Доходы от продажи земельных участков, находящихся в собственности субъектов Российской Федерации, находящихся в пользовании бюджетных и автономных учреждений</w:t>
            </w:r>
          </w:p>
        </w:tc>
      </w:tr>
      <w:tr w:rsidR="009B4122"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B4122" w:rsidRPr="001F7E07" w:rsidRDefault="009B4122" w:rsidP="009B4122">
            <w:pPr>
              <w:jc w:val="center"/>
              <w:rPr>
                <w:rFonts w:ascii="Times New Roman" w:hAnsi="Times New Roman"/>
                <w:color w:val="000000"/>
                <w:sz w:val="24"/>
                <w:szCs w:val="24"/>
              </w:rPr>
            </w:pPr>
            <w:r w:rsidRPr="001F7E07">
              <w:rPr>
                <w:rFonts w:ascii="Times New Roman" w:hAnsi="Times New Roman"/>
                <w:color w:val="000000"/>
                <w:sz w:val="24"/>
                <w:szCs w:val="24"/>
              </w:rPr>
              <w:t>779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B4122" w:rsidRPr="001F7E07" w:rsidRDefault="009B4122" w:rsidP="00F7157E">
            <w:pPr>
              <w:jc w:val="center"/>
              <w:rPr>
                <w:rFonts w:ascii="Times New Roman" w:hAnsi="Times New Roman"/>
                <w:sz w:val="24"/>
                <w:szCs w:val="24"/>
              </w:rPr>
            </w:pPr>
            <w:r w:rsidRPr="001F7E07">
              <w:rPr>
                <w:rFonts w:ascii="Times New Roman" w:hAnsi="Times New Roman"/>
                <w:sz w:val="24"/>
                <w:szCs w:val="24"/>
              </w:rPr>
              <w:t>1 14 06322 02 0000 430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B4122" w:rsidRPr="001F7E07" w:rsidRDefault="009B4122"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собственности субъектов Российской Федерации</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779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1 17 05020 02 0000 180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Прочие неналоговые доходы бюджетов субъектов Российской Федерации</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780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АГЕНТСТВО ПО ТУРИЗМУ ПРИМОРСКОГО КРАЯ</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780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1 13 02992 02 0000 130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Прочие доходы от компенсации затрат бюджетов субъектов Российской Федерации</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783</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АГЕНТСТВО ПО РЫБОЛОВСТВУ  ПРИМОРСКОГО КРАЯ</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783</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1 13 02992 02 0000 130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Прочие доходы от компенсации затрат бюджетов субъектов Российской Федерации</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784</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МИНИСТЕРСТВО ЭКОНОМИЧЕСКОГО РАЗВИТИЯ ПРИМОРСКОГО КРАЯ</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784</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1 13 02992 02 0000 130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Прочие доходы от компенсации затрат бюджетов субъектов Российской Федерации</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785</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ДЕПАРТАМЕНТ ПО КООРДИНАЦИИ ПРАВООХРАНИТЕЛЬНОЙ ДЕЯТЕЛЬНОСТИ, ИСПОЛНЕНИЯ АДМИНИСТРАТИВНОГО ЗАКОНОДАТЕЛЬСТВА И ОБЕСПЕЧЕНИЯ ДЕЯТЕЛЬНОСТИ МИРОВЫХ СУДЕЙ ПРИМОРСКОГО КРАЯ</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785</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1 11 05032 02 0000 120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Доходы от сдачи в аренду имущества, находящегося в оперативном управлении органов государственной власти субъектов Российской Федерации и созданных ими учреждений (за исключением имущества бюджетных и автономных учреждений субъектов Российской Федерации)</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785</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1 13 02992 02 0000 130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Прочие доходы от компенсации затрат  бюджетов субъектов Российской Федерации</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785</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2 02 35118 02 0000 150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Субвенции бюджетам субъектов Российской Федерации на осуществление первичного воинского учета на территориях, где отсутствуют военные комиссариаты</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lastRenderedPageBreak/>
              <w:t>785</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2 02 35120 02 0000 150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Субвенции бюджетам субъектов Российской Федерации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r w:rsidRPr="001F7E07">
              <w:rPr>
                <w:rFonts w:ascii="Times New Roman" w:hAnsi="Times New Roman"/>
                <w:sz w:val="24"/>
                <w:szCs w:val="24"/>
              </w:rPr>
              <w:br w:type="page"/>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786</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УПОЛНОМОЧЕННЫЙ ПО ЗАЩИТЕ ПРАВ ПРЕДПРИНИМАТЕЛЕЙ В ПРИМОРСКОМ КРАЕ</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786</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1 13 02992 02 0000 130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Прочие доходы от компенсации затрат бюджетов субъектов Российской Федерации</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786</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1 17 01020 02 0000 180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Невыясненные поступления, зачисляемые в бюджеты субъектов Российской Федерации</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787</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881D36"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МИНИСТЕРСТВО</w:t>
            </w:r>
            <w:r w:rsidR="004C51D3" w:rsidRPr="001F7E07">
              <w:rPr>
                <w:rFonts w:ascii="Times New Roman" w:hAnsi="Times New Roman"/>
                <w:sz w:val="24"/>
                <w:szCs w:val="24"/>
              </w:rPr>
              <w:t xml:space="preserve"> </w:t>
            </w:r>
            <w:r w:rsidR="000B544E" w:rsidRPr="001F7E07">
              <w:rPr>
                <w:rFonts w:ascii="Times New Roman" w:hAnsi="Times New Roman"/>
                <w:sz w:val="24"/>
                <w:szCs w:val="24"/>
              </w:rPr>
              <w:t xml:space="preserve">ЭНЕРГЕТИКИ И </w:t>
            </w:r>
            <w:r w:rsidR="004C51D3" w:rsidRPr="001F7E07">
              <w:rPr>
                <w:rFonts w:ascii="Times New Roman" w:hAnsi="Times New Roman"/>
                <w:sz w:val="24"/>
                <w:szCs w:val="24"/>
              </w:rPr>
              <w:t>ГАЗОСНАБЖЕНИЯ ПРИМОРСКОГО КРАЯ</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787</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1 13 02992 02 0000 130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Прочие доходы от компенсации затрат бюджетов субъектов Российской Федерации</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789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ДЕПАРТАМЕНТ ВНУТРЕННЕЙ ПОЛИТИКИ ПРИМОРСКОГО КРАЯ</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789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1 13 02992 02 0000 130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Прочие доходы от компенсации затрат бюджетов субъектов Российской Федерации</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790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МИНИСТЕРСТВО ПРИРОДНЫХ РЕСУРСОВ И ОХРАНЫ ОКРУЖАЮЩЕЙ СРЕДЫ ПРИМОРСКОГО КРАЯ</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790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1 08 07082 01 0000 110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790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1 08 07262 01 0000 110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Государственная пошлина за выдачу разрешения на выброс вредных (загрязняющих) веществ в атмосферный воздух стационарных источников, находящихся на объектах хозяйственной и иной деятельности, не подлежащих федеральному государственному экологическому контролю</w:t>
            </w:r>
            <w:r w:rsidRPr="001F7E07">
              <w:rPr>
                <w:rFonts w:ascii="Times New Roman" w:hAnsi="Times New Roman"/>
                <w:sz w:val="24"/>
                <w:szCs w:val="24"/>
              </w:rPr>
              <w:br w:type="page"/>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790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1 08 07282 01 0000 110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Государственная пошлина за выдачу исполнительными органами государственной власти субъектов Российской Федерации документа об утверждении нормативов образования отходов производства и потребления и лимитов на их размещение, а также за переоформление и выдачу дубликата указанного документа</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790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1 12 02012 01 0000 120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Разовые платежи за пользование недрами при наступлении определенных событий, оговоренных в лицензии, при пользовании недрами на территории Российской Федерации по участкам недр местного значения</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790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1 12 02102 02 0000 120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Сборы за участие в конкурсе (аукционе) на право пользования участками недр местного значения</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lastRenderedPageBreak/>
              <w:t>790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1 13 01992 02 0000 130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Прочие доходы от оказания платных услуг  (работ) получателями средств бюджетов субъектов Российской Федерации</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790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1 13 02992 02 0000 130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Прочие доходы от компенсации затрат  бюджетов субъектов Российской Федерации</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790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1 15 07020 01 0000 140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Сборы, вносимые заказчиками документации, подлежащей государственной экологической экспертизе, организация и проведение которой осуществляются органами государственной власти субъектов Российской Федерации, рассчитанные в соответствии со сметой расходов на проведение государственной экологической экспертизы</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790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2 02 35128 02 0000 150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Субвенции бюджетам субъектов Российской Федерации на осуществление отдельных полномочий в области водных отношений</w:t>
            </w:r>
            <w:r w:rsidRPr="001F7E07">
              <w:rPr>
                <w:rFonts w:ascii="Times New Roman" w:hAnsi="Times New Roman"/>
                <w:sz w:val="24"/>
                <w:szCs w:val="24"/>
              </w:rPr>
              <w:br w:type="page"/>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793</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АГЕНТСТВО МЕЖДУНАРОДНОГО СОТРУДНИЧЕСТВА ПРИМОРСКОГО КРАЯ</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793</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1 13 02992 02 0000 130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 xml:space="preserve">Прочие доходы от </w:t>
            </w:r>
            <w:r w:rsidR="00F7157E">
              <w:rPr>
                <w:rFonts w:ascii="Times New Roman" w:hAnsi="Times New Roman"/>
                <w:sz w:val="24"/>
                <w:szCs w:val="24"/>
              </w:rPr>
              <w:t xml:space="preserve">компенсации затрат </w:t>
            </w:r>
            <w:r w:rsidRPr="001F7E07">
              <w:rPr>
                <w:rFonts w:ascii="Times New Roman" w:hAnsi="Times New Roman"/>
                <w:sz w:val="24"/>
                <w:szCs w:val="24"/>
              </w:rPr>
              <w:t>бюджетов субъектов Российской Федерации</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795</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ГОСУДАРСТВЕННАЯ ЖИЛИЩНАЯ ИНСПЕКЦИЯ ПРИМОРСКОГО КРАЯ</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795</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1 08 07400 01 0000 110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Государственная пошлина за действия уполномоченных органов субъектов Российской Федерации, связанные с лицензированием предпринимательской деятельности по управлению многоквартирными домами</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795</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1 13 02992 02 0000 130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Прочие доходы от компенсации затрат  бюджетов субъектов Российской Федерации</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796</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МИНИСТЕРСТВО ПО РЕГУЛИРОВАНИЮ КОНТРАКТНОЙ СИСТЕМЫ В СФЕРЕ ЗАКУПОК ПРИМОРСКОГО КРАЯ</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796</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1 13 02992 02 0000 130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Прочие доходы от компенсации затрат  бюджетов субъектов Российской Федерации</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796</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1 17 01020 02 0000 180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Невыясненные поступления, зачисляемые в бюджеты субъектов Российской Федерации</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796</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1 17 05020 02 0000 180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Прочие неналоговые доходы бюджетов субъектов Российской Федерации</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797</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ДЕПАРТАМЕНТ ПО ЗАЩИТЕ ГОСУДАРСТВЕННОЙ ТАЙНЫ, ИНФОРМАЦИОННОЙ БЕЗОПАСНОСТИ И МОБИЛИЗАЦИОННОЙ ПОДГОТОВКИ ПРИМОРСКОГО КРАЯ</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797</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1 13 02992 02 0000 130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Прочие доходы от компенсации затрат  бюджетов субъектов Российской Федерации</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797</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1 17 01020 02 0000 180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Невыясненные поступления, зачисляемые в бюджеты субъектов Российской Федерации</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797</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1 17 05020 02 0000 180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Прочие неналоговые доходы бюджетов субъектов Российской Федерации</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798</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АГЕНТСТВО ПРОЕКТНОГО УПРАВЛЕНИЯ ПРИМОРСКОГО КРАЯ</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lastRenderedPageBreak/>
              <w:t>798</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1 13 02992 02 0000 130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Прочие доходы от компенсации затрат  бюджетов субъектов Российской Федерации</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798</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1 17 01020 02 0000 180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Невыясненные поступления, зачисляемые в бюджеты субъектов Российской Федерации</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798</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1 17 05020 02 0000 180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Прочие неналоговые доходы бюджетов субъектов Российской Федерации</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799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ИНСПЕКЦИЯ ПО ОХРАНЕ ОБЪЕКТОВ КУЛЬТУРНОГО НАСЛЕДИЯ ПРИМОРСКОГО КРАЯ</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799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1 13 01992 02 0000 130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Прочие доходы от оказания платных услуг  (работ) получателями средств бюджетов субъектов Российской Федерации</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799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1 13 02992 02 0000 130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Прочие доходы от компенсации затрат  бюджетов субъектов Российской Федерации</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799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1 17 01020 02 0000 180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Невыясненные поступления, зачисляемые в бюджеты субъектов Российской Федерации</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799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1 17 05020 02 0000 180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Прочие неналоговые доходы бюджетов субъектов Российской Федерации</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805</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УПОЛНОМОЧЕННЫЙ ПО ПРАВАМ РЕБЕНКА В ПРИМОРСКОМ КРАЕ</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805</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1 13 01992 02 0000 130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Прочие доходы от оказания платных услуг  (работ) получателями средств бюджетов субъектов Российской Федерации</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805</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1 13 02992 02 0000 130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Прочие доходы от компенсации затрат бюджетов субъектов Российской Федерации</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806</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МИНИСТЕРСТВО КУЛЬТУРЫ И АРХИВНОГО ДЕЛА ПРИМОРСКОГО КРАЯ</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806</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1 13 01992 02 0000 130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Прочие доходы от оказания платных услуг  (работ) получателями средств бюджетов субъектов Российской Федерации</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806</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1 13 02992 02 0000 130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Прочие доходы от компенсации затрат бюджетов субъектов Российской Федерации</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806</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2 02 25456 02 0000 150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Субсидии бюджетам субъектов Российской Федерации на модернизацию театров юного зрителя и театров кукол</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806</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2 02 25467 02 0000 150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 xml:space="preserve">Субсидии бюджетам субъектов Российской Федерации на обеспечение развития и укрепления материально-технической базы домов культуры в населенных пунктах с числом жителей до </w:t>
            </w:r>
            <w:r w:rsidR="00F7157E">
              <w:rPr>
                <w:rFonts w:ascii="Times New Roman" w:hAnsi="Times New Roman"/>
                <w:sz w:val="24"/>
                <w:szCs w:val="24"/>
              </w:rPr>
              <w:t xml:space="preserve">        </w:t>
            </w:r>
            <w:r w:rsidRPr="001F7E07">
              <w:rPr>
                <w:rFonts w:ascii="Times New Roman" w:hAnsi="Times New Roman"/>
                <w:sz w:val="24"/>
                <w:szCs w:val="24"/>
              </w:rPr>
              <w:t>50 тысяч человек</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806</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2 02 25519 02 0000 150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Субсидия бюджетам субъектов Российской Федерации на поддержку отрасли культуры</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806</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2 02 45454 02 0000 150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Межбюджетные трансферты, передаваемые бюджетам субъектов Российской Федерации на создание модельных муниципальных библиотек</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807</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МИНИСТЕРСТВО ЛЕСНОГО ХОЗЯЙСТВА И ОХРАНЫ ОБЪЕКТОВ ЖИВОТНОГО МИРА ПРИМОРСКОГО КРАЯ</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lastRenderedPageBreak/>
              <w:t>807</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1 12 04013 02 0000 120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Плата за использование лесов, расположенных на землях лесного фонда, в части, превышающей минимальный размер платы по договору купли-продажи лесных насаждений</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807</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1 12 04014 02 0000 120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Плата за использование лесов, расположенных на землях лесного фонда, в части, превышающей минимальный размер арендной платы</w:t>
            </w:r>
            <w:r w:rsidRPr="001F7E07">
              <w:rPr>
                <w:rFonts w:ascii="Times New Roman" w:hAnsi="Times New Roman"/>
                <w:sz w:val="24"/>
                <w:szCs w:val="24"/>
              </w:rPr>
              <w:br w:type="page"/>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807</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1 12 04015 02 0000 120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Плата за использование лесов, расположенных на землях лесного фонда, в части платы по договору купли-продажи лесных насаждений для собственных нужд</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807</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1 12 04031 02 0000 120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Плата за использование лесов, расположенных на землях иных категорий, находящихся в собственности субъектов Российской Федерации, в части платы по договору купли-продажи лесных насаждений</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807</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1 12 04032 02 0000 120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Плата за использование лесов, расположенных на землях иных категорий, находящихся в собственности субъектов Российской Федерации, в части арендной платы</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807</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1 12 04033 02 0000 120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Плата за использование лесов, расположенных на землях иных категорий, находящихся в собственности субъектов Российской Федерации, в части платы по договору купли-продажи лесных насаждений для собственных нужд</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807</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1 13 01410 01 0000 130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Плата за предоставление государственными органами субъектов Российской Федерации, казенными учреждениями субъектов Российской Федерации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807</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1 13 01992 02 0000 130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Прочие доходы от оказания платных услуг  (работ) получателями средств бюджетов субъектов Российской Федерации</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807</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1 13 02992 02 0000 130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Прочие доходы от компенсации затрат бюджетов субъектов Российской Федерации</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807</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2 02 35129 02 0000 150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Субвенции бюджетам субъектов Российской Федерации на осуществление отдельных полномочий в области лесных отношений</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807</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2 02 35429 02 0000 150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Субвенции бюджетам субъектов Российской Федерации на увеличение площади лесовосстановления</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807</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2 02 35430 02 0000 150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Субвенции бюджетам субъектов Российской Федерации на оснащение учреждений, выполняющих мероприятия по воспроизводству лесов, специализированной лесохозяйственной техникой и оборудованием для проведения комплекса мероприятий по лесовосстановлению и лесоразведению</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lastRenderedPageBreak/>
              <w:t>807</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2 02 35431 02 0000 150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Субвенции бюджетам субъектов Российской Федерации на формирование запаса лесных семян для лесовосстановления</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807</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2 02 45160 02 0000 150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Межбюджетные трансферты, передаваемые бюджетам субъектов Российской Федерации для компенсации дополнительных расходов, возникших в результате решений, принятых органами власти другого уровня</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808</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МИНИСТЕРСТВО ПРОМЫШЛЕННОСТИ И ТОРГОВЛИ ПРИМОРСКОГО КРАЯ</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808</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1 08 07082 01 0000 110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808</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1 09 06041 02 0000 110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Сборы за выдачу органами государственной власти субъектов Российской Федерации лицензий на розничную продажу алкогольной продукции</w:t>
            </w:r>
            <w:r w:rsidRPr="001F7E07">
              <w:rPr>
                <w:rFonts w:ascii="Times New Roman" w:hAnsi="Times New Roman"/>
                <w:sz w:val="24"/>
                <w:szCs w:val="24"/>
              </w:rPr>
              <w:br w:type="page"/>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808</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1 13 02992 02 0000 130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Прочие доходы от компенсации затрат бюджетов субъектов Российской Федерации</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809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ГОСУДАРСТВЕННАЯ ИНСПЕКЦИЯ ПО НАДЗОРУ ЗА ТЕХНИЧЕСКИМ СОСТОЯНИЕМ И ЭКСПЛУАТАЦИЕЙ САМОХОДНЫХ МАШИН И ДРУГИХ ВИДОВ ТЕХНИКИ, АТТРАКЦИОНОВ ПРИМОРСКОГО КРАЯ</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809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1 08 07142 01 0000 110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Государственная пошлина за совершение действий уполномоченными органами исполнительной власти субъектов Российской Федерации, связанных с выдачей документов о проведении государственного технического осмотра тракторов, самоходных дорожно-строительных и иных самоходных машин и прицепов к ним, государственной регистрацией мототранспортных средств, прицепов, тракторов, самоходных дорожно-строительных и иных самоходных машин, выдачей удостоверений тракториста-машиниста (тракториста), временных удостоверений на право управления самоходными машинами, в том числе взамен утраченных или пришедших в негодность</w:t>
            </w:r>
          </w:p>
        </w:tc>
      </w:tr>
      <w:tr w:rsidR="003C69EA"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C69EA" w:rsidRPr="001F7E07" w:rsidRDefault="003C69EA" w:rsidP="005E38F3">
            <w:pPr>
              <w:jc w:val="center"/>
              <w:rPr>
                <w:rFonts w:ascii="Times New Roman" w:hAnsi="Times New Roman"/>
                <w:color w:val="000000"/>
                <w:sz w:val="24"/>
                <w:szCs w:val="24"/>
              </w:rPr>
            </w:pPr>
            <w:r w:rsidRPr="001F7E07">
              <w:rPr>
                <w:rFonts w:ascii="Times New Roman" w:hAnsi="Times New Roman"/>
                <w:color w:val="000000"/>
                <w:sz w:val="24"/>
                <w:szCs w:val="24"/>
              </w:rPr>
              <w:t>810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C69EA" w:rsidRPr="001F7E07" w:rsidRDefault="003C69EA" w:rsidP="00F7157E">
            <w:pPr>
              <w:jc w:val="center"/>
              <w:rPr>
                <w:rFonts w:ascii="Times New Roman" w:hAnsi="Times New Roman"/>
                <w:sz w:val="24"/>
                <w:szCs w:val="24"/>
              </w:rPr>
            </w:pP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C69EA" w:rsidRPr="001F7E07" w:rsidRDefault="003C69EA"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МИНИСТЕРСТВО ПРОФЕССИОНАЛЬНОГО ОБРАЗОВАНИЯ И ЗАНЯТОСТИ НАСЕЛЕНИЯ ПРИМОРСКОГО КРАЯ</w:t>
            </w:r>
          </w:p>
        </w:tc>
      </w:tr>
      <w:tr w:rsidR="003C69EA"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C69EA" w:rsidRPr="001F7E07" w:rsidRDefault="003C69EA" w:rsidP="005E38F3">
            <w:pPr>
              <w:jc w:val="center"/>
              <w:rPr>
                <w:rFonts w:ascii="Times New Roman" w:hAnsi="Times New Roman"/>
                <w:color w:val="000000"/>
                <w:sz w:val="24"/>
                <w:szCs w:val="24"/>
              </w:rPr>
            </w:pPr>
            <w:r w:rsidRPr="001F7E07">
              <w:rPr>
                <w:rFonts w:ascii="Times New Roman" w:hAnsi="Times New Roman"/>
                <w:color w:val="000000"/>
                <w:sz w:val="24"/>
                <w:szCs w:val="24"/>
              </w:rPr>
              <w:t>810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C69EA" w:rsidRPr="001F7E07" w:rsidRDefault="003C69EA" w:rsidP="00F7157E">
            <w:pPr>
              <w:jc w:val="center"/>
              <w:rPr>
                <w:rFonts w:ascii="Times New Roman" w:hAnsi="Times New Roman"/>
                <w:sz w:val="24"/>
                <w:szCs w:val="24"/>
              </w:rPr>
            </w:pPr>
            <w:r w:rsidRPr="001F7E07">
              <w:rPr>
                <w:rFonts w:ascii="Times New Roman" w:hAnsi="Times New Roman"/>
                <w:sz w:val="24"/>
                <w:szCs w:val="24"/>
              </w:rPr>
              <w:t>1 13 02992 02 0000 130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C69EA" w:rsidRPr="001F7E07" w:rsidRDefault="003C69EA"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Прочие доходы от компенсации затрат бюджетов субъектов Российской Федерации</w:t>
            </w:r>
          </w:p>
        </w:tc>
      </w:tr>
      <w:tr w:rsidR="003C69EA"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C69EA" w:rsidRPr="001F7E07" w:rsidRDefault="003C69EA" w:rsidP="005E38F3">
            <w:pPr>
              <w:jc w:val="center"/>
              <w:rPr>
                <w:rFonts w:ascii="Times New Roman" w:hAnsi="Times New Roman"/>
                <w:color w:val="000000"/>
                <w:sz w:val="24"/>
                <w:szCs w:val="24"/>
              </w:rPr>
            </w:pPr>
            <w:r w:rsidRPr="001F7E07">
              <w:rPr>
                <w:rFonts w:ascii="Times New Roman" w:hAnsi="Times New Roman"/>
                <w:color w:val="000000"/>
                <w:sz w:val="24"/>
                <w:szCs w:val="24"/>
              </w:rPr>
              <w:t>810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C69EA" w:rsidRPr="001F7E07" w:rsidRDefault="003C69EA" w:rsidP="00F7157E">
            <w:pPr>
              <w:jc w:val="center"/>
              <w:rPr>
                <w:rFonts w:ascii="Times New Roman" w:hAnsi="Times New Roman"/>
                <w:sz w:val="24"/>
                <w:szCs w:val="24"/>
              </w:rPr>
            </w:pPr>
            <w:r w:rsidRPr="001F7E07">
              <w:rPr>
                <w:rFonts w:ascii="Times New Roman" w:hAnsi="Times New Roman"/>
                <w:sz w:val="24"/>
                <w:szCs w:val="24"/>
              </w:rPr>
              <w:t>1 17 01020 02 0000 180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C69EA" w:rsidRPr="001F7E07" w:rsidRDefault="003C69EA"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Невыясненные поступления, зачисляемые в бюджеты субъектов Российской Федерации</w:t>
            </w:r>
          </w:p>
        </w:tc>
      </w:tr>
      <w:tr w:rsidR="003C69EA"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C69EA" w:rsidRPr="001F7E07" w:rsidRDefault="003C69EA" w:rsidP="005E38F3">
            <w:pPr>
              <w:jc w:val="center"/>
              <w:rPr>
                <w:rFonts w:ascii="Times New Roman" w:hAnsi="Times New Roman"/>
                <w:color w:val="000000"/>
                <w:sz w:val="24"/>
                <w:szCs w:val="24"/>
              </w:rPr>
            </w:pPr>
            <w:r w:rsidRPr="001F7E07">
              <w:rPr>
                <w:rFonts w:ascii="Times New Roman" w:hAnsi="Times New Roman"/>
                <w:color w:val="000000"/>
                <w:sz w:val="24"/>
                <w:szCs w:val="24"/>
              </w:rPr>
              <w:t>810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C69EA" w:rsidRPr="001F7E07" w:rsidRDefault="003C69EA" w:rsidP="00F7157E">
            <w:pPr>
              <w:jc w:val="center"/>
              <w:rPr>
                <w:rFonts w:ascii="Times New Roman" w:hAnsi="Times New Roman"/>
                <w:sz w:val="24"/>
                <w:szCs w:val="24"/>
              </w:rPr>
            </w:pPr>
            <w:r w:rsidRPr="001F7E07">
              <w:rPr>
                <w:rFonts w:ascii="Times New Roman" w:hAnsi="Times New Roman"/>
                <w:sz w:val="24"/>
                <w:szCs w:val="24"/>
              </w:rPr>
              <w:t>1 17 05020 02 0000 180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C69EA" w:rsidRPr="001F7E07" w:rsidRDefault="003C69EA"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Прочие неналоговые доходы бюджетов субъектов Российской Федерации</w:t>
            </w:r>
          </w:p>
        </w:tc>
      </w:tr>
      <w:tr w:rsidR="003C69EA"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C69EA" w:rsidRPr="001F7E07" w:rsidRDefault="003C69EA" w:rsidP="005E38F3">
            <w:pPr>
              <w:jc w:val="center"/>
              <w:rPr>
                <w:rFonts w:ascii="Times New Roman" w:hAnsi="Times New Roman"/>
                <w:color w:val="000000"/>
                <w:sz w:val="24"/>
                <w:szCs w:val="24"/>
              </w:rPr>
            </w:pPr>
            <w:r w:rsidRPr="001F7E07">
              <w:rPr>
                <w:rFonts w:ascii="Times New Roman" w:hAnsi="Times New Roman"/>
                <w:color w:val="000000"/>
                <w:sz w:val="24"/>
                <w:szCs w:val="24"/>
              </w:rPr>
              <w:lastRenderedPageBreak/>
              <w:t>810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C69EA" w:rsidRPr="001F7E07" w:rsidRDefault="003C69EA" w:rsidP="00F7157E">
            <w:pPr>
              <w:jc w:val="center"/>
              <w:rPr>
                <w:rFonts w:ascii="Times New Roman" w:hAnsi="Times New Roman"/>
                <w:sz w:val="24"/>
                <w:szCs w:val="24"/>
              </w:rPr>
            </w:pPr>
            <w:r w:rsidRPr="001F7E07">
              <w:rPr>
                <w:rFonts w:ascii="Times New Roman" w:hAnsi="Times New Roman"/>
                <w:sz w:val="24"/>
                <w:szCs w:val="24"/>
              </w:rPr>
              <w:t>2 02 25086 02 0000 150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C69EA" w:rsidRPr="001F7E07" w:rsidRDefault="003C69EA"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Субсидии бюджетам субъектов Российской Федерации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r>
      <w:tr w:rsidR="003C69EA"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C69EA" w:rsidRPr="001F7E07" w:rsidRDefault="003C69EA" w:rsidP="005E38F3">
            <w:pPr>
              <w:jc w:val="center"/>
              <w:outlineLvl w:val="0"/>
              <w:rPr>
                <w:rFonts w:ascii="Times New Roman" w:hAnsi="Times New Roman"/>
                <w:color w:val="000000"/>
                <w:sz w:val="24"/>
                <w:szCs w:val="24"/>
              </w:rPr>
            </w:pPr>
            <w:r w:rsidRPr="001F7E07">
              <w:rPr>
                <w:rFonts w:ascii="Times New Roman" w:hAnsi="Times New Roman"/>
                <w:color w:val="000000"/>
                <w:sz w:val="24"/>
                <w:szCs w:val="24"/>
              </w:rPr>
              <w:t>810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C69EA" w:rsidRPr="001F7E07" w:rsidRDefault="003C69EA" w:rsidP="00F7157E">
            <w:pPr>
              <w:jc w:val="center"/>
              <w:outlineLvl w:val="0"/>
              <w:rPr>
                <w:rFonts w:ascii="Times New Roman" w:hAnsi="Times New Roman"/>
                <w:sz w:val="24"/>
                <w:szCs w:val="24"/>
              </w:rPr>
            </w:pPr>
            <w:r w:rsidRPr="001F7E07">
              <w:rPr>
                <w:rFonts w:ascii="Times New Roman" w:hAnsi="Times New Roman"/>
                <w:sz w:val="24"/>
                <w:szCs w:val="24"/>
              </w:rPr>
              <w:t>2 02 35290 02 0000 150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C69EA" w:rsidRPr="001F7E07" w:rsidRDefault="003C69EA"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 xml:space="preserve">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 в соответствии с </w:t>
            </w:r>
            <w:hyperlink r:id="rId7" w:history="1">
              <w:r w:rsidRPr="001F7E07">
                <w:rPr>
                  <w:rFonts w:ascii="Times New Roman" w:hAnsi="Times New Roman"/>
                  <w:sz w:val="24"/>
                  <w:szCs w:val="24"/>
                </w:rPr>
                <w:t>Законом</w:t>
              </w:r>
            </w:hyperlink>
            <w:r w:rsidRPr="001F7E07">
              <w:rPr>
                <w:rFonts w:ascii="Times New Roman" w:hAnsi="Times New Roman"/>
                <w:sz w:val="24"/>
                <w:szCs w:val="24"/>
              </w:rPr>
              <w:t xml:space="preserve"> Российской Федерации от 19 апреля 1991 года </w:t>
            </w:r>
            <w:r w:rsidR="00F7157E">
              <w:rPr>
                <w:rFonts w:ascii="Times New Roman" w:hAnsi="Times New Roman"/>
                <w:sz w:val="24"/>
                <w:szCs w:val="24"/>
              </w:rPr>
              <w:t xml:space="preserve">   </w:t>
            </w:r>
            <w:r w:rsidRPr="001F7E07">
              <w:rPr>
                <w:rFonts w:ascii="Times New Roman" w:hAnsi="Times New Roman"/>
                <w:sz w:val="24"/>
                <w:szCs w:val="24"/>
              </w:rPr>
              <w:t>№ 1032-1 "О занятости населения в Российской Федерации"</w:t>
            </w:r>
          </w:p>
        </w:tc>
      </w:tr>
      <w:tr w:rsidR="003C69EA"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C69EA" w:rsidRPr="001F7E07" w:rsidRDefault="003C69EA" w:rsidP="005E38F3">
            <w:pPr>
              <w:jc w:val="center"/>
              <w:rPr>
                <w:rFonts w:ascii="Times New Roman" w:hAnsi="Times New Roman"/>
                <w:color w:val="000000"/>
                <w:sz w:val="24"/>
                <w:szCs w:val="24"/>
              </w:rPr>
            </w:pPr>
            <w:r w:rsidRPr="001F7E07">
              <w:rPr>
                <w:rFonts w:ascii="Times New Roman" w:hAnsi="Times New Roman"/>
                <w:color w:val="000000"/>
                <w:sz w:val="24"/>
                <w:szCs w:val="24"/>
              </w:rPr>
              <w:t>810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C69EA" w:rsidRPr="001F7E07" w:rsidRDefault="003C69EA" w:rsidP="00F7157E">
            <w:pPr>
              <w:jc w:val="center"/>
              <w:rPr>
                <w:rFonts w:ascii="Times New Roman" w:hAnsi="Times New Roman"/>
                <w:sz w:val="24"/>
                <w:szCs w:val="24"/>
              </w:rPr>
            </w:pPr>
            <w:r w:rsidRPr="001F7E07">
              <w:rPr>
                <w:rFonts w:ascii="Times New Roman" w:hAnsi="Times New Roman"/>
                <w:sz w:val="24"/>
                <w:szCs w:val="24"/>
              </w:rPr>
              <w:t>2 02 45296 02 0000 150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C69EA" w:rsidRPr="001F7E07" w:rsidRDefault="003C69EA" w:rsidP="00A525F6">
            <w:pPr>
              <w:spacing w:after="0" w:line="240" w:lineRule="auto"/>
              <w:ind w:left="57" w:right="57"/>
              <w:jc w:val="both"/>
              <w:rPr>
                <w:rFonts w:ascii="Times New Roman" w:hAnsi="Times New Roman"/>
                <w:sz w:val="24"/>
                <w:szCs w:val="24"/>
              </w:rPr>
            </w:pPr>
            <w:r w:rsidRPr="001F7E07">
              <w:rPr>
                <w:rFonts w:ascii="Times New Roman" w:hAnsi="Times New Roman"/>
                <w:color w:val="000000" w:themeColor="text1"/>
                <w:sz w:val="24"/>
                <w:szCs w:val="24"/>
                <w:lang w:eastAsia="en-US"/>
              </w:rPr>
              <w:t>Межбюджетные трансферты, передаваемые бюджетам субъектов Российской Федерации на осуществление государственной поддержки субъектов Российской Федерации - участников национального проекта "Производительность труда и поддержка занятости"</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ДОХОДЫ, ЗАКРЕПЛЯЕМЫЕ ЗА РАЗЛИЧНЫМИ ГЛАВНЫМИ АДМИНИСТРАТОРАМИ</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1 08 04010 01 0000 110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Государственная пошлина за совершение нотариальных действий нотариусами государственных нотариальных контор и (или) должностными лицами органов исполнительной власти, уполномоченными в соответствии с законодательными актами Российской Федерации и (или) законодательными актами субъектов Российской Федерации на совершение нотариальных действий</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autoSpaceDE w:val="0"/>
              <w:autoSpaceDN w:val="0"/>
              <w:adjustRightInd w:val="0"/>
              <w:spacing w:after="0" w:line="240" w:lineRule="auto"/>
              <w:jc w:val="center"/>
              <w:rPr>
                <w:rFonts w:ascii="Times New Roman" w:hAnsi="Times New Roman"/>
                <w:sz w:val="24"/>
                <w:szCs w:val="24"/>
              </w:rPr>
            </w:pPr>
            <w:r w:rsidRPr="001F7E07">
              <w:rPr>
                <w:rFonts w:ascii="Times New Roman" w:hAnsi="Times New Roman"/>
                <w:sz w:val="24"/>
                <w:szCs w:val="24"/>
              </w:rPr>
              <w:t>1 08 07160 01 0000 110</w:t>
            </w:r>
          </w:p>
          <w:p w:rsidR="004C51D3" w:rsidRPr="001F7E07" w:rsidRDefault="004C51D3" w:rsidP="00F7157E">
            <w:pPr>
              <w:jc w:val="center"/>
              <w:rPr>
                <w:rFonts w:ascii="Times New Roman" w:hAnsi="Times New Roman"/>
                <w:sz w:val="24"/>
                <w:szCs w:val="24"/>
              </w:rPr>
            </w:pP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Государственная пошлина за выдачу уполномоченными органами исполнительной власти субъектов Российской Федерации учебным учреждениям образовательных свидетельств о соответствии требованиям оборудования и оснащенности образовательного процесса для рассмотрения соответствующими органами вопроса об аккредитации и выдачи указанным учреждениям лицензии на право подготовки трактористов и машинистов самоходных машин</w:t>
            </w:r>
          </w:p>
        </w:tc>
      </w:tr>
      <w:tr w:rsidR="00FA7C3B"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A7C3B" w:rsidRPr="001F7E07" w:rsidRDefault="00FA7C3B" w:rsidP="00FA7C3B">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7C3B" w:rsidRPr="001F7E07" w:rsidRDefault="00FA7C3B" w:rsidP="00F7157E">
            <w:pPr>
              <w:jc w:val="center"/>
            </w:pPr>
            <w:r w:rsidRPr="001F7E07">
              <w:rPr>
                <w:rFonts w:ascii="Times New Roman" w:hAnsi="Times New Roman"/>
                <w:sz w:val="24"/>
                <w:szCs w:val="24"/>
              </w:rPr>
              <w:t>1 08 07262 01 0000 110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7C3B" w:rsidRPr="001F7E07" w:rsidRDefault="00FA7C3B"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Государственная пошлина за выдачу разрешения на выброс вредных (загрязняющих) веществ в атмосферный воздух стационарных источников, находящихся на объектах хозяйственной и иной деятельности, не подлежащих федеральному государственному экологическому контролю</w:t>
            </w:r>
          </w:p>
        </w:tc>
      </w:tr>
      <w:tr w:rsidR="00FA7C3B"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A7C3B" w:rsidRPr="001F7E07" w:rsidRDefault="00FA7C3B" w:rsidP="00FA7C3B">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7C3B" w:rsidRPr="001F7E07" w:rsidRDefault="00FA7C3B" w:rsidP="00F7157E">
            <w:pPr>
              <w:jc w:val="center"/>
            </w:pPr>
            <w:r w:rsidRPr="001F7E07">
              <w:rPr>
                <w:rFonts w:ascii="Times New Roman" w:hAnsi="Times New Roman"/>
                <w:sz w:val="24"/>
                <w:szCs w:val="24"/>
              </w:rPr>
              <w:t>1 08 07263 01 0000 110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7C3B" w:rsidRPr="001F7E07" w:rsidRDefault="00FA7C3B"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Государственная пошлина за выдачу разрешения на выброс вредных (загрязняющих) веществ в атмосферный воздух при эксплуатации транспортных и иных передвижных средств</w:t>
            </w:r>
          </w:p>
        </w:tc>
      </w:tr>
      <w:tr w:rsidR="009E53C2"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9E53C2" w:rsidRPr="001F7E07" w:rsidRDefault="009E53C2" w:rsidP="00FA7C3B">
            <w:pPr>
              <w:jc w:val="center"/>
              <w:rPr>
                <w:rFonts w:ascii="Times New Roman" w:hAnsi="Times New Roman"/>
                <w:color w:val="000000"/>
                <w:sz w:val="24"/>
                <w:szCs w:val="24"/>
              </w:rPr>
            </w:pPr>
            <w:r w:rsidRPr="001F7E07">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E53C2" w:rsidRPr="001F7E07" w:rsidRDefault="009E53C2" w:rsidP="00F7157E">
            <w:pPr>
              <w:jc w:val="center"/>
              <w:rPr>
                <w:rFonts w:ascii="Times New Roman" w:hAnsi="Times New Roman"/>
                <w:sz w:val="24"/>
                <w:szCs w:val="24"/>
              </w:rPr>
            </w:pPr>
            <w:r w:rsidRPr="001F7E07">
              <w:rPr>
                <w:rFonts w:ascii="Times New Roman" w:hAnsi="Times New Roman"/>
                <w:sz w:val="24"/>
                <w:szCs w:val="24"/>
              </w:rPr>
              <w:t>1 08 07270 01 0000 110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E53C2" w:rsidRPr="001F7E07" w:rsidRDefault="009E53C2"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Государственная пошлина за выдачу разрешения на сброс загрязняющих веществ в окружающую среду</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1 08 07300 01 0000 110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Прочие государственные пошлины за совершение прочих юридически значимых действий, подлежащие зачислению в бюджет субъекта Российской Федерации</w:t>
            </w:r>
            <w:r w:rsidRPr="001F7E07">
              <w:rPr>
                <w:rFonts w:ascii="Times New Roman" w:hAnsi="Times New Roman"/>
                <w:sz w:val="24"/>
                <w:szCs w:val="24"/>
              </w:rPr>
              <w:br w:type="page"/>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1 08 07350 01 0000 110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Государственная пошлина за выдачу исполнительными органами государственной власти субъектов Российской Федерации, уполномоченными в области контроля (надзора), свидетельств об аккредитации в целях признания компетентности организации в соответствующей сфере науки, техники и хозяйственной деятельности для участия в проведении мероприятий по контролю</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1 08 07400 01 0000 110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Государственная пошлина за действия уполномоченных органов субъектов Российской Федерации, связанные с лицензированием предпринимательской деятельности по управлению многоквартирными домами</w:t>
            </w:r>
          </w:p>
        </w:tc>
      </w:tr>
      <w:tr w:rsidR="00F36E84"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36E84" w:rsidRPr="001F7E07" w:rsidRDefault="00F36E84" w:rsidP="00F36E8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36E84" w:rsidRPr="001F7E07" w:rsidRDefault="00F36E84" w:rsidP="00F7157E">
            <w:pPr>
              <w:spacing w:after="260"/>
              <w:jc w:val="center"/>
              <w:rPr>
                <w:rFonts w:ascii="Times New Roman" w:hAnsi="Times New Roman"/>
                <w:sz w:val="24"/>
                <w:szCs w:val="24"/>
              </w:rPr>
            </w:pPr>
            <w:r w:rsidRPr="001F7E07">
              <w:rPr>
                <w:rFonts w:ascii="Times New Roman" w:hAnsi="Times New Roman"/>
                <w:sz w:val="24"/>
                <w:szCs w:val="24"/>
              </w:rPr>
              <w:t>1 11 02102 02 0000 120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36E84" w:rsidRPr="001F7E07" w:rsidRDefault="00F36E8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Доходы от операций по управлению остатками средств на едином казначейском счете, зачисляемые в бюджеты субъектов Российской Федерации</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spacing w:after="260"/>
              <w:jc w:val="center"/>
              <w:rPr>
                <w:rFonts w:ascii="Times New Roman" w:hAnsi="Times New Roman"/>
                <w:sz w:val="24"/>
                <w:szCs w:val="24"/>
              </w:rPr>
            </w:pPr>
            <w:r w:rsidRPr="001F7E07">
              <w:rPr>
                <w:rFonts w:ascii="Times New Roman" w:hAnsi="Times New Roman"/>
                <w:sz w:val="24"/>
                <w:szCs w:val="24"/>
              </w:rPr>
              <w:t>1 11 05032 02 0000 120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Доходы от сдачи в аренду имущества, находящегося в оперативном управлении органов государственной власти субъектов Российской Федерации и созданных ими учреждений (за исключением имущества бюджетных и автономных учреждений субъектов Российской Федерации)</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1 11 05100 02 0000 120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целях строительства (реконструкции), капитального ремонта и эксплуатации объектов дорожного сервиса, прокладки, переноса, переустройства и эксплуатации инженерных коммуникаций, установки и эксплуатации рекламных конструкций</w:t>
            </w:r>
            <w:r w:rsidRPr="001F7E07">
              <w:rPr>
                <w:rFonts w:ascii="Times New Roman" w:hAnsi="Times New Roman"/>
                <w:sz w:val="24"/>
                <w:szCs w:val="24"/>
              </w:rPr>
              <w:br w:type="page"/>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eastAsia="Times New Roman" w:hAnsi="Times New Roman"/>
                <w:color w:val="000000" w:themeColor="text1"/>
                <w:sz w:val="24"/>
                <w:szCs w:val="24"/>
              </w:rPr>
              <w:t>1 11 05420 02 0000 120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eastAsia="Times New Roman" w:hAnsi="Times New Roman"/>
                <w:color w:val="000000" w:themeColor="text1"/>
                <w:sz w:val="24"/>
                <w:szCs w:val="24"/>
              </w:rPr>
              <w:t>Плата за публичный сервитут, предусмотренная решением уполномоченного органа об установлении публичного сервитута в отношении земельных участков, находящихся в собственности субъектов Российской Федерации и не предоставленных гражданам или юридическим лицам (за исключением органов государственной власти (государственных органов), органов местного самоуправления (муниципальных органов), органов управления государственными внебюджетными фондами и казенных учреждений)</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autoSpaceDE w:val="0"/>
              <w:autoSpaceDN w:val="0"/>
              <w:adjustRightInd w:val="0"/>
              <w:jc w:val="center"/>
              <w:rPr>
                <w:rFonts w:ascii="Times New Roman" w:hAnsi="Times New Roman"/>
                <w:sz w:val="24"/>
                <w:szCs w:val="24"/>
              </w:rPr>
            </w:pPr>
            <w:r w:rsidRPr="001F7E07">
              <w:rPr>
                <w:rFonts w:ascii="Times New Roman" w:hAnsi="Times New Roman"/>
                <w:sz w:val="24"/>
                <w:szCs w:val="24"/>
              </w:rPr>
              <w:t>1 11 09080 02 0000 120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autoSpaceDE w:val="0"/>
              <w:autoSpaceDN w:val="0"/>
              <w:adjustRightInd w:val="0"/>
              <w:spacing w:after="0" w:line="240" w:lineRule="auto"/>
              <w:ind w:left="57" w:right="57"/>
              <w:jc w:val="both"/>
              <w:rPr>
                <w:rFonts w:ascii="Times New Roman" w:hAnsi="Times New Roman"/>
                <w:sz w:val="24"/>
                <w:szCs w:val="24"/>
              </w:rPr>
            </w:pPr>
            <w:r w:rsidRPr="001F7E07">
              <w:rPr>
                <w:rFonts w:ascii="Times New Roman" w:hAnsi="Times New Roman"/>
                <w:sz w:val="24"/>
                <w:szCs w:val="24"/>
              </w:rPr>
              <w:t xml:space="preserve">Плата, поступившая в рамках договора за предоставление права на размещение и эксплуатацию нестационарного торгового объекта, установку и эксплуатацию рекламных конструкций на землях или земельных участках, находящихся в собственности субъектов Российской Федерации, и </w:t>
            </w:r>
            <w:r w:rsidRPr="001F7E07">
              <w:rPr>
                <w:rFonts w:ascii="Times New Roman" w:hAnsi="Times New Roman"/>
                <w:snapToGrid w:val="0"/>
                <w:color w:val="000000" w:themeColor="text1"/>
                <w:sz w:val="24"/>
                <w:szCs w:val="24"/>
              </w:rPr>
              <w:t xml:space="preserve">на </w:t>
            </w:r>
            <w:r w:rsidRPr="001F7E07">
              <w:rPr>
                <w:rFonts w:ascii="Times New Roman" w:hAnsi="Times New Roman"/>
                <w:sz w:val="24"/>
                <w:szCs w:val="24"/>
              </w:rPr>
              <w:t xml:space="preserve">землях или </w:t>
            </w:r>
            <w:r w:rsidRPr="001F7E07">
              <w:rPr>
                <w:rFonts w:ascii="Times New Roman" w:hAnsi="Times New Roman"/>
                <w:snapToGrid w:val="0"/>
                <w:color w:val="000000" w:themeColor="text1"/>
                <w:sz w:val="24"/>
                <w:szCs w:val="24"/>
              </w:rPr>
              <w:t>земельных участках, государственная собственность на которые не разграничена</w:t>
            </w:r>
            <w:r w:rsidRPr="001F7E07">
              <w:rPr>
                <w:rFonts w:ascii="Times New Roman" w:hAnsi="Times New Roman"/>
                <w:sz w:val="24"/>
                <w:szCs w:val="24"/>
              </w:rPr>
              <w:t xml:space="preserve"> </w:t>
            </w:r>
          </w:p>
        </w:tc>
      </w:tr>
      <w:tr w:rsidR="001B71C6"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B71C6" w:rsidRPr="001F7E07" w:rsidRDefault="001B71C6" w:rsidP="004C51D3">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B71C6" w:rsidRPr="001F7E07" w:rsidRDefault="001B71C6" w:rsidP="00F7157E">
            <w:pPr>
              <w:autoSpaceDE w:val="0"/>
              <w:autoSpaceDN w:val="0"/>
              <w:adjustRightInd w:val="0"/>
              <w:jc w:val="center"/>
              <w:rPr>
                <w:rFonts w:ascii="Times New Roman" w:hAnsi="Times New Roman"/>
                <w:sz w:val="24"/>
                <w:szCs w:val="24"/>
              </w:rPr>
            </w:pPr>
            <w:r w:rsidRPr="001F7E07">
              <w:rPr>
                <w:rFonts w:ascii="Times New Roman" w:hAnsi="Times New Roman"/>
                <w:sz w:val="24"/>
                <w:szCs w:val="24"/>
              </w:rPr>
              <w:t>1 12 06020 02 0000 120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B71C6" w:rsidRPr="001F7E07" w:rsidRDefault="001B71C6" w:rsidP="00A525F6">
            <w:pPr>
              <w:autoSpaceDE w:val="0"/>
              <w:autoSpaceDN w:val="0"/>
              <w:adjustRightInd w:val="0"/>
              <w:spacing w:after="0" w:line="240" w:lineRule="auto"/>
              <w:ind w:left="57" w:right="57"/>
              <w:jc w:val="both"/>
              <w:rPr>
                <w:rFonts w:ascii="Times New Roman" w:hAnsi="Times New Roman"/>
                <w:sz w:val="24"/>
                <w:szCs w:val="24"/>
              </w:rPr>
            </w:pPr>
            <w:r w:rsidRPr="001F7E07">
              <w:rPr>
                <w:rFonts w:ascii="Times New Roman" w:hAnsi="Times New Roman"/>
                <w:sz w:val="24"/>
                <w:szCs w:val="24"/>
              </w:rPr>
              <w:t>Доходы в виде платы, полученной по результатам конкурса на право заключения договора  пользования рыболовным участком, состоящим из акватории водного объекта, находящегося в собственности субъекта Российской Федерации</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1 13 01072 02 0000 130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Доходы от оказания информационных услуг государственными органами субъектов Российской Федерации, казенными учреждениями субъектов Российской Федерации</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1 13 01410 01 0000 130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Плата за предоставление государственными органами субъектов Российской Федерации, казенными учреждениями субъектов Российской Федерации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1 13 01992 02 0000 130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Прочие доходы от оказания платных услуг  (работ) получателями средств бюджетов субъектов Российской Федерации</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1 13 02040 01 0000 130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1 13 02062 02 0000 130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Доходы, поступающие в порядке возмещения расходов, понесенных в связи с эксплуатацией имущества субъектов Российской Федерации</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1 13 02992 02 0000 130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Прочие доходы от компенсации затрат  бюджетов субъектов Российской Федерации</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color w:val="000000" w:themeColor="text1"/>
                <w:sz w:val="24"/>
                <w:szCs w:val="24"/>
              </w:rPr>
            </w:pPr>
            <w:r w:rsidRPr="001F7E07">
              <w:rPr>
                <w:rFonts w:ascii="Times New Roman" w:hAnsi="Times New Roman"/>
                <w:color w:val="000000" w:themeColor="text1"/>
                <w:sz w:val="24"/>
                <w:szCs w:val="24"/>
              </w:rPr>
              <w:t>1 14 03020 02 0000 410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firstLine="34"/>
              <w:jc w:val="both"/>
              <w:rPr>
                <w:rFonts w:ascii="Times New Roman" w:hAnsi="Times New Roman"/>
                <w:color w:val="000000" w:themeColor="text1"/>
                <w:sz w:val="24"/>
                <w:szCs w:val="24"/>
              </w:rPr>
            </w:pPr>
            <w:r w:rsidRPr="001F7E07">
              <w:rPr>
                <w:rFonts w:ascii="Times New Roman" w:hAnsi="Times New Roman"/>
                <w:color w:val="000000" w:themeColor="text1"/>
                <w:sz w:val="24"/>
                <w:szCs w:val="24"/>
              </w:rPr>
              <w:t>Средства от распоряжения и реализации выморочного имущества, обращенного в собственность субъектов Российской Федерации (в части реализации основных средств по указанному имуществу)</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color w:val="000000" w:themeColor="text1"/>
                <w:sz w:val="24"/>
                <w:szCs w:val="24"/>
              </w:rPr>
            </w:pPr>
            <w:r w:rsidRPr="001F7E07">
              <w:rPr>
                <w:rFonts w:ascii="Times New Roman" w:hAnsi="Times New Roman"/>
                <w:color w:val="000000" w:themeColor="text1"/>
                <w:sz w:val="24"/>
                <w:szCs w:val="24"/>
              </w:rPr>
              <w:t>1 14 03020 02 0000 440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color w:val="000000" w:themeColor="text1"/>
                <w:sz w:val="24"/>
                <w:szCs w:val="24"/>
              </w:rPr>
            </w:pPr>
            <w:r w:rsidRPr="001F7E07">
              <w:rPr>
                <w:rFonts w:ascii="Times New Roman" w:hAnsi="Times New Roman"/>
                <w:color w:val="000000" w:themeColor="text1"/>
                <w:sz w:val="24"/>
                <w:szCs w:val="24"/>
              </w:rPr>
              <w:t>Средства от распоряжения и реализации выморочного имущества, обращенного в собственность субъектов Российской Федерации (в части реализации материальных запасов по указанному имуществу)</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1 14 13020 02 0000 410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Доходы от приватизации имущества, находящегося в собственности субъектов Российской Федерации, в части приватизации нефинансовых активов имущества казны</w:t>
            </w:r>
            <w:r w:rsidRPr="001F7E07">
              <w:rPr>
                <w:rFonts w:ascii="Times New Roman" w:hAnsi="Times New Roman"/>
                <w:sz w:val="24"/>
                <w:szCs w:val="24"/>
              </w:rPr>
              <w:br w:type="page"/>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color w:val="000000" w:themeColor="text1"/>
                <w:sz w:val="24"/>
                <w:szCs w:val="24"/>
              </w:rPr>
              <w:t>1 14 14021 02 0000 410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color w:val="000000" w:themeColor="text1"/>
                <w:sz w:val="24"/>
                <w:szCs w:val="24"/>
              </w:rPr>
              <w:t>Денежные средства, полученные от реализации конфискованного имущества, обращенного в собственность субъекта Российской Федерации, подлежащие зачислению в бюджет субъекта Российской Федерации (в части реализации основных средств по указанному имуществу)</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color w:val="000000" w:themeColor="text1"/>
                <w:sz w:val="24"/>
                <w:szCs w:val="24"/>
              </w:rPr>
            </w:pPr>
            <w:r w:rsidRPr="001F7E07">
              <w:rPr>
                <w:rFonts w:ascii="Times New Roman" w:hAnsi="Times New Roman"/>
                <w:color w:val="000000" w:themeColor="text1"/>
                <w:sz w:val="24"/>
                <w:szCs w:val="24"/>
              </w:rPr>
              <w:t>1 14 14022 02 0000 410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firstLine="34"/>
              <w:jc w:val="both"/>
              <w:rPr>
                <w:rFonts w:ascii="Times New Roman" w:hAnsi="Times New Roman"/>
                <w:color w:val="000000" w:themeColor="text1"/>
                <w:sz w:val="24"/>
                <w:szCs w:val="24"/>
              </w:rPr>
            </w:pPr>
            <w:r w:rsidRPr="001F7E07">
              <w:rPr>
                <w:rFonts w:ascii="Times New Roman" w:hAnsi="Times New Roman"/>
                <w:color w:val="000000" w:themeColor="text1"/>
                <w:sz w:val="24"/>
                <w:szCs w:val="24"/>
              </w:rPr>
              <w:t>Денежные средства, полученные от реализации иного имущества, обращенного в собственность субъекта Российской Федерации, подлежащие зачислению в бюджет субъекта Российской Федерации (в части реализации основных средств по указанному имуществу)</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color w:val="000000" w:themeColor="text1"/>
                <w:sz w:val="24"/>
                <w:szCs w:val="24"/>
              </w:rPr>
            </w:pPr>
            <w:r w:rsidRPr="001F7E07">
              <w:rPr>
                <w:rFonts w:ascii="Times New Roman" w:hAnsi="Times New Roman"/>
                <w:color w:val="000000" w:themeColor="text1"/>
                <w:sz w:val="24"/>
                <w:szCs w:val="24"/>
              </w:rPr>
              <w:t>1 14 14021 02 0000 440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firstLine="34"/>
              <w:jc w:val="both"/>
              <w:rPr>
                <w:rFonts w:ascii="Times New Roman" w:hAnsi="Times New Roman"/>
                <w:color w:val="000000" w:themeColor="text1"/>
                <w:sz w:val="24"/>
                <w:szCs w:val="24"/>
              </w:rPr>
            </w:pPr>
            <w:r w:rsidRPr="001F7E07">
              <w:rPr>
                <w:rFonts w:ascii="Times New Roman" w:hAnsi="Times New Roman"/>
                <w:color w:val="000000" w:themeColor="text1"/>
                <w:sz w:val="24"/>
                <w:szCs w:val="24"/>
              </w:rPr>
              <w:t>Денежные средства, полученные от реализации конфискованного имущества, обращенного в собственность субъекта Российской Федерации, подлежащие зачислению в бюджет субъекта Российской Федерации (в части реализации материальных запасов по указанному имуществу)</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color w:val="000000" w:themeColor="text1"/>
                <w:sz w:val="24"/>
                <w:szCs w:val="24"/>
              </w:rPr>
            </w:pPr>
            <w:r w:rsidRPr="001F7E07">
              <w:rPr>
                <w:rFonts w:ascii="Times New Roman" w:hAnsi="Times New Roman"/>
                <w:color w:val="000000" w:themeColor="text1"/>
                <w:sz w:val="24"/>
                <w:szCs w:val="24"/>
              </w:rPr>
              <w:t>1 14 14022 02 0000 440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firstLine="34"/>
              <w:jc w:val="both"/>
              <w:rPr>
                <w:rFonts w:ascii="Times New Roman" w:hAnsi="Times New Roman"/>
                <w:color w:val="000000" w:themeColor="text1"/>
                <w:sz w:val="24"/>
                <w:szCs w:val="24"/>
              </w:rPr>
            </w:pPr>
            <w:r w:rsidRPr="001F7E07">
              <w:rPr>
                <w:rFonts w:ascii="Times New Roman" w:hAnsi="Times New Roman"/>
                <w:color w:val="000000" w:themeColor="text1"/>
                <w:sz w:val="24"/>
                <w:szCs w:val="24"/>
              </w:rPr>
              <w:t>Денежные средства, полученные от реализации иного имущества, обращенного в собственность субъекта Российской Федерации, подлежащие зачислению в бюджет субъекта Российской Федерации (в части реализации материальных запасов по указанному имуществу)</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1 15 03020 02 0000 140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Сборы за выдачу лицензий органами государственной власти субъектов Российской Федерации</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1 16 01052 01 0000 140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1 16 01053 01 0000 140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1 16 01062 01 0000 140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1 16 01063 01 0000 140</w:t>
            </w:r>
            <w:r w:rsidRPr="001F7E07">
              <w:rPr>
                <w:rFonts w:ascii="Times New Roman" w:hAnsi="Times New Roman"/>
                <w:sz w:val="24"/>
                <w:szCs w:val="24"/>
              </w:rPr>
              <w:br w:type="page"/>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r w:rsidRPr="001F7E07">
              <w:rPr>
                <w:rFonts w:ascii="Times New Roman" w:hAnsi="Times New Roman"/>
                <w:sz w:val="24"/>
                <w:szCs w:val="24"/>
              </w:rPr>
              <w:br w:type="page"/>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1 16 01072 01 0000 140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1 16 01073 01 0000 140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1 16 01082 01 0000 140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1 16 01083 01 0000 140</w:t>
            </w:r>
            <w:r w:rsidRPr="001F7E07">
              <w:rPr>
                <w:rFonts w:ascii="Times New Roman" w:hAnsi="Times New Roman"/>
                <w:sz w:val="24"/>
                <w:szCs w:val="24"/>
              </w:rPr>
              <w:br w:type="page"/>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мировыми судьями, комиссиями по делам несовершеннолетних и защите их прав</w:t>
            </w:r>
            <w:r w:rsidRPr="001F7E07">
              <w:rPr>
                <w:rFonts w:ascii="Times New Roman" w:hAnsi="Times New Roman"/>
                <w:sz w:val="24"/>
                <w:szCs w:val="24"/>
              </w:rPr>
              <w:br w:type="page"/>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1 16 01092 01 0000 140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Административные штрафы, установленные Главой 9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1 16 01093 01 0000 140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Административные штрафы, установленные Главой 9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мировыми судьями, комиссиями по делам несовершеннолетних и защите их прав</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1 16 01102 01 0000 140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Административные штрафы, установленные Главой 10 Кодекса Российской Федерации об административных правонарушениях, за административные правонарушения в сельском хозяйстве, ветеринарии и мелиорации земель,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1 16 01103 01 0000 140</w:t>
            </w:r>
            <w:r w:rsidRPr="001F7E07">
              <w:rPr>
                <w:rFonts w:ascii="Times New Roman" w:hAnsi="Times New Roman"/>
                <w:sz w:val="24"/>
                <w:szCs w:val="24"/>
              </w:rPr>
              <w:br w:type="page"/>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Административные штрафы, установленные Главой 10 Кодекса Российской Федерации об административных правонарушениях, за административные правонарушения в сельском хозяйстве, ветеринарии и мелиорации земель, налагаемые мировыми судьями, комиссиями по делам несовершеннолетних и защите их прав</w:t>
            </w:r>
            <w:r w:rsidRPr="001F7E07">
              <w:rPr>
                <w:rFonts w:ascii="Times New Roman" w:hAnsi="Times New Roman"/>
                <w:sz w:val="24"/>
                <w:szCs w:val="24"/>
              </w:rPr>
              <w:br w:type="page"/>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1 16 01112 01 0000 140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Административные штрафы, установленные Главой 11 Кодекса Российской Федерации об административных правонарушениях, за административные правонарушения на транспорте,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1 16 01113 01 0000 140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Административные штрафы, установленные Главой 11 Кодекса Российской Федерации об административных правонарушениях, за административные правонарушения на транспорте, налагаемые мировыми судьями, комиссиями по делам несовершеннолетних и защите их прав</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1 16 01122 01 0000 140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Административные штрафы, установленные Главой 12 Кодекса Российской Федерации об административных правонарушениях, за административные правонарушения в области дорожного движения,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1 16 01123 01 0000 140</w:t>
            </w:r>
            <w:r w:rsidRPr="001F7E07">
              <w:rPr>
                <w:rFonts w:ascii="Times New Roman" w:hAnsi="Times New Roman"/>
                <w:sz w:val="24"/>
                <w:szCs w:val="24"/>
              </w:rPr>
              <w:br w:type="page"/>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Административные штрафы, установленные Главой 12 Кодекса Российской Федерации об административных правонарушениях, за административные правонарушения в области дорожного движения, налагаемые мировыми судьями, комиссиями по делам несовершеннолетних и защите их прав</w:t>
            </w:r>
            <w:r w:rsidRPr="001F7E07">
              <w:rPr>
                <w:rFonts w:ascii="Times New Roman" w:hAnsi="Times New Roman"/>
                <w:sz w:val="24"/>
                <w:szCs w:val="24"/>
              </w:rPr>
              <w:br w:type="page"/>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1 16 01132 01 0000 140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Административные штрафы, установленные Главой 13 Кодекса Российской Федерации об административных правонарушениях, за административные правонарушения в области связи и информации,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1 16 01133 01 0000 140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Административные штрафы, установленные Главой 13 Кодекса Российской Федерации об административных правонарушениях, за административные правонарушения в области связи и информации, налагаемые мировыми судьями, комиссиями по делам несовершеннолетних и защите их прав</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1 16 01142 01 0000 140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1 16 01143 01 0000 140</w:t>
            </w:r>
            <w:r w:rsidRPr="001F7E07">
              <w:rPr>
                <w:rFonts w:ascii="Times New Roman" w:hAnsi="Times New Roman"/>
                <w:sz w:val="24"/>
                <w:szCs w:val="24"/>
              </w:rPr>
              <w:br w:type="page"/>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мировыми судьями, комиссиями по делам несовершеннолетних и защите их прав</w:t>
            </w:r>
            <w:r w:rsidRPr="001F7E07">
              <w:rPr>
                <w:rFonts w:ascii="Times New Roman" w:hAnsi="Times New Roman"/>
                <w:sz w:val="24"/>
                <w:szCs w:val="24"/>
              </w:rPr>
              <w:br w:type="page"/>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1 16 01152 01 0000 140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1 16 01153 01 0000 140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налагаемые мировыми судьями, комиссиями по делам несовершеннолетних и защите их прав</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autoSpaceDE w:val="0"/>
              <w:autoSpaceDN w:val="0"/>
              <w:adjustRightInd w:val="0"/>
              <w:spacing w:after="0" w:line="240" w:lineRule="auto"/>
              <w:jc w:val="center"/>
              <w:rPr>
                <w:rFonts w:ascii="Times New Roman" w:hAnsi="Times New Roman"/>
                <w:sz w:val="24"/>
                <w:szCs w:val="24"/>
              </w:rPr>
            </w:pPr>
            <w:r w:rsidRPr="001F7E07">
              <w:rPr>
                <w:rFonts w:ascii="Times New Roman" w:hAnsi="Times New Roman"/>
                <w:sz w:val="24"/>
                <w:szCs w:val="24"/>
              </w:rPr>
              <w:t>1 16 01156 01 0000 140</w:t>
            </w:r>
          </w:p>
          <w:p w:rsidR="004C51D3" w:rsidRPr="001F7E07" w:rsidRDefault="004C51D3" w:rsidP="00F7157E">
            <w:pPr>
              <w:jc w:val="center"/>
              <w:rPr>
                <w:rFonts w:ascii="Times New Roman" w:hAnsi="Times New Roman"/>
                <w:sz w:val="24"/>
                <w:szCs w:val="24"/>
              </w:rPr>
            </w:pP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autoSpaceDE w:val="0"/>
              <w:autoSpaceDN w:val="0"/>
              <w:adjustRightInd w:val="0"/>
              <w:spacing w:after="0" w:line="240" w:lineRule="auto"/>
              <w:ind w:left="57" w:right="57"/>
              <w:jc w:val="both"/>
              <w:rPr>
                <w:rFonts w:ascii="Times New Roman" w:hAnsi="Times New Roman"/>
                <w:sz w:val="24"/>
                <w:szCs w:val="24"/>
              </w:rPr>
            </w:pPr>
            <w:r w:rsidRPr="001F7E07">
              <w:rPr>
                <w:rFonts w:ascii="Times New Roman" w:hAnsi="Times New Roman"/>
                <w:sz w:val="24"/>
                <w:szCs w:val="24"/>
              </w:rPr>
              <w:t xml:space="preserve">Административные штрафы, установленные </w:t>
            </w:r>
            <w:hyperlink r:id="rId8" w:history="1">
              <w:r w:rsidRPr="001F7E07">
                <w:rPr>
                  <w:rFonts w:ascii="Times New Roman" w:hAnsi="Times New Roman"/>
                  <w:sz w:val="24"/>
                  <w:szCs w:val="24"/>
                </w:rPr>
                <w:t>Главой 15</w:t>
              </w:r>
            </w:hyperlink>
            <w:r w:rsidRPr="001F7E07">
              <w:rPr>
                <w:rFonts w:ascii="Times New Roman" w:hAnsi="Times New Roman"/>
                <w:sz w:val="24"/>
                <w:szCs w:val="24"/>
              </w:rPr>
              <w:t xml:space="preserve"> Кодекса Российской Федерации об административных правонарушениях, за административные правонарушения в области финансов, связанные с нецелевым использованием бюджетных средств, невозвратом либо несвоевременным возвратом бюджетного кредита, неперечислением либо несвоевременным перечислением платы за пользование бюджетным кредитом, нарушением условий предоставления бюджетного кредита, нарушением порядка и (или) условий предоставления (расходования) межбюджетных трансфертов, нарушением условий предоставления бюджетных инвестиций, субсидий юридическим лицам, индивидуальным предпринимателям и физическим лицам, подлежащие зачислению в бюджет субъекта Российской Федерации</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1 16 01162 01 0000 140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Административные штрафы, установленные Главой 16 Кодекса Российской Федерации об административных правонарушениях, за административные правонарушения в области таможенного дела (нарушение таможенных правил),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1 16 01163 01 0000 140</w:t>
            </w:r>
            <w:r w:rsidRPr="001F7E07">
              <w:rPr>
                <w:rFonts w:ascii="Times New Roman" w:hAnsi="Times New Roman"/>
                <w:sz w:val="24"/>
                <w:szCs w:val="24"/>
              </w:rPr>
              <w:br w:type="page"/>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Административные штрафы, установленные Главой 16 Кодекса Российской Федерации об административных правонарушениях, за административные правонарушения в области таможенного дела (нарушение таможенных правил), налагаемые мировыми судьями, комиссиями по делам несовершеннолетних и защите их прав</w:t>
            </w:r>
            <w:r w:rsidRPr="001F7E07">
              <w:rPr>
                <w:rFonts w:ascii="Times New Roman" w:hAnsi="Times New Roman"/>
                <w:sz w:val="24"/>
                <w:szCs w:val="24"/>
              </w:rPr>
              <w:br w:type="page"/>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1 16 01172 01 0000 140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1 16 01173 01 0000 140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мировыми судьями, комиссиями по делам несовершеннолетних и защите их прав</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1 16 01182 01 0000 140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Административные штрафы, установленные Главой 18 Кодекса Российской Федерации об административных правонарушениях, за административные правонарушения в области защиты государственной границы Российской Федерации и обеспечения режима пребывания иностранных граждан или лиц без гражданства на территории Российской Федерации,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1 16 01183 01 0000 140</w:t>
            </w:r>
            <w:r w:rsidRPr="001F7E07">
              <w:rPr>
                <w:rFonts w:ascii="Times New Roman" w:hAnsi="Times New Roman"/>
                <w:sz w:val="24"/>
                <w:szCs w:val="24"/>
              </w:rPr>
              <w:br w:type="page"/>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Административные штрафы, установленные Главой 18 Кодекса Российской Федерации об административных правонарушениях, за административные правонарушения в области защиты государственной границы Российской Федерации и обеспечения режима пребывания иностранных граждан или лиц без гражданства на территории Российской Федерации, налагаемые мировыми судьями, комиссиями по делам несовершеннолетних и защите их прав</w:t>
            </w:r>
            <w:r w:rsidRPr="001F7E07">
              <w:rPr>
                <w:rFonts w:ascii="Times New Roman" w:hAnsi="Times New Roman"/>
                <w:sz w:val="24"/>
                <w:szCs w:val="24"/>
              </w:rPr>
              <w:br w:type="page"/>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1 16 01192 01 0000 140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1 16 01193 01 0000 140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autoSpaceDE w:val="0"/>
              <w:autoSpaceDN w:val="0"/>
              <w:adjustRightInd w:val="0"/>
              <w:spacing w:after="0" w:line="240" w:lineRule="auto"/>
              <w:jc w:val="center"/>
              <w:rPr>
                <w:rFonts w:ascii="Times New Roman" w:hAnsi="Times New Roman"/>
                <w:sz w:val="24"/>
                <w:szCs w:val="24"/>
              </w:rPr>
            </w:pPr>
            <w:r w:rsidRPr="001F7E07">
              <w:rPr>
                <w:rFonts w:ascii="Times New Roman" w:hAnsi="Times New Roman"/>
                <w:sz w:val="24"/>
                <w:szCs w:val="24"/>
              </w:rPr>
              <w:t>1 16 01200 01 0000 140</w:t>
            </w:r>
          </w:p>
          <w:p w:rsidR="004C51D3" w:rsidRPr="001F7E07" w:rsidRDefault="004C51D3" w:rsidP="00F7157E">
            <w:pPr>
              <w:jc w:val="center"/>
              <w:rPr>
                <w:rFonts w:ascii="Times New Roman" w:hAnsi="Times New Roman"/>
                <w:sz w:val="24"/>
                <w:szCs w:val="24"/>
              </w:rPr>
            </w:pP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autoSpaceDE w:val="0"/>
              <w:autoSpaceDN w:val="0"/>
              <w:adjustRightInd w:val="0"/>
              <w:spacing w:after="0" w:line="240" w:lineRule="auto"/>
              <w:ind w:left="57" w:right="57"/>
              <w:jc w:val="both"/>
              <w:rPr>
                <w:rFonts w:ascii="Times New Roman" w:hAnsi="Times New Roman"/>
                <w:sz w:val="24"/>
                <w:szCs w:val="24"/>
              </w:rPr>
            </w:pPr>
            <w:r w:rsidRPr="001F7E07">
              <w:rPr>
                <w:rFonts w:ascii="Times New Roman" w:hAnsi="Times New Roman"/>
                <w:sz w:val="24"/>
                <w:szCs w:val="24"/>
              </w:rPr>
              <w:t xml:space="preserve">Административные штрафы, установленные </w:t>
            </w:r>
            <w:hyperlink r:id="rId9" w:history="1">
              <w:r w:rsidRPr="001F7E07">
                <w:rPr>
                  <w:rFonts w:ascii="Times New Roman" w:hAnsi="Times New Roman"/>
                  <w:sz w:val="24"/>
                  <w:szCs w:val="24"/>
                </w:rPr>
                <w:t>Главой 20</w:t>
              </w:r>
            </w:hyperlink>
            <w:r w:rsidRPr="001F7E07">
              <w:rPr>
                <w:rFonts w:ascii="Times New Roman" w:hAnsi="Times New Roman"/>
                <w:sz w:val="24"/>
                <w:szCs w:val="24"/>
              </w:rPr>
              <w:t xml:space="preserve">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1 16 01202 01 0000 140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1 16 01203 01 0000 140</w:t>
            </w:r>
            <w:r w:rsidRPr="001F7E07">
              <w:rPr>
                <w:rFonts w:ascii="Times New Roman" w:hAnsi="Times New Roman"/>
                <w:sz w:val="24"/>
                <w:szCs w:val="24"/>
              </w:rPr>
              <w:br w:type="page"/>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r w:rsidRPr="001F7E07">
              <w:rPr>
                <w:rFonts w:ascii="Times New Roman" w:hAnsi="Times New Roman"/>
                <w:sz w:val="24"/>
                <w:szCs w:val="24"/>
              </w:rPr>
              <w:br w:type="page"/>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1 16 01205 01 0000 140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Админист</w:t>
            </w:r>
            <w:r w:rsidR="00F7157E">
              <w:rPr>
                <w:rFonts w:ascii="Times New Roman" w:hAnsi="Times New Roman"/>
                <w:sz w:val="24"/>
                <w:szCs w:val="24"/>
              </w:rPr>
              <w:t>ративные штрафы, установленные Г</w:t>
            </w:r>
            <w:r w:rsidRPr="001F7E07">
              <w:rPr>
                <w:rFonts w:ascii="Times New Roman" w:hAnsi="Times New Roman"/>
                <w:sz w:val="24"/>
                <w:szCs w:val="24"/>
              </w:rPr>
              <w:t>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выявленные должностными лицами органов исполнительной власти субъектов Российской Федерации, включенных в соответствующие перечни, утвержденные высшими должностными лицами (руководителями высших исполнительных органов государственной власти) субъектов Российской Федерации</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1 16 01212 01 0000 140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Административные штрафы, установленные Главой 21 Кодекса Российской Федерации об административных правонарушениях, за административные правонарушения в области воинского учета,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1 16 01213 01 0000 140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Административные штрафы, установленные Главой 21 Кодекса Российской Федерации об административных правонарушениях, за административные правонарушения в области воинского учета, налагаемые мировыми судьями, комиссиями по делам несовершеннолетних и защите их прав</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1 16 01332 01 0000 140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Административные штрафы, установленные Кодексом Российской Федерации об административных правонарушениях, за административные правонарушения  в области производства и оборота этилового спирта, алкогольной и спиртосодержащей продукции, а также за административные правонарушения  порядка ценообразования в части регулирования цен на этиловый спирт, алкогольную и спиртосодержащую продукцию,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1 16 01333 01 0000 140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Административные штрафы, установленные Кодексом Российской Федерации об административных правонарушениях, за административные правонарушения  в области производства и оборота этилового спирта, алкогольной и спиртосодержащей продукции, а также за административные правонарушения  порядка ценообразования в части регулирования цен на этиловый спирт, алкогольную и спиртосодержащую продукцию, налагаемые мировыми судьями, комиссиями по делам несовершеннолетних и защите их прав</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1 16 02010 02 0000 140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Административные штрафы, установленные законами субъектов Российской Федерации об административных правонарушениях, за нарушение законов и иных нормативных правовых актов субъектов Российской Федерации</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1 16 07010 02 0000 140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1 16 07030 02 0000 140</w:t>
            </w:r>
            <w:r w:rsidRPr="001F7E07">
              <w:rPr>
                <w:rFonts w:ascii="Times New Roman" w:hAnsi="Times New Roman"/>
                <w:sz w:val="24"/>
                <w:szCs w:val="24"/>
              </w:rPr>
              <w:br w:type="page"/>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Штрафы, неустойки, пени, уплаченные в соответствии с договором аренды лесного участка или договором купли-продажи лесных насаждений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r w:rsidRPr="001F7E07">
              <w:rPr>
                <w:rFonts w:ascii="Times New Roman" w:hAnsi="Times New Roman"/>
                <w:sz w:val="24"/>
                <w:szCs w:val="24"/>
              </w:rPr>
              <w:br w:type="page"/>
            </w:r>
            <w:r w:rsidRPr="001F7E07">
              <w:rPr>
                <w:rFonts w:ascii="Times New Roman" w:hAnsi="Times New Roman"/>
                <w:sz w:val="24"/>
                <w:szCs w:val="24"/>
              </w:rPr>
              <w:br w:type="page"/>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1 16 07040 02 0000 140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Штрафы, неустойки, пени, уплаченные в соответствии с договором водопользования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1 16 07090 02 0000 140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1 16 09030 02 0000 140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Денежные средства, изымаемые в собственность субъекта Российской Федерации в соответствии с решениями судов (за исключением обвинительных приговоров судов)</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1 16 10021 02 0000 140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Возмещение ущерба при возникновении страховых случаев, когда выгодоприобретателями выступают получатели средств бюджета субъекта Российской Федерации</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1 16 10022 02 0000 140</w:t>
            </w:r>
            <w:r w:rsidRPr="001F7E07">
              <w:rPr>
                <w:rFonts w:ascii="Times New Roman" w:hAnsi="Times New Roman"/>
                <w:sz w:val="24"/>
                <w:szCs w:val="24"/>
              </w:rPr>
              <w:br w:type="page"/>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Прочее возмещение ущерба, причиненного имуществу, находящемуся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r w:rsidRPr="001F7E07">
              <w:rPr>
                <w:rFonts w:ascii="Times New Roman" w:hAnsi="Times New Roman"/>
                <w:sz w:val="24"/>
                <w:szCs w:val="24"/>
              </w:rPr>
              <w:br w:type="page"/>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1 16 10056 02 0000 140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autoSpaceDE w:val="0"/>
              <w:autoSpaceDN w:val="0"/>
              <w:adjustRightInd w:val="0"/>
              <w:spacing w:after="0" w:line="240" w:lineRule="auto"/>
              <w:ind w:left="57" w:right="57"/>
              <w:jc w:val="both"/>
              <w:rPr>
                <w:rFonts w:ascii="Times New Roman" w:hAnsi="Times New Roman"/>
                <w:sz w:val="24"/>
                <w:szCs w:val="24"/>
              </w:rPr>
            </w:pPr>
            <w:r w:rsidRPr="001F7E07">
              <w:rPr>
                <w:rFonts w:ascii="Times New Roman" w:hAnsi="Times New Roman"/>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1 16 10057 02 0000 140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autoSpaceDE w:val="0"/>
              <w:autoSpaceDN w:val="0"/>
              <w:adjustRightInd w:val="0"/>
              <w:spacing w:after="0" w:line="240" w:lineRule="auto"/>
              <w:ind w:left="57" w:right="57"/>
              <w:jc w:val="both"/>
              <w:rPr>
                <w:rFonts w:ascii="Times New Roman" w:hAnsi="Times New Roman"/>
                <w:sz w:val="24"/>
                <w:szCs w:val="24"/>
              </w:rPr>
            </w:pPr>
            <w:r w:rsidRPr="001F7E07">
              <w:rPr>
                <w:rFonts w:ascii="Times New Roman" w:hAnsi="Times New Roman"/>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финансируемого за счет средств дорожного фонда субъекта Российской Федерации,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1 16 10076 02 0000 140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Платежи в целях возмещения ущерба при расторжении государственного контракта, заключенного с государственным органом субъекта Российской Федерации (казенным учреждением субъекта Российской Федерации), в связи с односторонним отказом исполнителя (подрядчика)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1 16 10077 02 0000 140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Платежи в целях возмещения ущерба при расторжении государственного контракта, финансируемого за счет средств дорожного фонда субъекта Российской Федерации, в связи с односторонним отказом исполнителя (подрядчика) от его исполнения</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1 16 10100 02 0000 140</w:t>
            </w:r>
            <w:r w:rsidRPr="001F7E07">
              <w:rPr>
                <w:rFonts w:ascii="Times New Roman" w:hAnsi="Times New Roman"/>
                <w:sz w:val="24"/>
                <w:szCs w:val="24"/>
              </w:rPr>
              <w:br w:type="page"/>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субъектов Российской Федерации)</w:t>
            </w:r>
            <w:r w:rsidRPr="001F7E07">
              <w:rPr>
                <w:rFonts w:ascii="Times New Roman" w:hAnsi="Times New Roman"/>
                <w:sz w:val="24"/>
                <w:szCs w:val="24"/>
              </w:rPr>
              <w:br w:type="page"/>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1 16 10122 01 0000 140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color w:val="000000" w:themeColor="text1"/>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color w:val="000000" w:themeColor="text1"/>
                <w:sz w:val="24"/>
                <w:szCs w:val="24"/>
              </w:rPr>
            </w:pPr>
            <w:r w:rsidRPr="001F7E07">
              <w:rPr>
                <w:rFonts w:ascii="Times New Roman" w:hAnsi="Times New Roman"/>
                <w:color w:val="000000" w:themeColor="text1"/>
                <w:sz w:val="24"/>
                <w:szCs w:val="24"/>
              </w:rPr>
              <w:t>1 16 10123 01 0000 140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firstLine="34"/>
              <w:jc w:val="both"/>
              <w:rPr>
                <w:rFonts w:ascii="Times New Roman" w:hAnsi="Times New Roman"/>
                <w:color w:val="000000" w:themeColor="text1"/>
                <w:sz w:val="24"/>
                <w:szCs w:val="24"/>
              </w:rPr>
            </w:pPr>
            <w:r w:rsidRPr="001F7E07">
              <w:rPr>
                <w:rFonts w:ascii="Times New Roman" w:hAnsi="Times New Roman"/>
                <w:color w:val="000000" w:themeColor="text1"/>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color w:val="000000" w:themeColor="text1"/>
                <w:sz w:val="24"/>
                <w:szCs w:val="24"/>
              </w:rPr>
            </w:pPr>
            <w:r w:rsidRPr="001F7E07">
              <w:rPr>
                <w:rFonts w:ascii="Times New Roman" w:hAnsi="Times New Roman"/>
                <w:color w:val="000000" w:themeColor="text1"/>
                <w:sz w:val="24"/>
                <w:szCs w:val="24"/>
              </w:rPr>
              <w:t>1 16 10128 01 0000 140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color w:val="000000" w:themeColor="text1"/>
                <w:sz w:val="24"/>
                <w:szCs w:val="24"/>
              </w:rPr>
            </w:pPr>
            <w:r w:rsidRPr="001F7E07">
              <w:rPr>
                <w:rFonts w:ascii="Times New Roman" w:hAnsi="Times New Roman"/>
                <w:color w:val="000000" w:themeColor="text1"/>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федеральный бюджет и бюджет субъекта Российской Федерации по нормативам, действовавшим в 2019 году</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1 16 11020 01 0000 140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на особо охраняемых природных территориях регионального значения</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1 16 11063 01 0000 140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Платежи, уплачиваемые в целях возмещения вреда, причиняемого автомобильным дорогам регионального или межмуниципального значения транспортными средствами, осуществляющими перевозки тяжеловесных и (или) крупногабаритных грузов</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1 17 01020 02 0000 180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Невыясненные поступления, зачисляемые в бюджеты субъектов Российской Федерации</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1 17 05020 02 0000 180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Прочие неналоговые доходы бюджетов субъектов Российской Федерации</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1 18 01210 02 0000 150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Поступления в бюджеты субъектов Российской Федерации по решениям о взыскании средств из иных бюджетов бюджетной системы Российской Федерации</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1 18 01220 02 0000 150</w:t>
            </w:r>
            <w:r w:rsidRPr="001F7E07">
              <w:rPr>
                <w:rFonts w:ascii="Times New Roman" w:hAnsi="Times New Roman"/>
                <w:sz w:val="24"/>
                <w:szCs w:val="24"/>
              </w:rPr>
              <w:br w:type="page"/>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Перечисления из бюджетов субъектов Российской Федерации по решениям о взыскании средств</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1 18 02200 02 0000 150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Поступления в бюджеты субъектов Российской Федерации (перечисления из бюджетов субъектов Российской Федерации) по урегулированию расчетов между бюджетами бюджетной системы Российской Федерации по распределенным доходам</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2 01 02010 02 0000 150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Предоставление нерезидентами грантов для получателей средств бюджетов субъектов Российской Федерации</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2 01 02020 02 0000 150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Поступления от денежных пожертвований, предоставляемых нерезидентами получателям средств бюджетов субъектов Российской Федерации</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2 01 02099 02 0000 150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Прочие безвозмездные поступления от нерезидентов в бюджеты субъектов Российской Федерации</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2 02 15001 02 0000 150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Дотации бюджетам субъектов Российской Федерации на выравнивание бюджетной обеспеченности</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2 02 15002 02 0000 150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Дотации бюджетам субъектов Российской Федерации на поддержку мер по обеспечению сбалансированности бюджетов</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2 02 15009 02 0000 150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Дотации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 и иные цели</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2 02 15399 02 0000 150</w:t>
            </w:r>
            <w:r w:rsidRPr="001F7E07">
              <w:rPr>
                <w:rFonts w:ascii="Times New Roman" w:hAnsi="Times New Roman"/>
                <w:sz w:val="24"/>
                <w:szCs w:val="24"/>
              </w:rPr>
              <w:br w:type="page"/>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Дотации бюджетам субъектов Российской Федерации на премирование победителей Всероссийского конкурса "Лучшая муниципальная практика"</w:t>
            </w:r>
            <w:r w:rsidRPr="001F7E07">
              <w:rPr>
                <w:rFonts w:ascii="Times New Roman" w:hAnsi="Times New Roman"/>
                <w:sz w:val="24"/>
                <w:szCs w:val="24"/>
              </w:rPr>
              <w:br w:type="page"/>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1D3" w:rsidRPr="001F7E07" w:rsidRDefault="004C51D3" w:rsidP="004C51D3">
            <w:pPr>
              <w:spacing w:line="256" w:lineRule="auto"/>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spacing w:line="256" w:lineRule="auto"/>
              <w:jc w:val="center"/>
              <w:rPr>
                <w:rFonts w:ascii="Times New Roman" w:hAnsi="Times New Roman"/>
                <w:sz w:val="24"/>
                <w:szCs w:val="24"/>
              </w:rPr>
            </w:pPr>
            <w:r w:rsidRPr="001F7E07">
              <w:rPr>
                <w:rFonts w:ascii="Times New Roman" w:hAnsi="Times New Roman"/>
                <w:sz w:val="24"/>
                <w:szCs w:val="24"/>
              </w:rPr>
              <w:t>2 02 15832 02 0000 150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Дотации бюджетам субъектов Российской Федерации на поддержку мер по обеспечению сбалансированности бюджетов на оснащение (переоснащение) дополнительно создаваемого или перепрофилируемого коечного фонда медицинских организаций для оказания медицинской помощи больным новой коронавирусной инфекцией</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1D3" w:rsidRPr="001F7E07" w:rsidRDefault="004C51D3" w:rsidP="004C51D3">
            <w:pPr>
              <w:spacing w:line="256" w:lineRule="auto"/>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spacing w:line="256" w:lineRule="auto"/>
              <w:jc w:val="center"/>
              <w:rPr>
                <w:rFonts w:ascii="Times New Roman" w:hAnsi="Times New Roman"/>
                <w:sz w:val="24"/>
                <w:szCs w:val="24"/>
              </w:rPr>
            </w:pPr>
            <w:r w:rsidRPr="001F7E07">
              <w:rPr>
                <w:rFonts w:ascii="Times New Roman" w:hAnsi="Times New Roman"/>
                <w:sz w:val="24"/>
                <w:szCs w:val="24"/>
              </w:rPr>
              <w:t>2 02 15853 02 0000 150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Дотации бюджетам субъектов Российской Федерации на поддержку мер по обеспечению сбалансированности бюджетов на реализацию мероприятий, связанных с обеспечением санитарно-эпидемиологической безопасности при подготовке к проведению общероссийского голосования по вопросу одобрения изменений в Конституцию Российской Федерации</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1D3" w:rsidRPr="001F7E07" w:rsidRDefault="004C51D3" w:rsidP="004C51D3">
            <w:pPr>
              <w:spacing w:line="252" w:lineRule="auto"/>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spacing w:line="252" w:lineRule="auto"/>
              <w:jc w:val="center"/>
              <w:rPr>
                <w:rFonts w:ascii="Times New Roman" w:hAnsi="Times New Roman"/>
                <w:sz w:val="24"/>
                <w:szCs w:val="24"/>
              </w:rPr>
            </w:pPr>
            <w:r w:rsidRPr="001F7E07">
              <w:rPr>
                <w:rFonts w:ascii="Times New Roman" w:hAnsi="Times New Roman"/>
                <w:sz w:val="24"/>
                <w:szCs w:val="24"/>
              </w:rPr>
              <w:t>2 02 15855 02 0000 150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Дотации бюджетам субъектов Российской Федерации на поддержку мер по обеспечению сбалансированности бюджетов на предоставление субсидий юридическим лицам и индивидуальным предпринимателям для частичной компенсации затрат, связанных с осуществлением ими деятельности в условиях ухудшения ситуации в результате распространения новой коронавирусной инфекции, в том числе на сохранение занятости и оплаты труда своих работников</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1D3" w:rsidRPr="001F7E07" w:rsidRDefault="004C51D3" w:rsidP="004C51D3">
            <w:pPr>
              <w:spacing w:line="252" w:lineRule="auto"/>
              <w:jc w:val="center"/>
              <w:rPr>
                <w:rFonts w:ascii="Times New Roman" w:hAnsi="Times New Roman"/>
                <w:sz w:val="24"/>
                <w:szCs w:val="24"/>
              </w:rPr>
            </w:pPr>
            <w:r w:rsidRPr="001F7E07">
              <w:rPr>
                <w:rFonts w:ascii="Times New Roman" w:hAnsi="Times New Roman"/>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spacing w:line="252" w:lineRule="auto"/>
              <w:jc w:val="center"/>
              <w:rPr>
                <w:rFonts w:ascii="Times New Roman" w:hAnsi="Times New Roman"/>
                <w:sz w:val="24"/>
                <w:szCs w:val="24"/>
              </w:rPr>
            </w:pPr>
            <w:r w:rsidRPr="001F7E07">
              <w:rPr>
                <w:rFonts w:ascii="Times New Roman" w:hAnsi="Times New Roman"/>
                <w:sz w:val="24"/>
                <w:szCs w:val="24"/>
              </w:rPr>
              <w:t>2 02 15857 02 0000 150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Дотации бюджетам субъектов Российской Федерации на поддержку мер по обеспечению сбалансированности бюджетов на финансовое обеспечение мероприятий по выплатам членам избирательных комиссий за условия работы, связанные с обеспечением санитарно- эпидемиологической безопасности при подготовке и проведении общероссийского голосования по вопросу одобрения изменений в Конституцию Российской Федерации</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2 02 25007 02 0000 150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Субсидии бюджетам субъектов Российской Федерации на выплату региональных социальных доплат к пенсии</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2 02 25008 02 0000 150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Субсидии бюджетам субъектов Российской Федерации на обеспечение развития системы межведомственного электронного взаимодействия на территориях субъектов Российской Федерации</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2 02 25013 02 0000 150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Субсидии бюджетам субъектов Российской Федерации на сокращение доли загрязненных сточных вод</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2 02 25016 02 0000 150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 xml:space="preserve">Субсидии бюджетам субъектов Российской Федерации на мероприятия федеральной целевой программы "Развитие водохозяйственного комплекса Российской Федерации в </w:t>
            </w:r>
            <w:r w:rsidR="00F7157E">
              <w:rPr>
                <w:rFonts w:ascii="Times New Roman" w:hAnsi="Times New Roman"/>
                <w:sz w:val="24"/>
                <w:szCs w:val="24"/>
              </w:rPr>
              <w:t xml:space="preserve">      </w:t>
            </w:r>
            <w:r w:rsidRPr="001F7E07">
              <w:rPr>
                <w:rFonts w:ascii="Times New Roman" w:hAnsi="Times New Roman"/>
                <w:sz w:val="24"/>
                <w:szCs w:val="24"/>
              </w:rPr>
              <w:t>2012-2020 годах"</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2 02 25021 02 0000 150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Субсидии бюджетам субъектов Российской Федерации на реализацию мероприятий по стимулированию программ развития жилищного строительства субъектов Российской Федерации</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2 02 25027 02 0000 150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Субсидии бюджетам субъектов Российской Федерации на реализацию мероприятий государственной программы Российской Федерации "Доступная среда"</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2 02 25028 02 0000 150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Субсидии бюджетам субъектов Российской Федерации на поддержку региональных проектов в сфере информационных технологий</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2 02 25057 02 0000 150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Субсидии бюджетам субъектов Российской Федерации на восстановление и экологическую реабилитацию водных объектов</w:t>
            </w:r>
            <w:r w:rsidRPr="001F7E07">
              <w:rPr>
                <w:rFonts w:ascii="Times New Roman" w:hAnsi="Times New Roman"/>
                <w:sz w:val="24"/>
                <w:szCs w:val="24"/>
              </w:rPr>
              <w:br w:type="page"/>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2 02 25065 02 0000 150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Субсидии бюджетам субъектов Российской Федерации на реализацию государственных программ субъектов Российской Федерации в области использования и охраны водных объектов</w:t>
            </w:r>
          </w:p>
        </w:tc>
      </w:tr>
      <w:tr w:rsidR="004F6478"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6478" w:rsidRPr="001F7E07" w:rsidRDefault="004F6478" w:rsidP="004F6478">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6478" w:rsidRPr="001F7E07" w:rsidRDefault="004F6478" w:rsidP="00F7157E">
            <w:pPr>
              <w:jc w:val="center"/>
              <w:rPr>
                <w:rFonts w:ascii="Times New Roman" w:hAnsi="Times New Roman"/>
                <w:sz w:val="24"/>
                <w:szCs w:val="24"/>
              </w:rPr>
            </w:pPr>
            <w:r w:rsidRPr="001F7E07">
              <w:rPr>
                <w:rFonts w:ascii="Times New Roman" w:hAnsi="Times New Roman"/>
                <w:sz w:val="24"/>
                <w:szCs w:val="24"/>
              </w:rPr>
              <w:t>2 02 25066 02 0000 150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6478" w:rsidRPr="001F7E07" w:rsidRDefault="004F6478"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Субсидии бюджетам субъектов Российской Федерации на подготовку управленческих кадров для организаций народного хозяйства Российской Федерации</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2 02 25078 02 0000 150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Субсидии бюджетам субъектов Российской Федерации на осуществление единовременной выплаты при рождении первого ребенка, а также предоставление регионального материнского (семейного) капитала при рождении второго ребенка в субъектах Российской Федерации, входящих в состав Дальневосточного федерального округа</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2 02 25082 02 0000 150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r>
      <w:tr w:rsidR="00E13ADB"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1F7E07" w:rsidRDefault="00E13ADB" w:rsidP="00E13ADB">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1F7E07" w:rsidRDefault="00E13ADB" w:rsidP="00F7157E">
            <w:pPr>
              <w:jc w:val="center"/>
              <w:rPr>
                <w:rFonts w:ascii="Times New Roman" w:hAnsi="Times New Roman"/>
                <w:sz w:val="24"/>
                <w:szCs w:val="24"/>
              </w:rPr>
            </w:pPr>
            <w:r w:rsidRPr="001F7E07">
              <w:rPr>
                <w:rFonts w:ascii="Times New Roman" w:hAnsi="Times New Roman"/>
                <w:sz w:val="24"/>
                <w:szCs w:val="24"/>
              </w:rPr>
              <w:t>2 02 25086 02 0000 150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1F7E07" w:rsidRDefault="00E13ADB"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Субсидии бюджетам субъектов Российской Федерации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r>
      <w:tr w:rsidR="00E13ADB"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1F7E07" w:rsidRDefault="00E13ADB" w:rsidP="00E13ADB">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1F7E07" w:rsidRDefault="00E13ADB" w:rsidP="00F7157E">
            <w:pPr>
              <w:jc w:val="center"/>
              <w:rPr>
                <w:rFonts w:ascii="Times New Roman" w:hAnsi="Times New Roman"/>
                <w:sz w:val="24"/>
                <w:szCs w:val="24"/>
              </w:rPr>
            </w:pPr>
            <w:r w:rsidRPr="001F7E07">
              <w:rPr>
                <w:rFonts w:ascii="Times New Roman" w:hAnsi="Times New Roman"/>
                <w:sz w:val="24"/>
                <w:szCs w:val="24"/>
              </w:rPr>
              <w:t>2 02 25097 02 0000 150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1F7E07" w:rsidRDefault="00E13ADB" w:rsidP="00A525F6">
            <w:pPr>
              <w:spacing w:after="0" w:line="240" w:lineRule="auto"/>
              <w:ind w:left="57" w:right="57"/>
              <w:jc w:val="both"/>
              <w:rPr>
                <w:rFonts w:ascii="Times New Roman" w:hAnsi="Times New Roman"/>
                <w:sz w:val="24"/>
                <w:szCs w:val="24"/>
              </w:rPr>
            </w:pPr>
            <w:r w:rsidRPr="001F7E07">
              <w:rPr>
                <w:rFonts w:ascii="Times New Roman" w:hAnsi="Times New Roman"/>
                <w:color w:val="000000" w:themeColor="text1"/>
                <w:sz w:val="24"/>
                <w:szCs w:val="24"/>
                <w:lang w:eastAsia="en-US"/>
              </w:rPr>
              <w:t>Субсидии бюджетам субъектов Российской Федерации на 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r>
      <w:tr w:rsidR="00E13ADB"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1F7E07" w:rsidRDefault="00E13ADB" w:rsidP="00E13ADB">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1F7E07" w:rsidRDefault="00E13ADB" w:rsidP="00F7157E">
            <w:pPr>
              <w:jc w:val="center"/>
              <w:rPr>
                <w:rFonts w:ascii="Times New Roman" w:hAnsi="Times New Roman"/>
                <w:sz w:val="24"/>
                <w:szCs w:val="24"/>
              </w:rPr>
            </w:pPr>
            <w:r w:rsidRPr="001F7E07">
              <w:rPr>
                <w:rFonts w:ascii="Times New Roman" w:hAnsi="Times New Roman"/>
                <w:sz w:val="24"/>
                <w:szCs w:val="24"/>
              </w:rPr>
              <w:t>2 02 25113 02 0000 150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1F7E07" w:rsidRDefault="00E13ADB"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субъектов Российской Федерации и (или) софинансирование мероприятий, не относящихся к капитальным вложениям в объекты государственной (муниципальной) собственности субъектов Российской Федерации</w:t>
            </w:r>
            <w:r w:rsidRPr="001F7E07">
              <w:rPr>
                <w:rFonts w:ascii="Times New Roman" w:hAnsi="Times New Roman"/>
                <w:sz w:val="24"/>
                <w:szCs w:val="24"/>
              </w:rPr>
              <w:br w:type="page"/>
            </w:r>
          </w:p>
        </w:tc>
      </w:tr>
      <w:tr w:rsidR="00E13ADB"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1F7E07" w:rsidRDefault="00E13ADB" w:rsidP="00E13ADB">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1F7E07" w:rsidRDefault="00E13ADB" w:rsidP="00F7157E">
            <w:pPr>
              <w:jc w:val="center"/>
              <w:rPr>
                <w:rFonts w:ascii="Times New Roman" w:hAnsi="Times New Roman"/>
                <w:sz w:val="24"/>
                <w:szCs w:val="24"/>
              </w:rPr>
            </w:pPr>
            <w:r w:rsidRPr="001F7E07">
              <w:rPr>
                <w:rFonts w:ascii="Times New Roman" w:hAnsi="Times New Roman"/>
                <w:sz w:val="24"/>
                <w:szCs w:val="24"/>
              </w:rPr>
              <w:t>2 02 25114 02 0000 150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1F7E07" w:rsidRDefault="00E13ADB"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Субсидии бюджетам субъектов Российской Федерации на реализацию региональных проектов "Создание единого цифрового контура в здравоохранении на основе единой государственной информационной системы здравоохранения (ЕГИСЗ)"</w:t>
            </w:r>
          </w:p>
        </w:tc>
      </w:tr>
      <w:tr w:rsidR="00E13ADB"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1F7E07" w:rsidRDefault="00E13ADB" w:rsidP="00E13ADB">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1F7E07" w:rsidRDefault="00E13ADB" w:rsidP="00F7157E">
            <w:pPr>
              <w:jc w:val="center"/>
              <w:rPr>
                <w:rFonts w:ascii="Times New Roman" w:hAnsi="Times New Roman"/>
                <w:color w:val="000000"/>
                <w:sz w:val="24"/>
                <w:szCs w:val="24"/>
              </w:rPr>
            </w:pPr>
            <w:r w:rsidRPr="001F7E07">
              <w:rPr>
                <w:rFonts w:ascii="Times New Roman" w:hAnsi="Times New Roman"/>
                <w:color w:val="000000"/>
                <w:sz w:val="24"/>
                <w:szCs w:val="24"/>
              </w:rPr>
              <w:t>2 02 25117 02 0000 150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1F7E07" w:rsidRDefault="00E13ADB"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 xml:space="preserve">Субсидии бюджетам субъектов Российской Федерации на формирование ИТ-инфраструктуры в государственных (муниципальных) образовательных организациях, реализующих программы общего образования, в соответствии с утвержденным стандартом для обеспечения в помещениях безопасного доступа к государственным, муниципальным и иным информационным системам, а также к </w:t>
            </w:r>
            <w:r w:rsidR="00F7157E">
              <w:rPr>
                <w:rFonts w:ascii="Times New Roman" w:hAnsi="Times New Roman"/>
                <w:color w:val="000000"/>
                <w:sz w:val="24"/>
                <w:szCs w:val="24"/>
              </w:rPr>
              <w:t xml:space="preserve">         </w:t>
            </w:r>
            <w:r w:rsidRPr="001F7E07">
              <w:rPr>
                <w:rFonts w:ascii="Times New Roman" w:hAnsi="Times New Roman"/>
                <w:color w:val="000000"/>
                <w:sz w:val="24"/>
                <w:szCs w:val="24"/>
              </w:rPr>
              <w:t>сети "Интернет"</w:t>
            </w:r>
          </w:p>
        </w:tc>
      </w:tr>
      <w:tr w:rsidR="00E13ADB"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13ADB" w:rsidRPr="001F7E07" w:rsidRDefault="00E13ADB" w:rsidP="00E13ADB">
            <w:pPr>
              <w:jc w:val="center"/>
              <w:rPr>
                <w:rFonts w:ascii="Times New Roman" w:hAnsi="Times New Roman"/>
                <w:color w:val="000000"/>
                <w:sz w:val="24"/>
                <w:szCs w:val="24"/>
              </w:rPr>
            </w:pPr>
            <w:r w:rsidRPr="001F7E07">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1F7E07" w:rsidRDefault="00E13ADB" w:rsidP="00F7157E">
            <w:pPr>
              <w:jc w:val="center"/>
              <w:rPr>
                <w:rFonts w:ascii="Times New Roman" w:hAnsi="Times New Roman"/>
                <w:sz w:val="24"/>
                <w:szCs w:val="24"/>
              </w:rPr>
            </w:pPr>
            <w:r w:rsidRPr="001F7E07">
              <w:rPr>
                <w:rFonts w:ascii="Times New Roman" w:hAnsi="Times New Roman"/>
                <w:sz w:val="24"/>
                <w:szCs w:val="24"/>
              </w:rPr>
              <w:t>2 02 25138 02 0000 150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1F7E07" w:rsidRDefault="00E13ADB" w:rsidP="00F7157E">
            <w:pPr>
              <w:spacing w:after="0" w:line="240" w:lineRule="auto"/>
              <w:ind w:left="57" w:right="57"/>
              <w:jc w:val="both"/>
              <w:rPr>
                <w:rFonts w:ascii="Times New Roman" w:hAnsi="Times New Roman"/>
                <w:sz w:val="24"/>
                <w:szCs w:val="24"/>
              </w:rPr>
            </w:pPr>
            <w:r w:rsidRPr="001F7E07">
              <w:rPr>
                <w:rFonts w:ascii="Times New Roman" w:hAnsi="Times New Roman"/>
                <w:color w:val="000000"/>
                <w:sz w:val="24"/>
                <w:szCs w:val="24"/>
              </w:rPr>
              <w:t>Субсидии бюджетам субъектов Российской Федерации на единовременные компенсационные выплаты медицинским работникам (врачам, фельдшерам, а также акушеркам и медицинским сестрам фельдшерских и фельдшерско-акушерских пунктов),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r>
      <w:tr w:rsidR="00E13ADB"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1F7E07" w:rsidRDefault="00E13ADB" w:rsidP="00E13ADB">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1F7E07" w:rsidRDefault="00E13ADB" w:rsidP="00F7157E">
            <w:pPr>
              <w:jc w:val="center"/>
              <w:rPr>
                <w:rFonts w:ascii="Times New Roman" w:hAnsi="Times New Roman"/>
                <w:sz w:val="24"/>
                <w:szCs w:val="24"/>
              </w:rPr>
            </w:pPr>
            <w:r w:rsidRPr="001F7E07">
              <w:rPr>
                <w:rFonts w:ascii="Times New Roman" w:hAnsi="Times New Roman"/>
                <w:sz w:val="24"/>
                <w:szCs w:val="24"/>
              </w:rPr>
              <w:t>2 02 25162 02 0000 150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1F7E07" w:rsidRDefault="00E13ADB" w:rsidP="00A525F6">
            <w:pPr>
              <w:spacing w:after="0" w:line="240" w:lineRule="auto"/>
              <w:ind w:left="57" w:right="57"/>
              <w:jc w:val="both"/>
              <w:rPr>
                <w:rFonts w:ascii="Times New Roman" w:hAnsi="Times New Roman"/>
                <w:sz w:val="24"/>
                <w:szCs w:val="24"/>
              </w:rPr>
            </w:pPr>
            <w:r w:rsidRPr="001F7E07">
              <w:rPr>
                <w:rFonts w:ascii="Times New Roman" w:hAnsi="Times New Roman"/>
                <w:color w:val="000000" w:themeColor="text1"/>
                <w:sz w:val="24"/>
                <w:szCs w:val="24"/>
                <w:lang w:eastAsia="en-US"/>
              </w:rPr>
              <w:t>Субсидии бюджетам субъектов Российской Федерации на создание центров непрерывного повышения профессионального мастерства педагогических работников и центров оценки профессионального мастерства и квалификации педагогов</w:t>
            </w:r>
          </w:p>
        </w:tc>
      </w:tr>
      <w:tr w:rsidR="00E13ADB"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1F7E07" w:rsidRDefault="00E13ADB" w:rsidP="00E13ADB">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1F7E07" w:rsidRDefault="00E13ADB" w:rsidP="00F7157E">
            <w:pPr>
              <w:pStyle w:val="ConsPlusNormal"/>
              <w:spacing w:line="276" w:lineRule="auto"/>
              <w:jc w:val="center"/>
              <w:rPr>
                <w:rFonts w:ascii="Times New Roman" w:hAnsi="Times New Roman" w:cs="Times New Roman"/>
                <w:color w:val="000000" w:themeColor="text1"/>
                <w:sz w:val="24"/>
                <w:szCs w:val="24"/>
                <w:lang w:eastAsia="en-US"/>
              </w:rPr>
            </w:pPr>
            <w:r w:rsidRPr="001F7E07">
              <w:rPr>
                <w:rFonts w:ascii="Times New Roman" w:hAnsi="Times New Roman" w:cs="Times New Roman"/>
                <w:color w:val="000000" w:themeColor="text1"/>
                <w:sz w:val="24"/>
                <w:szCs w:val="24"/>
                <w:lang w:eastAsia="en-US"/>
              </w:rPr>
              <w:t>2 02 25163 02 0000 150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1F7E07" w:rsidRDefault="00E13ADB" w:rsidP="00A525F6">
            <w:pPr>
              <w:pStyle w:val="ConsPlusNormal"/>
              <w:ind w:left="57" w:right="57"/>
              <w:jc w:val="both"/>
              <w:rPr>
                <w:rFonts w:ascii="Times New Roman" w:hAnsi="Times New Roman" w:cs="Times New Roman"/>
                <w:color w:val="000000" w:themeColor="text1"/>
                <w:sz w:val="24"/>
                <w:szCs w:val="24"/>
                <w:lang w:eastAsia="en-US"/>
              </w:rPr>
            </w:pPr>
            <w:r w:rsidRPr="001F7E07">
              <w:rPr>
                <w:rFonts w:ascii="Times New Roman" w:hAnsi="Times New Roman" w:cs="Times New Roman"/>
                <w:color w:val="000000" w:themeColor="text1"/>
                <w:sz w:val="24"/>
                <w:szCs w:val="24"/>
                <w:lang w:eastAsia="en-US"/>
              </w:rPr>
              <w:t>Субсидии бюджетам субъектов Российской Федерации на создание системы долговременного ухода за гражданами пожилого возраста и инвалидами</w:t>
            </w:r>
          </w:p>
        </w:tc>
      </w:tr>
      <w:tr w:rsidR="00E13ADB"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1F7E07" w:rsidRDefault="00E13ADB" w:rsidP="00E13ADB">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1F7E07" w:rsidRDefault="00E13ADB" w:rsidP="00F7157E">
            <w:pPr>
              <w:jc w:val="center"/>
              <w:rPr>
                <w:rFonts w:ascii="Times New Roman" w:hAnsi="Times New Roman"/>
                <w:sz w:val="24"/>
                <w:szCs w:val="24"/>
              </w:rPr>
            </w:pPr>
            <w:r w:rsidRPr="001F7E07">
              <w:rPr>
                <w:rFonts w:ascii="Times New Roman" w:hAnsi="Times New Roman"/>
                <w:sz w:val="24"/>
                <w:szCs w:val="24"/>
              </w:rPr>
              <w:t>2 02 25169 02 0000 150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1F7E07" w:rsidRDefault="00E13ADB" w:rsidP="00A525F6">
            <w:pPr>
              <w:spacing w:after="0" w:line="240" w:lineRule="auto"/>
              <w:ind w:left="57" w:right="57"/>
              <w:jc w:val="both"/>
              <w:rPr>
                <w:rFonts w:ascii="Times New Roman" w:hAnsi="Times New Roman"/>
                <w:sz w:val="24"/>
                <w:szCs w:val="24"/>
              </w:rPr>
            </w:pPr>
            <w:r w:rsidRPr="001F7E07">
              <w:rPr>
                <w:rFonts w:ascii="Times New Roman" w:eastAsia="Times New Roman" w:hAnsi="Times New Roman"/>
                <w:color w:val="000000" w:themeColor="text1"/>
                <w:sz w:val="24"/>
                <w:szCs w:val="24"/>
                <w:lang w:eastAsia="en-US"/>
              </w:rPr>
              <w:t>Субсидии бюджетам субъектов Российской Федерации на создание и обеспечение функционирования центров образования естественно-научной и технологической направленностей в общеобразовательных организациях, расположенных в сельской местности и малых городах</w:t>
            </w:r>
          </w:p>
        </w:tc>
      </w:tr>
      <w:tr w:rsidR="00E13ADB"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1F7E07" w:rsidRDefault="00E13ADB" w:rsidP="00E13ADB">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1F7E07" w:rsidRDefault="00E13ADB" w:rsidP="00F7157E">
            <w:pPr>
              <w:jc w:val="center"/>
              <w:rPr>
                <w:rFonts w:ascii="Times New Roman" w:hAnsi="Times New Roman"/>
                <w:sz w:val="24"/>
                <w:szCs w:val="24"/>
              </w:rPr>
            </w:pPr>
            <w:r w:rsidRPr="001F7E07">
              <w:rPr>
                <w:rFonts w:ascii="Times New Roman" w:hAnsi="Times New Roman"/>
                <w:sz w:val="24"/>
                <w:szCs w:val="24"/>
              </w:rPr>
              <w:t>2 02 25170 02 0000 150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1F7E07" w:rsidRDefault="00E13ADB"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Субсидии бюджетам субъектов Российской Федерации на развитие материально-технической базы детских поликлиник и детских поликлинических отделений медицинских организаций, оказывающих первичную медико-санитарную помощь</w:t>
            </w:r>
          </w:p>
        </w:tc>
      </w:tr>
      <w:tr w:rsidR="00E13ADB"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1F7E07" w:rsidRDefault="00E13ADB" w:rsidP="00E13ADB">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1F7E07" w:rsidRDefault="00E13ADB" w:rsidP="00F7157E">
            <w:pPr>
              <w:jc w:val="center"/>
              <w:rPr>
                <w:rFonts w:ascii="Times New Roman" w:hAnsi="Times New Roman"/>
                <w:sz w:val="24"/>
                <w:szCs w:val="24"/>
              </w:rPr>
            </w:pPr>
            <w:r w:rsidRPr="001F7E07">
              <w:rPr>
                <w:rFonts w:ascii="Times New Roman" w:hAnsi="Times New Roman"/>
                <w:sz w:val="24"/>
                <w:szCs w:val="24"/>
              </w:rPr>
              <w:t>2 02 25173 02 0000 150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1F7E07" w:rsidRDefault="00E13ADB"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Субсидии бюджетам субъектов Российской Федерации на создание детских технопарков "Кванториум"</w:t>
            </w:r>
          </w:p>
        </w:tc>
      </w:tr>
      <w:tr w:rsidR="00E13ADB"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1F7E07" w:rsidRDefault="00E13ADB" w:rsidP="00E13ADB">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1F7E07" w:rsidRDefault="00E13ADB" w:rsidP="00F7157E">
            <w:pPr>
              <w:jc w:val="center"/>
              <w:rPr>
                <w:rFonts w:ascii="Times New Roman" w:hAnsi="Times New Roman"/>
                <w:sz w:val="24"/>
                <w:szCs w:val="24"/>
              </w:rPr>
            </w:pPr>
            <w:r w:rsidRPr="001F7E07">
              <w:rPr>
                <w:rFonts w:ascii="Times New Roman" w:hAnsi="Times New Roman"/>
                <w:sz w:val="24"/>
                <w:szCs w:val="24"/>
              </w:rPr>
              <w:t>2 02 25175 02 0000 150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1F7E07" w:rsidRDefault="00E13ADB"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Субсидии бюджетам субъектов Российской Федерации на создание ключевых центров развития детей</w:t>
            </w:r>
          </w:p>
        </w:tc>
      </w:tr>
      <w:tr w:rsidR="00E13ADB"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1F7E07" w:rsidRDefault="00E13ADB" w:rsidP="00E13ADB">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1F7E07" w:rsidRDefault="00E13ADB" w:rsidP="00F7157E">
            <w:pPr>
              <w:jc w:val="center"/>
              <w:rPr>
                <w:rFonts w:ascii="Times New Roman" w:hAnsi="Times New Roman"/>
                <w:sz w:val="24"/>
                <w:szCs w:val="24"/>
              </w:rPr>
            </w:pPr>
            <w:r w:rsidRPr="001F7E07">
              <w:rPr>
                <w:rFonts w:ascii="Times New Roman" w:hAnsi="Times New Roman"/>
                <w:sz w:val="24"/>
                <w:szCs w:val="24"/>
              </w:rPr>
              <w:t>2 02 25177 02 0000 150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1F7E07" w:rsidRDefault="00E13ADB"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Субсидии бюджетам субъектов Российской Федерации на создание и обеспечение функционирования центров опережающей профессиональной подготовки</w:t>
            </w:r>
          </w:p>
        </w:tc>
      </w:tr>
      <w:tr w:rsidR="00E13ADB"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1F7E07" w:rsidRDefault="00E13ADB" w:rsidP="00E13ADB">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1F7E07" w:rsidRDefault="00E13ADB" w:rsidP="00F7157E">
            <w:pPr>
              <w:jc w:val="center"/>
              <w:rPr>
                <w:rFonts w:ascii="Times New Roman" w:hAnsi="Times New Roman"/>
                <w:sz w:val="24"/>
                <w:szCs w:val="24"/>
              </w:rPr>
            </w:pPr>
            <w:r w:rsidRPr="001F7E07">
              <w:rPr>
                <w:rFonts w:ascii="Times New Roman" w:hAnsi="Times New Roman"/>
                <w:sz w:val="24"/>
                <w:szCs w:val="24"/>
              </w:rPr>
              <w:t>2 02 25178 02 0000 150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1F7E07" w:rsidRDefault="00E13ADB"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Субсидии бюджетам субъектов Российской Федерации на мероприятия по переселению граждан из не предназначенных для проживания строений, созданных в период промышленного освоения Сибири и Дальнего Востока</w:t>
            </w:r>
            <w:r w:rsidRPr="001F7E07">
              <w:rPr>
                <w:rFonts w:ascii="Times New Roman" w:hAnsi="Times New Roman"/>
                <w:sz w:val="24"/>
                <w:szCs w:val="24"/>
              </w:rPr>
              <w:br w:type="page"/>
            </w:r>
          </w:p>
        </w:tc>
      </w:tr>
      <w:tr w:rsidR="00E13ADB"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13ADB" w:rsidRPr="001F7E07" w:rsidRDefault="00E13ADB" w:rsidP="00E13ADB">
            <w:pPr>
              <w:jc w:val="center"/>
              <w:rPr>
                <w:rFonts w:ascii="Times New Roman" w:hAnsi="Times New Roman"/>
                <w:color w:val="000000"/>
                <w:sz w:val="24"/>
                <w:szCs w:val="24"/>
              </w:rPr>
            </w:pPr>
            <w:r w:rsidRPr="001F7E07">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1F7E07" w:rsidRDefault="00E13ADB" w:rsidP="00F7157E">
            <w:pPr>
              <w:jc w:val="center"/>
              <w:rPr>
                <w:rFonts w:ascii="Times New Roman" w:hAnsi="Times New Roman"/>
                <w:sz w:val="24"/>
                <w:szCs w:val="24"/>
              </w:rPr>
            </w:pPr>
            <w:r w:rsidRPr="001F7E07">
              <w:rPr>
                <w:rFonts w:ascii="Times New Roman" w:hAnsi="Times New Roman"/>
                <w:sz w:val="24"/>
                <w:szCs w:val="24"/>
              </w:rPr>
              <w:t>2 02 25187 02 0000 150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1F7E07" w:rsidRDefault="00E13ADB" w:rsidP="00A525F6">
            <w:pPr>
              <w:spacing w:after="0" w:line="240" w:lineRule="auto"/>
              <w:ind w:left="57" w:right="57"/>
              <w:jc w:val="both"/>
              <w:rPr>
                <w:rFonts w:ascii="Times New Roman" w:hAnsi="Times New Roman"/>
                <w:sz w:val="24"/>
                <w:szCs w:val="24"/>
              </w:rPr>
            </w:pPr>
            <w:r w:rsidRPr="001F7E07">
              <w:rPr>
                <w:rFonts w:ascii="Times New Roman" w:hAnsi="Times New Roman"/>
                <w:color w:val="000000" w:themeColor="text1"/>
                <w:sz w:val="24"/>
                <w:szCs w:val="24"/>
                <w:lang w:eastAsia="en-US"/>
              </w:rPr>
              <w:t>Субсидии бюджетам субъектов Российской Федерации на обновление материально-</w:t>
            </w:r>
            <w:r w:rsidR="00F7157E">
              <w:rPr>
                <w:rFonts w:ascii="Times New Roman" w:hAnsi="Times New Roman"/>
                <w:color w:val="000000" w:themeColor="text1"/>
                <w:sz w:val="24"/>
                <w:szCs w:val="24"/>
                <w:lang w:eastAsia="en-US"/>
              </w:rPr>
              <w:t xml:space="preserve"> </w:t>
            </w:r>
            <w:r w:rsidRPr="001F7E07">
              <w:rPr>
                <w:rFonts w:ascii="Times New Roman" w:hAnsi="Times New Roman"/>
                <w:color w:val="000000" w:themeColor="text1"/>
                <w:sz w:val="24"/>
                <w:szCs w:val="24"/>
                <w:lang w:eastAsia="en-US"/>
              </w:rPr>
              <w:t>технической базы в организациях, осуществляющих образовательную деятельность исключительно по адаптированным основным общеобразовательным программам</w:t>
            </w:r>
          </w:p>
        </w:tc>
      </w:tr>
      <w:tr w:rsidR="00E13ADB"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1F7E07" w:rsidRDefault="00E13ADB" w:rsidP="00E13ADB">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1F7E07" w:rsidRDefault="00E13ADB" w:rsidP="00F7157E">
            <w:pPr>
              <w:jc w:val="center"/>
              <w:rPr>
                <w:rFonts w:ascii="Times New Roman" w:hAnsi="Times New Roman"/>
                <w:sz w:val="24"/>
                <w:szCs w:val="24"/>
              </w:rPr>
            </w:pPr>
            <w:r w:rsidRPr="001F7E07">
              <w:rPr>
                <w:rFonts w:ascii="Times New Roman" w:hAnsi="Times New Roman"/>
                <w:sz w:val="24"/>
                <w:szCs w:val="24"/>
              </w:rPr>
              <w:t>2 02 25189 02 0000 150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1F7E07" w:rsidRDefault="00E13ADB"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Субсидии бюджетам субъектов Российской Федерации на создание центров выявления и поддержки одаренных детей</w:t>
            </w:r>
          </w:p>
        </w:tc>
      </w:tr>
      <w:tr w:rsidR="00E13ADB"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1F7E07" w:rsidRDefault="00E13ADB" w:rsidP="00E13ADB">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1F7E07" w:rsidRDefault="00E13ADB" w:rsidP="00F7157E">
            <w:pPr>
              <w:jc w:val="center"/>
              <w:rPr>
                <w:rFonts w:ascii="Times New Roman" w:hAnsi="Times New Roman"/>
                <w:color w:val="000000"/>
                <w:sz w:val="24"/>
                <w:szCs w:val="24"/>
              </w:rPr>
            </w:pPr>
            <w:r w:rsidRPr="001F7E07">
              <w:rPr>
                <w:rFonts w:ascii="Times New Roman" w:hAnsi="Times New Roman"/>
                <w:color w:val="000000"/>
                <w:sz w:val="24"/>
                <w:szCs w:val="24"/>
              </w:rPr>
              <w:t>2 02 25208 02 0000 150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1F7E07" w:rsidRDefault="00E13ADB"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Субсидии бюджетам субъектов Российской Федерации на государственную поддержку образовательных организаций в целях оснащения (обновления) их компьютерным, мультимедийным, презентационным оборудованием и программным обеспечением в рамках эксперимента по модернизации начального общего, основного общего и среднего общего образования</w:t>
            </w:r>
          </w:p>
        </w:tc>
      </w:tr>
      <w:tr w:rsidR="00E13ADB"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1F7E07" w:rsidRDefault="00E13ADB" w:rsidP="00E13ADB">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1F7E07" w:rsidRDefault="00E13ADB" w:rsidP="00F7157E">
            <w:pPr>
              <w:jc w:val="center"/>
              <w:rPr>
                <w:rFonts w:ascii="Times New Roman" w:hAnsi="Times New Roman"/>
                <w:sz w:val="24"/>
                <w:szCs w:val="24"/>
              </w:rPr>
            </w:pPr>
            <w:r w:rsidRPr="001F7E07">
              <w:rPr>
                <w:rFonts w:ascii="Times New Roman" w:hAnsi="Times New Roman"/>
                <w:sz w:val="24"/>
                <w:szCs w:val="24"/>
              </w:rPr>
              <w:t>2 02 25210 02 0000 150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1F7E07" w:rsidRDefault="00E13ADB" w:rsidP="00A525F6">
            <w:pPr>
              <w:spacing w:after="0" w:line="240" w:lineRule="auto"/>
              <w:ind w:left="57" w:right="57"/>
              <w:jc w:val="both"/>
              <w:rPr>
                <w:rFonts w:ascii="Times New Roman" w:hAnsi="Times New Roman"/>
                <w:sz w:val="24"/>
                <w:szCs w:val="24"/>
              </w:rPr>
            </w:pPr>
            <w:r w:rsidRPr="001F7E07">
              <w:rPr>
                <w:rFonts w:ascii="Times New Roman" w:hAnsi="Times New Roman"/>
                <w:color w:val="000000"/>
                <w:sz w:val="24"/>
                <w:szCs w:val="24"/>
              </w:rPr>
              <w:t>Субсидии бюджетам субъектов Российской Федерации на обеспечение образовательных организаций материально-технической базой для внедрения цифровой образовательной среды</w:t>
            </w:r>
          </w:p>
        </w:tc>
      </w:tr>
      <w:tr w:rsidR="00E13ADB"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13ADB" w:rsidRPr="001F7E07" w:rsidRDefault="00E13ADB" w:rsidP="00E13ADB">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1F7E07" w:rsidRDefault="00E13ADB" w:rsidP="00F7157E">
            <w:pPr>
              <w:jc w:val="center"/>
              <w:rPr>
                <w:rFonts w:ascii="Times New Roman" w:hAnsi="Times New Roman"/>
                <w:sz w:val="24"/>
                <w:szCs w:val="24"/>
              </w:rPr>
            </w:pPr>
            <w:r w:rsidRPr="001F7E07">
              <w:rPr>
                <w:rFonts w:ascii="Times New Roman" w:hAnsi="Times New Roman"/>
                <w:sz w:val="24"/>
                <w:szCs w:val="24"/>
              </w:rPr>
              <w:t>2 02 25219 02 0000 150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1F7E07" w:rsidRDefault="00E13ADB"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Субсидии бюджетам субъектов Российской Федерации на создание центров цифрового образования детей</w:t>
            </w:r>
          </w:p>
        </w:tc>
      </w:tr>
      <w:tr w:rsidR="00E13ADB"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1F7E07" w:rsidRDefault="00E13ADB" w:rsidP="00E13ADB">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1F7E07" w:rsidRDefault="00E13ADB" w:rsidP="00F7157E">
            <w:pPr>
              <w:jc w:val="center"/>
              <w:rPr>
                <w:rFonts w:ascii="Times New Roman" w:hAnsi="Times New Roman"/>
                <w:sz w:val="24"/>
                <w:szCs w:val="24"/>
              </w:rPr>
            </w:pPr>
            <w:r w:rsidRPr="001F7E07">
              <w:rPr>
                <w:rFonts w:ascii="Times New Roman" w:hAnsi="Times New Roman"/>
                <w:sz w:val="24"/>
                <w:szCs w:val="24"/>
              </w:rPr>
              <w:t>2 02 25228 02 0000 150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1F7E07" w:rsidRDefault="00E13ADB"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Субсидии бюджетам на оснащение объектов спортивной инфраструктуры спортивно-</w:t>
            </w:r>
            <w:r w:rsidR="00F7157E">
              <w:rPr>
                <w:rFonts w:ascii="Times New Roman" w:hAnsi="Times New Roman"/>
                <w:sz w:val="24"/>
                <w:szCs w:val="24"/>
              </w:rPr>
              <w:t xml:space="preserve"> </w:t>
            </w:r>
            <w:r w:rsidRPr="001F7E07">
              <w:rPr>
                <w:rFonts w:ascii="Times New Roman" w:hAnsi="Times New Roman"/>
                <w:sz w:val="24"/>
                <w:szCs w:val="24"/>
              </w:rPr>
              <w:t>технологическим оборудованием</w:t>
            </w:r>
          </w:p>
        </w:tc>
      </w:tr>
      <w:tr w:rsidR="00E13ADB"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1F7E07" w:rsidRDefault="00E13ADB" w:rsidP="00E13ADB">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1F7E07" w:rsidRDefault="00E13ADB" w:rsidP="00F7157E">
            <w:pPr>
              <w:jc w:val="center"/>
              <w:rPr>
                <w:rFonts w:ascii="Times New Roman" w:hAnsi="Times New Roman"/>
                <w:sz w:val="24"/>
                <w:szCs w:val="24"/>
              </w:rPr>
            </w:pPr>
            <w:r w:rsidRPr="001F7E07">
              <w:rPr>
                <w:rFonts w:ascii="Times New Roman" w:hAnsi="Times New Roman"/>
                <w:sz w:val="24"/>
                <w:szCs w:val="24"/>
              </w:rPr>
              <w:t>2 02 25242 02 0000 150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1F7E07" w:rsidRDefault="00E13ADB"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Субсидии бюджетам субъектов Российской Федерации на ликвидацию несанкционированных свалок в границах городов и наиболее опасных объектов накопленного экологического вреда окружающей среде</w:t>
            </w:r>
          </w:p>
        </w:tc>
      </w:tr>
      <w:tr w:rsidR="00E13ADB"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13ADB" w:rsidRPr="001F7E07" w:rsidRDefault="00E13ADB" w:rsidP="00E13ADB">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1F7E07" w:rsidRDefault="00E13ADB" w:rsidP="00F7157E">
            <w:pPr>
              <w:jc w:val="center"/>
              <w:rPr>
                <w:rFonts w:ascii="Times New Roman" w:hAnsi="Times New Roman"/>
                <w:sz w:val="24"/>
                <w:szCs w:val="24"/>
              </w:rPr>
            </w:pPr>
            <w:r w:rsidRPr="001F7E07">
              <w:rPr>
                <w:rFonts w:ascii="Times New Roman" w:hAnsi="Times New Roman"/>
                <w:sz w:val="24"/>
                <w:szCs w:val="24"/>
              </w:rPr>
              <w:t>2 02 25243 02 0000 150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1F7E07" w:rsidRDefault="00E13ADB"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Субсидии бюджетам субъектов Российской Федерации на строительство и реконструкцию (модернизацию) объектов питьевого водоснабжения</w:t>
            </w:r>
          </w:p>
        </w:tc>
      </w:tr>
      <w:tr w:rsidR="00E13ADB"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1F7E07" w:rsidRDefault="00E13ADB" w:rsidP="00E13ADB">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1F7E07" w:rsidRDefault="00E13ADB" w:rsidP="00F7157E">
            <w:pPr>
              <w:jc w:val="center"/>
              <w:rPr>
                <w:rFonts w:ascii="Times New Roman" w:hAnsi="Times New Roman"/>
                <w:sz w:val="24"/>
                <w:szCs w:val="24"/>
              </w:rPr>
            </w:pPr>
            <w:r w:rsidRPr="001F7E07">
              <w:rPr>
                <w:rFonts w:ascii="Times New Roman" w:hAnsi="Times New Roman"/>
                <w:sz w:val="24"/>
                <w:szCs w:val="24"/>
              </w:rPr>
              <w:t>2 02 25247 02 0000 150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1F7E07" w:rsidRDefault="00E13ADB"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Субсидии бюджетам субъектов Российской Федерации на создание мобильных технопарков "Кванториум"</w:t>
            </w:r>
          </w:p>
        </w:tc>
      </w:tr>
      <w:tr w:rsidR="00E13ADB"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13ADB" w:rsidRPr="001F7E07" w:rsidRDefault="00E13ADB" w:rsidP="00E13ADB">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1F7E07" w:rsidRDefault="00E13ADB" w:rsidP="00F7157E">
            <w:pPr>
              <w:jc w:val="center"/>
              <w:rPr>
                <w:rFonts w:ascii="Times New Roman" w:hAnsi="Times New Roman"/>
                <w:sz w:val="24"/>
                <w:szCs w:val="24"/>
              </w:rPr>
            </w:pPr>
            <w:r w:rsidRPr="001F7E07">
              <w:rPr>
                <w:rFonts w:ascii="Times New Roman" w:hAnsi="Times New Roman"/>
                <w:sz w:val="24"/>
                <w:szCs w:val="24"/>
              </w:rPr>
              <w:t>2 02 25251 02 0000 150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1F7E07" w:rsidRDefault="00E13ADB"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Субсидии бюджетам субъектов Российской Федерации на государственную поддержку аккредитации ветеринарных лабораторий в национальной системе аккредитации</w:t>
            </w:r>
          </w:p>
        </w:tc>
      </w:tr>
      <w:tr w:rsidR="00E13ADB"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1F7E07" w:rsidRDefault="00E13ADB" w:rsidP="00E13ADB">
            <w:pPr>
              <w:jc w:val="center"/>
              <w:rPr>
                <w:rFonts w:ascii="Times New Roman" w:hAnsi="Times New Roman"/>
                <w:color w:val="000000"/>
                <w:sz w:val="24"/>
                <w:szCs w:val="24"/>
              </w:rPr>
            </w:pPr>
            <w:r w:rsidRPr="001F7E07">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1F7E07" w:rsidRDefault="00E13ADB" w:rsidP="00F7157E">
            <w:pPr>
              <w:jc w:val="center"/>
              <w:rPr>
                <w:rFonts w:ascii="Times New Roman" w:hAnsi="Times New Roman"/>
                <w:sz w:val="24"/>
                <w:szCs w:val="24"/>
              </w:rPr>
            </w:pPr>
            <w:r w:rsidRPr="001F7E07">
              <w:rPr>
                <w:rFonts w:ascii="Times New Roman" w:hAnsi="Times New Roman"/>
                <w:sz w:val="24"/>
                <w:szCs w:val="24"/>
              </w:rPr>
              <w:t>2 02 25253 02 0000 150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1F7E07" w:rsidRDefault="00E13ADB" w:rsidP="00F7157E">
            <w:pPr>
              <w:spacing w:after="0" w:line="240" w:lineRule="auto"/>
              <w:ind w:left="57" w:right="57"/>
              <w:jc w:val="both"/>
              <w:rPr>
                <w:rFonts w:ascii="Times New Roman" w:hAnsi="Times New Roman"/>
                <w:sz w:val="24"/>
                <w:szCs w:val="24"/>
              </w:rPr>
            </w:pPr>
            <w:r w:rsidRPr="001F7E07">
              <w:rPr>
                <w:rFonts w:ascii="Times New Roman" w:hAnsi="Times New Roman"/>
                <w:color w:val="000000" w:themeColor="text1"/>
                <w:sz w:val="24"/>
                <w:szCs w:val="24"/>
                <w:lang w:eastAsia="en-US"/>
              </w:rPr>
              <w:t>Субсидии бюджетам субъектов Российской Федерации на создание дополнительных мест для детей в возрасте от 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tc>
      </w:tr>
      <w:tr w:rsidR="00E13ADB"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1F7E07" w:rsidRDefault="00E13ADB" w:rsidP="00E13ADB">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1F7E07" w:rsidRDefault="00E13ADB" w:rsidP="00F7157E">
            <w:pPr>
              <w:jc w:val="center"/>
              <w:rPr>
                <w:rFonts w:ascii="Times New Roman" w:hAnsi="Times New Roman"/>
                <w:sz w:val="24"/>
                <w:szCs w:val="24"/>
              </w:rPr>
            </w:pPr>
            <w:r w:rsidRPr="001F7E07">
              <w:rPr>
                <w:rFonts w:ascii="Times New Roman" w:hAnsi="Times New Roman"/>
                <w:sz w:val="24"/>
                <w:szCs w:val="24"/>
              </w:rPr>
              <w:t>2 02 25255 02 0000 150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1F7E07" w:rsidRDefault="00E13ADB"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Субсидии бюджетам субъектов Российской Федерации на благоустройство зданий государственных и муниципальных общеобразовательных организаций в целях соблюдения требований к воздушно-тепловому режиму, водоснабжению и канализации</w:t>
            </w:r>
          </w:p>
        </w:tc>
      </w:tr>
      <w:tr w:rsidR="00E13ADB"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13ADB" w:rsidRPr="001F7E07" w:rsidRDefault="00E13ADB" w:rsidP="00E13ADB">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1F7E07" w:rsidRDefault="00E13ADB" w:rsidP="00F7157E">
            <w:pPr>
              <w:jc w:val="center"/>
              <w:rPr>
                <w:rFonts w:ascii="Times New Roman" w:hAnsi="Times New Roman"/>
                <w:sz w:val="24"/>
                <w:szCs w:val="24"/>
              </w:rPr>
            </w:pPr>
            <w:r w:rsidRPr="001F7E07">
              <w:rPr>
                <w:rFonts w:ascii="Times New Roman" w:hAnsi="Times New Roman"/>
                <w:sz w:val="24"/>
                <w:szCs w:val="24"/>
              </w:rPr>
              <w:t>2 02 25256 02 0000 150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1F7E07" w:rsidRDefault="00E13ADB" w:rsidP="00F7157E">
            <w:pPr>
              <w:spacing w:after="0" w:line="240" w:lineRule="auto"/>
              <w:ind w:left="57" w:right="57"/>
              <w:jc w:val="both"/>
              <w:rPr>
                <w:rFonts w:ascii="Times New Roman" w:hAnsi="Times New Roman"/>
                <w:sz w:val="24"/>
                <w:szCs w:val="24"/>
              </w:rPr>
            </w:pPr>
            <w:r w:rsidRPr="001F7E07">
              <w:rPr>
                <w:rFonts w:ascii="Times New Roman" w:hAnsi="Times New Roman"/>
                <w:color w:val="000000" w:themeColor="text1"/>
                <w:sz w:val="24"/>
                <w:szCs w:val="24"/>
              </w:rPr>
              <w:t>Субсидии бюджетам субъектов Российской Федерации на единовременные компенсационные выплаты учителям,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r>
      <w:tr w:rsidR="00E13ADB"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1F7E07" w:rsidRDefault="00E13ADB" w:rsidP="00E13ADB">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1F7E07" w:rsidRDefault="00E13ADB" w:rsidP="00F7157E">
            <w:pPr>
              <w:jc w:val="center"/>
              <w:rPr>
                <w:rFonts w:ascii="Times New Roman" w:hAnsi="Times New Roman"/>
                <w:sz w:val="24"/>
                <w:szCs w:val="24"/>
              </w:rPr>
            </w:pPr>
            <w:r w:rsidRPr="001F7E07">
              <w:rPr>
                <w:rFonts w:ascii="Times New Roman" w:hAnsi="Times New Roman"/>
                <w:sz w:val="24"/>
                <w:szCs w:val="24"/>
              </w:rPr>
              <w:t>2 02 25259 02 0000 150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1F7E07" w:rsidRDefault="00E13ADB" w:rsidP="00A525F6">
            <w:pPr>
              <w:spacing w:after="0" w:line="240" w:lineRule="auto"/>
              <w:ind w:left="57" w:right="57"/>
              <w:jc w:val="both"/>
              <w:rPr>
                <w:rFonts w:ascii="Times New Roman" w:hAnsi="Times New Roman"/>
                <w:color w:val="000000" w:themeColor="text1"/>
                <w:sz w:val="24"/>
                <w:szCs w:val="24"/>
              </w:rPr>
            </w:pPr>
            <w:r w:rsidRPr="001F7E07">
              <w:rPr>
                <w:rFonts w:ascii="Times New Roman" w:hAnsi="Times New Roman"/>
                <w:color w:val="000000" w:themeColor="text1"/>
                <w:sz w:val="24"/>
                <w:szCs w:val="24"/>
              </w:rPr>
              <w:t>Субсидии бюджетам субъектов Российской Федерации на государственную поддержку стимулирования увеличения производства масличных культур</w:t>
            </w:r>
          </w:p>
        </w:tc>
      </w:tr>
      <w:tr w:rsidR="00E13ADB"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13ADB" w:rsidRPr="001F7E07" w:rsidRDefault="00E13ADB" w:rsidP="00E13ADB">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1F7E07" w:rsidRDefault="00E13ADB" w:rsidP="00F7157E">
            <w:pPr>
              <w:pStyle w:val="ConsPlusNormal"/>
              <w:spacing w:line="276" w:lineRule="auto"/>
              <w:jc w:val="center"/>
              <w:rPr>
                <w:rFonts w:ascii="Times New Roman" w:hAnsi="Times New Roman" w:cs="Times New Roman"/>
                <w:color w:val="000000" w:themeColor="text1"/>
                <w:sz w:val="24"/>
                <w:szCs w:val="24"/>
                <w:lang w:eastAsia="en-US"/>
              </w:rPr>
            </w:pPr>
            <w:r w:rsidRPr="001F7E07">
              <w:rPr>
                <w:rFonts w:ascii="Times New Roman" w:hAnsi="Times New Roman" w:cs="Times New Roman"/>
                <w:color w:val="000000" w:themeColor="text1"/>
                <w:sz w:val="24"/>
                <w:szCs w:val="24"/>
                <w:lang w:eastAsia="en-US"/>
              </w:rPr>
              <w:t>2 02 25261 02 0000 150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1F7E07" w:rsidRDefault="00E13ADB" w:rsidP="00A525F6">
            <w:pPr>
              <w:pStyle w:val="ConsPlusNormal"/>
              <w:ind w:left="57" w:right="57"/>
              <w:jc w:val="both"/>
              <w:rPr>
                <w:rFonts w:ascii="Times New Roman" w:hAnsi="Times New Roman" w:cs="Times New Roman"/>
                <w:color w:val="000000" w:themeColor="text1"/>
                <w:sz w:val="24"/>
                <w:szCs w:val="24"/>
                <w:lang w:eastAsia="en-US"/>
              </w:rPr>
            </w:pPr>
            <w:r w:rsidRPr="001F7E07">
              <w:rPr>
                <w:rFonts w:ascii="Times New Roman" w:hAnsi="Times New Roman" w:cs="Times New Roman"/>
                <w:color w:val="000000" w:themeColor="text1"/>
                <w:sz w:val="24"/>
                <w:szCs w:val="24"/>
                <w:lang w:eastAsia="en-US"/>
              </w:rPr>
              <w:t>Субсидии бюджетам субъектов Российской Федерации на мероприятия по развитию рынка газомоторного топлива</w:t>
            </w:r>
          </w:p>
        </w:tc>
      </w:tr>
      <w:tr w:rsidR="00C84CD4"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pStyle w:val="ConsPlusNormal"/>
              <w:spacing w:line="276" w:lineRule="auto"/>
              <w:jc w:val="center"/>
              <w:rPr>
                <w:rFonts w:ascii="Times New Roman" w:hAnsi="Times New Roman" w:cs="Times New Roman"/>
                <w:color w:val="000000" w:themeColor="text1"/>
                <w:sz w:val="24"/>
                <w:szCs w:val="24"/>
                <w:lang w:eastAsia="en-US"/>
              </w:rPr>
            </w:pPr>
            <w:r w:rsidRPr="001F7E07">
              <w:rPr>
                <w:rFonts w:ascii="Times New Roman" w:hAnsi="Times New Roman" w:cs="Times New Roman"/>
                <w:color w:val="000000" w:themeColor="text1"/>
                <w:sz w:val="24"/>
                <w:szCs w:val="24"/>
                <w:lang w:eastAsia="en-US"/>
              </w:rPr>
              <w:t>2 02 25269 02 0000 150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pStyle w:val="ConsPlusNormal"/>
              <w:ind w:left="57" w:right="57"/>
              <w:jc w:val="both"/>
              <w:rPr>
                <w:rFonts w:ascii="Times New Roman" w:hAnsi="Times New Roman" w:cs="Times New Roman"/>
                <w:color w:val="000000" w:themeColor="text1"/>
                <w:sz w:val="24"/>
                <w:szCs w:val="24"/>
                <w:lang w:eastAsia="en-US"/>
              </w:rPr>
            </w:pPr>
            <w:r w:rsidRPr="001F7E07">
              <w:rPr>
                <w:rFonts w:ascii="Times New Roman" w:eastAsia="Calibri" w:hAnsi="Times New Roman" w:cs="Times New Roman"/>
                <w:sz w:val="24"/>
                <w:szCs w:val="24"/>
              </w:rPr>
              <w:t>Субсидии бюджетам субъектов Российской Федерации на закупку контейнеров для раздельного накопления твердых коммунальных отходов</w:t>
            </w:r>
          </w:p>
        </w:tc>
      </w:tr>
      <w:tr w:rsidR="00C84CD4"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pStyle w:val="ConsPlusNormal"/>
              <w:spacing w:line="276" w:lineRule="auto"/>
              <w:jc w:val="center"/>
              <w:rPr>
                <w:rFonts w:ascii="Times New Roman" w:hAnsi="Times New Roman" w:cs="Times New Roman"/>
                <w:color w:val="000000" w:themeColor="text1"/>
                <w:sz w:val="24"/>
                <w:szCs w:val="24"/>
                <w:lang w:eastAsia="en-US"/>
              </w:rPr>
            </w:pPr>
            <w:r w:rsidRPr="001F7E07">
              <w:rPr>
                <w:rFonts w:ascii="Times New Roman" w:hAnsi="Times New Roman" w:cs="Times New Roman"/>
                <w:color w:val="000000" w:themeColor="text1"/>
                <w:sz w:val="24"/>
                <w:szCs w:val="24"/>
                <w:lang w:eastAsia="en-US"/>
              </w:rPr>
              <w:t>2 02 25281 02 0000 150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pStyle w:val="ConsPlusNormal"/>
              <w:ind w:left="57" w:right="57"/>
              <w:jc w:val="both"/>
              <w:rPr>
                <w:rFonts w:ascii="Times New Roman" w:hAnsi="Times New Roman" w:cs="Times New Roman"/>
                <w:color w:val="000000" w:themeColor="text1"/>
                <w:sz w:val="24"/>
                <w:szCs w:val="24"/>
                <w:lang w:eastAsia="en-US"/>
              </w:rPr>
            </w:pPr>
            <w:r w:rsidRPr="001F7E07">
              <w:rPr>
                <w:rFonts w:ascii="Times New Roman" w:hAnsi="Times New Roman" w:cs="Times New Roman"/>
                <w:color w:val="000000" w:themeColor="text1"/>
                <w:sz w:val="24"/>
                <w:szCs w:val="24"/>
              </w:rPr>
              <w:t>Субсидии бюджетам субъектов Российской Федерации на реализацию региональных программ по формированию приверженности здоровому образу жизни с привлечением социально ориентированных некоммерческих организаций и волонтерских движений</w:t>
            </w:r>
          </w:p>
        </w:tc>
      </w:tr>
      <w:tr w:rsidR="00C84CD4"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2 02 25291 02 0000 150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Субсидии бюджетам субъектов Российской Федерации на повышение эффективности службы занятости</w:t>
            </w:r>
          </w:p>
        </w:tc>
      </w:tr>
      <w:tr w:rsidR="00C84CD4"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2 02 25294 02 0000 150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color w:val="000000" w:themeColor="text1"/>
                <w:sz w:val="24"/>
                <w:szCs w:val="24"/>
                <w:lang w:eastAsia="en-US"/>
              </w:rPr>
              <w:t xml:space="preserve">Субсидии бюджетам субъектов Российской Федерации на организацию профессионального обучения и дополнительного профессионального образования лиц в возрасте 50-ти лет и старше, </w:t>
            </w:r>
            <w:r w:rsidRPr="001F7E07">
              <w:rPr>
                <w:rFonts w:ascii="Times New Roman" w:hAnsi="Times New Roman"/>
                <w:color w:val="000000" w:themeColor="text1"/>
                <w:sz w:val="24"/>
                <w:szCs w:val="24"/>
              </w:rPr>
              <w:t>а также лиц предпенсионного возраста</w:t>
            </w:r>
          </w:p>
        </w:tc>
      </w:tr>
      <w:tr w:rsidR="00C84CD4"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2 02 25299 02 0000 150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spacing w:after="0" w:line="240" w:lineRule="auto"/>
              <w:ind w:left="57" w:right="57"/>
              <w:jc w:val="both"/>
              <w:rPr>
                <w:rFonts w:ascii="Times New Roman" w:hAnsi="Times New Roman"/>
                <w:sz w:val="24"/>
                <w:szCs w:val="24"/>
              </w:rPr>
            </w:pPr>
            <w:r w:rsidRPr="001F7E07">
              <w:rPr>
                <w:rFonts w:ascii="Times New Roman" w:hAnsi="Times New Roman"/>
                <w:color w:val="000000" w:themeColor="text1"/>
                <w:sz w:val="24"/>
                <w:szCs w:val="24"/>
                <w:lang w:eastAsia="en-US"/>
              </w:rPr>
              <w:t>Субсидии бюджетам субъектов Российской Федерации на софинансирование расходных обязательств субъектов Российской Федерации, связанных с реализацией федеральной целевой программы "Увековечение памяти погибших при защите Отечества на 2019-2024 годы"</w:t>
            </w:r>
          </w:p>
        </w:tc>
      </w:tr>
      <w:tr w:rsidR="00C84CD4"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2 02 25302 02 0000 150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pStyle w:val="ConsPlusNormal"/>
              <w:ind w:left="57" w:right="57"/>
              <w:jc w:val="both"/>
              <w:rPr>
                <w:rFonts w:ascii="Times New Roman" w:hAnsi="Times New Roman" w:cs="Times New Roman"/>
                <w:color w:val="000000" w:themeColor="text1"/>
                <w:sz w:val="24"/>
                <w:szCs w:val="24"/>
                <w:lang w:eastAsia="en-US"/>
              </w:rPr>
            </w:pPr>
            <w:r w:rsidRPr="001F7E07">
              <w:rPr>
                <w:rFonts w:ascii="Times New Roman" w:hAnsi="Times New Roman" w:cs="Times New Roman"/>
                <w:color w:val="000000" w:themeColor="text1"/>
                <w:sz w:val="24"/>
                <w:szCs w:val="24"/>
                <w:lang w:eastAsia="en-US"/>
              </w:rPr>
              <w:t>Субсидии бюджетам субъектов Российской Федерации на осуществление ежемесячных выплат на детей в возрасте от трех до семи лет включительно</w:t>
            </w:r>
          </w:p>
        </w:tc>
      </w:tr>
      <w:tr w:rsidR="00C84CD4"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2 02 25304 02 0000 150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pStyle w:val="ConsPlusNormal"/>
              <w:ind w:left="57" w:right="57"/>
              <w:jc w:val="both"/>
              <w:rPr>
                <w:rFonts w:ascii="Times New Roman" w:hAnsi="Times New Roman" w:cs="Times New Roman"/>
                <w:color w:val="000000" w:themeColor="text1"/>
                <w:sz w:val="24"/>
                <w:szCs w:val="24"/>
                <w:lang w:eastAsia="en-US"/>
              </w:rPr>
            </w:pPr>
            <w:r w:rsidRPr="001F7E07">
              <w:rPr>
                <w:rFonts w:ascii="Times New Roman" w:hAnsi="Times New Roman" w:cs="Times New Roman"/>
                <w:color w:val="000000" w:themeColor="text1"/>
                <w:sz w:val="24"/>
                <w:szCs w:val="24"/>
                <w:lang w:eastAsia="en-US"/>
              </w:rPr>
              <w:t>Субсидии бюджетам субъектов Российской Федерации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r>
      <w:tr w:rsidR="00C84CD4"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2 02 25305 02 0000 150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pStyle w:val="ConsPlusNormal"/>
              <w:ind w:left="57" w:right="57"/>
              <w:jc w:val="both"/>
              <w:rPr>
                <w:rFonts w:ascii="Times New Roman" w:hAnsi="Times New Roman" w:cs="Times New Roman"/>
                <w:color w:val="000000" w:themeColor="text1"/>
                <w:sz w:val="24"/>
                <w:szCs w:val="24"/>
                <w:lang w:eastAsia="en-US"/>
              </w:rPr>
            </w:pPr>
            <w:r w:rsidRPr="001F7E07">
              <w:rPr>
                <w:rFonts w:ascii="Times New Roman" w:hAnsi="Times New Roman" w:cs="Times New Roman"/>
                <w:color w:val="000000" w:themeColor="text1"/>
                <w:sz w:val="24"/>
                <w:szCs w:val="24"/>
                <w:lang w:eastAsia="en-US"/>
              </w:rPr>
              <w:t>Субсидии бюджетам субъектов Российской Федерации на создание новых мест в общеобразовательных организациях в связи с ростом числа обучающихся, вызванным демографическим фактором</w:t>
            </w:r>
          </w:p>
        </w:tc>
      </w:tr>
      <w:tr w:rsidR="00C84CD4"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2 02 25306 02 0000 150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pStyle w:val="ConsPlusNormal"/>
              <w:ind w:left="57" w:right="57"/>
              <w:jc w:val="both"/>
              <w:rPr>
                <w:rFonts w:ascii="Times New Roman" w:hAnsi="Times New Roman" w:cs="Times New Roman"/>
                <w:color w:val="000000" w:themeColor="text1"/>
                <w:sz w:val="24"/>
                <w:szCs w:val="24"/>
                <w:lang w:eastAsia="en-US"/>
              </w:rPr>
            </w:pPr>
            <w:r w:rsidRPr="001F7E07">
              <w:rPr>
                <w:rFonts w:ascii="Times New Roman" w:hAnsi="Times New Roman" w:cs="Times New Roman"/>
                <w:color w:val="000000" w:themeColor="text1"/>
                <w:sz w:val="24"/>
                <w:szCs w:val="24"/>
                <w:lang w:eastAsia="en-US"/>
              </w:rPr>
              <w:t>Субсидии бюджетам субъектов Российской Федерации на софинансирование расходных обязательств субъектов Российской Федерации, возникающих при реализации мероприятий по модернизации региональных и муниципальных детских школ искусств по видам искусств</w:t>
            </w:r>
          </w:p>
        </w:tc>
      </w:tr>
      <w:tr w:rsidR="00C84CD4"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2 02 25324 02 0000 150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pStyle w:val="ConsPlusNormal"/>
              <w:ind w:left="57" w:right="57"/>
              <w:jc w:val="both"/>
              <w:rPr>
                <w:rFonts w:ascii="Times New Roman" w:hAnsi="Times New Roman" w:cs="Times New Roman"/>
                <w:color w:val="000000" w:themeColor="text1"/>
                <w:sz w:val="24"/>
                <w:szCs w:val="24"/>
                <w:lang w:eastAsia="en-US"/>
              </w:rPr>
            </w:pPr>
            <w:r w:rsidRPr="001F7E07">
              <w:rPr>
                <w:rFonts w:ascii="Times New Roman" w:hAnsi="Times New Roman"/>
                <w:color w:val="000000"/>
                <w:sz w:val="24"/>
                <w:szCs w:val="24"/>
              </w:rPr>
              <w:t>Субсидии бюджетам субъектов Российской Федерации на реализацию мероприятий индивидуальных программ социально- экономического развития субъектов Российской Федерации в части развития промышленности</w:t>
            </w:r>
          </w:p>
        </w:tc>
      </w:tr>
      <w:tr w:rsidR="00C84CD4"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2 02 25325 02 0000 150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pStyle w:val="ConsPlusNormal"/>
              <w:ind w:left="57" w:right="57"/>
              <w:jc w:val="both"/>
              <w:rPr>
                <w:rFonts w:ascii="Times New Roman" w:hAnsi="Times New Roman" w:cs="Times New Roman"/>
                <w:color w:val="000000" w:themeColor="text1"/>
                <w:sz w:val="24"/>
                <w:szCs w:val="24"/>
                <w:lang w:eastAsia="en-US"/>
              </w:rPr>
            </w:pPr>
            <w:r w:rsidRPr="001F7E07">
              <w:rPr>
                <w:rFonts w:ascii="Times New Roman" w:hAnsi="Times New Roman"/>
                <w:color w:val="000000"/>
                <w:sz w:val="24"/>
                <w:szCs w:val="24"/>
              </w:rPr>
              <w:t>Субсидии бюджетам субъектов Российской Федерации на реализацию мероприятий индивидуальных программ социально- экономического развития субъектов Российской Федерации в части сельского хозяйства</w:t>
            </w:r>
          </w:p>
        </w:tc>
      </w:tr>
      <w:tr w:rsidR="00C84CD4"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autoSpaceDE w:val="0"/>
              <w:autoSpaceDN w:val="0"/>
              <w:adjustRightInd w:val="0"/>
              <w:jc w:val="center"/>
              <w:rPr>
                <w:rFonts w:ascii="Times New Roman" w:hAnsi="Times New Roman"/>
                <w:color w:val="000000" w:themeColor="text1"/>
                <w:sz w:val="24"/>
                <w:szCs w:val="24"/>
              </w:rPr>
            </w:pPr>
            <w:r w:rsidRPr="001F7E07">
              <w:rPr>
                <w:rFonts w:ascii="Times New Roman" w:hAnsi="Times New Roman"/>
                <w:sz w:val="24"/>
                <w:szCs w:val="24"/>
              </w:rPr>
              <w:t>2 02 25364 02 0000 150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autoSpaceDE w:val="0"/>
              <w:autoSpaceDN w:val="0"/>
              <w:adjustRightInd w:val="0"/>
              <w:spacing w:after="0" w:line="240" w:lineRule="auto"/>
              <w:ind w:left="57" w:right="57"/>
              <w:jc w:val="both"/>
              <w:rPr>
                <w:rFonts w:ascii="Times New Roman" w:hAnsi="Times New Roman"/>
                <w:color w:val="000000" w:themeColor="text1"/>
                <w:sz w:val="24"/>
                <w:szCs w:val="24"/>
              </w:rPr>
            </w:pPr>
            <w:r w:rsidRPr="001F7E07">
              <w:rPr>
                <w:rFonts w:ascii="Times New Roman" w:hAnsi="Times New Roman"/>
                <w:sz w:val="24"/>
                <w:szCs w:val="24"/>
              </w:rPr>
              <w:t>Субсидии бюджетам субъектов Российской Федерации на формирование туристически привлекательных центров в городах Российской Федерации</w:t>
            </w:r>
          </w:p>
        </w:tc>
      </w:tr>
      <w:tr w:rsidR="00C84CD4" w:rsidRPr="001F7E07" w:rsidTr="00F7157E">
        <w:tblPrEx>
          <w:tblLook w:val="04A0" w:firstRow="1" w:lastRow="0" w:firstColumn="1" w:lastColumn="0" w:noHBand="0" w:noVBand="1"/>
        </w:tblPrEx>
        <w:trPr>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2 02 25365 02 0000 150</w:t>
            </w:r>
          </w:p>
        </w:tc>
        <w:tc>
          <w:tcPr>
            <w:tcW w:w="53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F7157E">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Субсидии бюджетам субъектов Российской Федерации на софинансирование расходных обязательств субъектов Российской Федерации, возникающих при реализации региональных программ модернизации первичного звена здравоохранения</w:t>
            </w:r>
          </w:p>
        </w:tc>
      </w:tr>
      <w:tr w:rsidR="00C84CD4"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2 02 25397 02 0000 150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Субсидии бюджетам субъектов Российской Федерации на возмещение затрат на уплату процентов по кредитам, полученным юридическими лицами на реализацию инвестиционных проектов в сфере социального обслуживания</w:t>
            </w:r>
          </w:p>
        </w:tc>
      </w:tr>
      <w:tr w:rsidR="00C84CD4"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2 02 25404 02 0000 150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Субсидии бюджетам субъектов Российской Федерации на софинансирование расходов, связанных с оказанием государственной социальной помощи на основании социального контракта отдельным категориям граждан</w:t>
            </w:r>
          </w:p>
        </w:tc>
      </w:tr>
      <w:tr w:rsidR="00C84CD4"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2 02 25407 02 0000 150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Субсидии бюджетам субъектов Российской Федерации на доведение уровня безопасности объектов критической информационной инфраструктуры до установленных законодательством Российской Федерации требований</w:t>
            </w:r>
          </w:p>
        </w:tc>
      </w:tr>
      <w:tr w:rsidR="00C84CD4"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2 02 25412 02 0000 150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Субсидии бюджетам субъектов Российской Федерации на реализацию практик поддержки и развития волонтерства, реализуемых в субъектах Российской Федерации, по итогам проведения Всероссийского конкурса лучших региональных практик поддержки волонтерства "Регион добрых дел"</w:t>
            </w:r>
            <w:r w:rsidRPr="001F7E07">
              <w:rPr>
                <w:rFonts w:ascii="Times New Roman" w:hAnsi="Times New Roman"/>
                <w:sz w:val="24"/>
                <w:szCs w:val="24"/>
              </w:rPr>
              <w:br w:type="page"/>
            </w:r>
          </w:p>
        </w:tc>
      </w:tr>
      <w:tr w:rsidR="00C84CD4"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2 02 25423 02 0000 150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Субсидии бюджетам субъектов Российской Федерации на софинансирование расходных обязательств субъектов Российской Федерации, возникающих при модернизации лабораторий медицинских организаций субъектов Российской Федерации, осуществляющих диагностику инфекционных болезней</w:t>
            </w:r>
          </w:p>
        </w:tc>
      </w:tr>
      <w:tr w:rsidR="00C84CD4"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2 02 25456 02 0000 150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Субсидии бюджетам субъектов Российской Федерации на модернизацию театров юного зрителя и театров кукол</w:t>
            </w:r>
          </w:p>
        </w:tc>
      </w:tr>
      <w:tr w:rsidR="00C84CD4"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2 02 25461 02 0000 150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Субсидии бюджетам субъектов Российской Федерации на переобучение и повышение квалификации женщин в период отпуска по уходу за ребенком в возрасте до трех лет, а также женщин, имеющих детей дошкольного возраста, не состоящих в трудовых отношениях и обратившихся в органы службы занятости</w:t>
            </w:r>
          </w:p>
        </w:tc>
      </w:tr>
      <w:tr w:rsidR="00C84CD4"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2 02 25466 02 0000 150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Субсидии бюджетам субъектов Российской Федерации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w:t>
            </w:r>
          </w:p>
        </w:tc>
      </w:tr>
      <w:tr w:rsidR="00C84CD4"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sz w:val="24"/>
                <w:szCs w:val="24"/>
              </w:rPr>
            </w:pPr>
            <w:r w:rsidRPr="001F7E07">
              <w:rPr>
                <w:rFonts w:ascii="Times New Roman" w:hAnsi="Times New Roman"/>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2 02 25478 02 0000 150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Субсидия бюджетам субъектов Российской Федерации на реализацию дополнительных мероприятий в сфере занятости населения</w:t>
            </w:r>
          </w:p>
        </w:tc>
      </w:tr>
      <w:tr w:rsidR="00C84CD4"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sz w:val="24"/>
                <w:szCs w:val="24"/>
              </w:rPr>
            </w:pPr>
            <w:r w:rsidRPr="001F7E07">
              <w:rPr>
                <w:rFonts w:ascii="Times New Roman" w:hAnsi="Times New Roman"/>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2 02 25480 02 0000 150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Субсидии бюджетам субъектов Российской Федерации на создание системы поддержки фермеров и развитие сельской кооперации</w:t>
            </w:r>
          </w:p>
        </w:tc>
      </w:tr>
      <w:tr w:rsidR="00C84CD4" w:rsidRPr="001F7E07" w:rsidTr="005A5519">
        <w:tblPrEx>
          <w:tblLook w:val="04A0" w:firstRow="1" w:lastRow="0" w:firstColumn="1" w:lastColumn="0" w:noHBand="0" w:noVBand="1"/>
        </w:tblPrEx>
        <w:trPr>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C84CD4">
            <w:pPr>
              <w:jc w:val="center"/>
              <w:rPr>
                <w:rFonts w:ascii="Times New Roman" w:hAnsi="Times New Roman"/>
                <w:sz w:val="24"/>
                <w:szCs w:val="24"/>
              </w:rPr>
            </w:pPr>
            <w:r w:rsidRPr="001F7E07">
              <w:rPr>
                <w:rFonts w:ascii="Times New Roman" w:hAnsi="Times New Roman"/>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2 02 25481 02 0000 150</w:t>
            </w:r>
          </w:p>
        </w:tc>
        <w:tc>
          <w:tcPr>
            <w:tcW w:w="53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5A5519">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Субсидии бюджетам субъектов Российской Федерации на реализацию мероприятий по формированию и обеспечению функционирования единой федеральной системы научно-</w:t>
            </w:r>
            <w:r w:rsidR="005A5519">
              <w:rPr>
                <w:rFonts w:ascii="Times New Roman" w:hAnsi="Times New Roman"/>
                <w:sz w:val="24"/>
                <w:szCs w:val="24"/>
              </w:rPr>
              <w:t xml:space="preserve"> </w:t>
            </w:r>
            <w:r w:rsidRPr="001F7E07">
              <w:rPr>
                <w:rFonts w:ascii="Times New Roman" w:hAnsi="Times New Roman"/>
                <w:sz w:val="24"/>
                <w:szCs w:val="24"/>
              </w:rPr>
              <w:t>методического сопровождения педагогических работников и управленческих кадров</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sz w:val="24"/>
                <w:szCs w:val="24"/>
              </w:rPr>
            </w:pPr>
            <w:r w:rsidRPr="001F7E07">
              <w:rPr>
                <w:rFonts w:ascii="Times New Roman" w:hAnsi="Times New Roman"/>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2 02 25491 02 0000 150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color w:val="000000" w:themeColor="text1"/>
                <w:sz w:val="24"/>
                <w:szCs w:val="24"/>
                <w:lang w:eastAsia="en-US"/>
              </w:rPr>
              <w:t>Субсидии бюджетам субъектов Российской Федерации на создание новых мест в образовательных организациях различных типов для реализации дополнительных общеразвивающих программ всех направленностей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2 02 25495 02 0000 150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5A5519">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Субсидии бюджетам субъектов Российской Федерации на реализацию федеральной целевой программы "Развитие физической культуры и спорта</w:t>
            </w:r>
            <w:r w:rsidR="005A5519">
              <w:rPr>
                <w:rFonts w:ascii="Times New Roman" w:hAnsi="Times New Roman"/>
                <w:sz w:val="24"/>
                <w:szCs w:val="24"/>
              </w:rPr>
              <w:t xml:space="preserve"> в Российской Федерации на       2016</w:t>
            </w:r>
            <w:r w:rsidRPr="001F7E07">
              <w:rPr>
                <w:rFonts w:ascii="Times New Roman" w:hAnsi="Times New Roman"/>
                <w:sz w:val="24"/>
                <w:szCs w:val="24"/>
              </w:rPr>
              <w:t>-2020 годы"</w:t>
            </w:r>
            <w:r w:rsidRPr="001F7E07">
              <w:rPr>
                <w:rFonts w:ascii="Times New Roman" w:hAnsi="Times New Roman"/>
                <w:sz w:val="24"/>
                <w:szCs w:val="24"/>
              </w:rPr>
              <w:br w:type="page"/>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2 02 25497 02 0000 150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Субсидии бюджетам субъектов Российской Федерации на реализацию мероприятий по обеспечению жильем молодых семей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2 02 25502 02 0000 150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Субсидии бюджетам субъектов Российской Федерации на стимулирование развития приоритетных подотраслей агропромышленного комплекса и развитие малых форм хозяйствования</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2 02 25508 02 0000 150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Субсидии бюджетам субъектов Российской Федерации на поддержку сельскохозяйственного производства по отдельным подотраслям растениеводства и животноводства</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2 02 25509 02 0000 150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Субсидии бюджетам субъектов Российской Федерации на подготовку и проведение празднования на федеральном уровне памятных дат субъектов Российской Федерации</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2 02 25511 02 0000 150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Субсидии бюджетам субъектов Российской Федерации на проведение комплексных кадастровых работ</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2 02 25514 02 0000 150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Субсидии бюджетам субъектов Российской Федерации на реализацию мероприятий субъектов Российской Федерации в сфере реабилитации и абилитации инвалидов</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2 02 25515 02 0000 150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Субсидии бюджетам субъектов Российской Федерации на поддержку экономического и социального развития коренных малочисленных народов Севера, Сибири и Дальнего Востока</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2 02 25516 02 0000 150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Субсидии бюджетам субъектов Российской Федерации на реализацию мероприятий по укреплению единства российской нации и этнокультурному развитию народов России</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2 02 25517 02 0000 150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Субсидии бюджетам субъектов Российской Федерации на поддержку творческой деятельности и техническое оснащение детских и кукольных театров</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2 02 25519 02 0000 150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color w:val="000000" w:themeColor="text1"/>
                <w:sz w:val="24"/>
                <w:szCs w:val="24"/>
                <w:lang w:eastAsia="en-US"/>
              </w:rPr>
              <w:t>Субсидии бюджетам субъектов Российской Федерации на поддержку отрасли культуры</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2 02 25526 02 0000 150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Субсидии бюджетам субъектов Российской Федерации на предоставление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 товарного осетроводства</w:t>
            </w:r>
            <w:r w:rsidRPr="001F7E07">
              <w:rPr>
                <w:rFonts w:ascii="Times New Roman" w:hAnsi="Times New Roman"/>
                <w:sz w:val="24"/>
                <w:szCs w:val="24"/>
              </w:rPr>
              <w:br w:type="page"/>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2 02 25527 02 0000 150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Субсидии бюджетам субъектов Российской Федерации на государственную поддержку малого и среднего предпринимательства, а также физических лиц, применяющих специальный налоговый режим "Налог на профессиональный доход", в субъектах Российской Федерации</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2 02 25532 02 0000 150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Субсидии бюджетам субъектов Российской Федерации на софинансирование расходов по развитию кадрового потенциала педагогов по вопросам изучения русского языка</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2 02 25534 02 0000 150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color w:val="000000" w:themeColor="text1"/>
                <w:sz w:val="24"/>
                <w:szCs w:val="24"/>
                <w:lang w:eastAsia="en-US"/>
              </w:rPr>
              <w:t>Субсидии бюджетам субъектов Российской Федерации на создание условий для получения среднего профессионального образования людьми с ограниченными возможностями здоровья посредством разработки нормативно-</w:t>
            </w:r>
            <w:r w:rsidR="005A5519">
              <w:rPr>
                <w:rFonts w:ascii="Times New Roman" w:hAnsi="Times New Roman"/>
                <w:color w:val="000000" w:themeColor="text1"/>
                <w:sz w:val="24"/>
                <w:szCs w:val="24"/>
                <w:lang w:eastAsia="en-US"/>
              </w:rPr>
              <w:t xml:space="preserve"> </w:t>
            </w:r>
            <w:r w:rsidRPr="001F7E07">
              <w:rPr>
                <w:rFonts w:ascii="Times New Roman" w:hAnsi="Times New Roman"/>
                <w:color w:val="000000" w:themeColor="text1"/>
                <w:sz w:val="24"/>
                <w:szCs w:val="24"/>
                <w:lang w:eastAsia="en-US"/>
              </w:rPr>
              <w:t>методической базы и поддержки инициативных проектов в субъектах Российской Федерации</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2 02 25537 02 0000 150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Субсидии бюджетам субъектов Российской Федерации на формирование современных управленческих и организационно-экономических механизмов в системе дополнительного образования детей в субъектах Российской Федерации</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2 02 25538 02 0000 150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Субсидии бюджетам субъектов Российской Федерации на повышение качества образования в школах с низкими результатами обучения и в школах, функционирующих в неблагоприятных социальных условиях, путем реализации региональных проектов и распространения их результатов в субъектах Российской Федерации</w:t>
            </w:r>
            <w:r w:rsidRPr="001F7E07">
              <w:rPr>
                <w:rFonts w:ascii="Times New Roman" w:hAnsi="Times New Roman"/>
                <w:sz w:val="24"/>
                <w:szCs w:val="24"/>
              </w:rPr>
              <w:br w:type="page"/>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2 02 25539 02 0000 150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Субсидии бюджетам субъектов Российской Федерации на модернизацию технологий и содержания обучения в соответствии с новым федеральным государственным образовательным стандартом посредством разработки концепций модернизации конкретных областей, поддержки региональных программ развития образования и поддержки сетевых методических объединений в субъектах Российской Федерации</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2 02 25540 02 0000 150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Субсидии бюджетам субъектов Российской Федерации на реализацию мероприятий по повышению устойчивости жилых домов, основных объектов и систем жизнеобеспечения в сейсмических районах Российской Федерации</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2 02 25554 02 0000 150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themeColor="text1"/>
                <w:sz w:val="24"/>
                <w:szCs w:val="24"/>
                <w:lang w:eastAsia="en-US"/>
              </w:rPr>
              <w:t>Субсидии бюджетам субъектов Российской Федерации на обеспечение закупки авиационных работ в целях оказания медицинской помощи</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2 02 25555 02 0000 150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Субсидии бюджетам субъектов Российской Федерации на реализацию программ формирования современной городской среды</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2 02 25567 02 0000 150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Субсидии бюджетам субъектов Российской Федерации на обеспечение устойчивого развития сельских территорий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2 02 25568 02 0000 150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Субсидии бюджетам субъектов Российской Федерации на реализацию мероприятий в области мелиорации земель сельскохозяйственного назначения</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2 02 25569 02 0000 150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Субсидии бюджетам субъектов Российской Федерации на переобучение, повышение квалификации работников предприятий в целях поддержки занятости и повышения эффективности рынка труда</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2 02 25576 02 0000 150</w:t>
            </w:r>
            <w:r w:rsidRPr="001F7E07">
              <w:rPr>
                <w:rFonts w:ascii="Times New Roman" w:hAnsi="Times New Roman"/>
                <w:sz w:val="24"/>
                <w:szCs w:val="24"/>
              </w:rPr>
              <w:br w:type="page"/>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Субсидии бюджетам субъектов Российской Федерации на обеспечение комплексного развития сельских территорий</w:t>
            </w:r>
            <w:r w:rsidRPr="001F7E07">
              <w:rPr>
                <w:rFonts w:ascii="Times New Roman" w:hAnsi="Times New Roman"/>
                <w:sz w:val="24"/>
                <w:szCs w:val="24"/>
              </w:rPr>
              <w:br w:type="page"/>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2 02 25586 02 0000 150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Субсидии бюджетам субъектов Российской Федерации на обеспечение профилактики развития сердечно-сосудистых заболеваний и сердечно-</w:t>
            </w:r>
            <w:r w:rsidR="005A5519">
              <w:rPr>
                <w:rFonts w:ascii="Times New Roman" w:hAnsi="Times New Roman"/>
                <w:color w:val="000000"/>
                <w:sz w:val="24"/>
                <w:szCs w:val="24"/>
              </w:rPr>
              <w:t xml:space="preserve"> </w:t>
            </w:r>
            <w:r w:rsidRPr="001F7E07">
              <w:rPr>
                <w:rFonts w:ascii="Times New Roman" w:hAnsi="Times New Roman"/>
                <w:color w:val="000000"/>
                <w:sz w:val="24"/>
                <w:szCs w:val="24"/>
              </w:rPr>
              <w:t>сосудистых осложнений у пациентов высокого риска, находящихся на диспансерном наблюдении</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2 02 25589 02 0000 150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Субсидии бюджетам субъектов Российской Федерации на обеспечение на участках мировых судей формирования и функционирования необходимой информационно-технологической и телекоммуникационной инфраструктуры для организации защищенного межведомственного электронного взаимодействия, приема исковых заявлений, направляемых в электронном виде, и организации участия в заседаниях мировых судов в режиме видео-конференц-связи</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2 02 27111 02 0000 150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Субсидии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2 02 27112 02 0000 150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Субсидии бюджетам субъектов Российской Федерации на софинансирование капитальных вложений в объекты муниципальной собственности</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2 02 27121 02 0000 150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финансового обеспечения программ, направленных на обеспечение безопасных и комфортных условий предоставления социальных услуг в сфере социального обслуживания</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2 02 27139 02 0000 150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themeColor="text1"/>
                <w:sz w:val="24"/>
                <w:szCs w:val="24"/>
                <w:lang w:eastAsia="en-US"/>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региональной собственности (муниципальной собственности) для занятий физической культурой и спортом</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2 02 27227 02 0000 150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нового строительства и реконструкции</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2 02 27233 02 0000 150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создания центров культурного развития в городах с числом жителей до 300 тысяч человек</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2 02 27246 02 0000 150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нового строительства или реконструкции детских больниц (корпусов)</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2 02 27336 02 0000 150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9D42F8" w:rsidP="00A525F6">
            <w:pPr>
              <w:spacing w:after="0" w:line="240" w:lineRule="auto"/>
              <w:ind w:left="57" w:right="57"/>
              <w:jc w:val="both"/>
              <w:rPr>
                <w:rFonts w:ascii="Times New Roman" w:hAnsi="Times New Roman"/>
                <w:sz w:val="24"/>
                <w:szCs w:val="24"/>
              </w:rPr>
            </w:pPr>
            <w:r w:rsidRPr="001F7E07">
              <w:rPr>
                <w:rFonts w:ascii="Times New Roman" w:eastAsia="Times New Roman" w:hAnsi="Times New Roman"/>
                <w:color w:val="000000"/>
                <w:sz w:val="24"/>
                <w:szCs w:val="24"/>
              </w:rPr>
              <w:t>Субсидии бюджетам субъектов Российской Федерации на поддержку инвестиционных проектов путем софинансирования строительства (реконструкции) объектов обеспечивающей инфраструктуры с длительным сроком окупаемости</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2 02 27372 02 0000 150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развития транспортной инфраструктуры на сельских территориях</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2 02 27384 02 0000 150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строительства (реконструкции) объектов обеспечивающей инфраструктуры с длительным сроком окупаемости, входящих в состав инвестиционных проектов по созданию в субъектах Российской Федерации туристских кластеров</w:t>
            </w:r>
            <w:r w:rsidRPr="001F7E07">
              <w:rPr>
                <w:rFonts w:ascii="Times New Roman" w:hAnsi="Times New Roman"/>
                <w:color w:val="000000"/>
                <w:sz w:val="24"/>
                <w:szCs w:val="24"/>
              </w:rPr>
              <w:br w:type="page"/>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2 02 27386 02 0000 150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реализации подпрограммы "Гражданская авиация и аэронавигационное обслуживание" государственной программы Российской Федерации "Развитие транспортной системы"</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2 02 27456 02 0000 150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модернизации театров юного зрителя и театров кукол</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2 02 27567 02 0000 150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обеспечения устойчивого развития сельских территорий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2 02 27576 02 0000 150</w:t>
            </w:r>
            <w:r w:rsidRPr="001F7E07">
              <w:rPr>
                <w:rFonts w:ascii="Times New Roman" w:hAnsi="Times New Roman"/>
                <w:sz w:val="24"/>
                <w:szCs w:val="24"/>
              </w:rPr>
              <w:br w:type="page"/>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обеспечения комплексного развития сельских территорий</w:t>
            </w:r>
            <w:r w:rsidRPr="001F7E07">
              <w:rPr>
                <w:rFonts w:ascii="Times New Roman" w:hAnsi="Times New Roman"/>
                <w:color w:val="000000"/>
                <w:sz w:val="24"/>
                <w:szCs w:val="24"/>
              </w:rPr>
              <w:br w:type="page"/>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2 02 29000 02 0000 150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Субсидии бюджетам субъектов Российской Федерации за счет средств резервного фонда Президента Российской Федерации</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2 02 29001 02 0000 150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Субсидии бюджетам субъектов Российской Федерации за счет средств резервного фонда Правительства Российской Федерации</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2 02 29900 02 0000 150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Субсидии бюджетам субъектов Российской Федерации из бюджета субъекта Российской Федерации</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2 02 29998 02 0000 150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Субсидии бюджетам субъектов Российской Федерации на финансовое обеспечение отдельных полномочий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2 02 29999 02 0000 150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Прочие субсидии бюджетам субъектов Российской Федерации</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2 02 35067 02 0000 150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Субвенции бюджетам субъектов Российской Федерации на осуществление переданных полномочий Российской Федерации по федеральному государственному контролю за соблюдением правил технической эксплуатации внеуличного транспорта и правил пользования внеуличным транспортом</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2 02 35090 02 0000 150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Субвенции бюджетам субъектов Российской Федерации на улучшение экологического состояния гидрографической сети</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2 02 35134 02 0000 150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5A5519">
            <w:pPr>
              <w:autoSpaceDE w:val="0"/>
              <w:autoSpaceDN w:val="0"/>
              <w:adjustRightInd w:val="0"/>
              <w:spacing w:after="0" w:line="240" w:lineRule="auto"/>
              <w:ind w:left="57" w:right="57"/>
              <w:jc w:val="both"/>
              <w:rPr>
                <w:rFonts w:ascii="Times New Roman" w:hAnsi="Times New Roman"/>
                <w:color w:val="000000" w:themeColor="text1"/>
                <w:sz w:val="24"/>
                <w:szCs w:val="24"/>
              </w:rPr>
            </w:pPr>
            <w:r w:rsidRPr="001F7E07">
              <w:rPr>
                <w:rFonts w:ascii="Times New Roman" w:eastAsia="Times New Roman" w:hAnsi="Times New Roman"/>
                <w:color w:val="000000"/>
                <w:sz w:val="24"/>
                <w:szCs w:val="24"/>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12 января 1995 года № 5-ФЗ "О ветеранах", в соответствии с Указом Президента Российской Федерации от 7 мая 2008 года № 714 "Об обеспечении жильем ветеранов Великой Отечественной войны 1941-1945 годов"</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2 02 35176 02 0000 150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24 ноября 1995 года № 181-ФЗ "О социальной защите инвалидов в Российской Федерации"</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2 02 35194 02 0000 150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Субвенции бюджетам субъектов Российской Федерации на оказание государственной социальной помощи отдельным категориям граждан в части оплаты санаторно-курортного лечения, а также проезда на междугородном транспорте к месту лечения и обратно</w:t>
            </w:r>
            <w:r w:rsidRPr="001F7E07">
              <w:rPr>
                <w:rFonts w:ascii="Times New Roman" w:hAnsi="Times New Roman"/>
                <w:sz w:val="24"/>
                <w:szCs w:val="24"/>
              </w:rPr>
              <w:br w:type="page"/>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2 02 35290 02 0000 150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 xml:space="preserve">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 в соответствии с </w:t>
            </w:r>
            <w:hyperlink r:id="rId10" w:history="1">
              <w:r w:rsidRPr="001F7E07">
                <w:rPr>
                  <w:rFonts w:ascii="Times New Roman" w:hAnsi="Times New Roman"/>
                  <w:sz w:val="24"/>
                  <w:szCs w:val="24"/>
                </w:rPr>
                <w:t>Законом</w:t>
              </w:r>
            </w:hyperlink>
            <w:r w:rsidRPr="001F7E07">
              <w:rPr>
                <w:rFonts w:ascii="Times New Roman" w:hAnsi="Times New Roman"/>
                <w:sz w:val="24"/>
                <w:szCs w:val="24"/>
              </w:rPr>
              <w:t xml:space="preserve"> Российской Федерации от 19 апреля 1991 года </w:t>
            </w:r>
            <w:r w:rsidR="005A5519">
              <w:rPr>
                <w:rFonts w:ascii="Times New Roman" w:hAnsi="Times New Roman"/>
                <w:sz w:val="24"/>
                <w:szCs w:val="24"/>
              </w:rPr>
              <w:t xml:space="preserve">   </w:t>
            </w:r>
            <w:r w:rsidRPr="001F7E07">
              <w:rPr>
                <w:rFonts w:ascii="Times New Roman" w:hAnsi="Times New Roman"/>
                <w:sz w:val="24"/>
                <w:szCs w:val="24"/>
              </w:rPr>
              <w:t>№ 1032-1 "О занятости населения в Российской Федерации"</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2 02 35429 02 0000 150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Субвенции бюджетам субъектов Российской Федерации на увеличение площади лесовосстановления</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2 02 35431 02 0000 150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Субвенции бюджетам субъектов Российской Федерации на формирование запаса лесных семян для лесовосстановления</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2 02 35432 02 0000 150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Субвенции бюджетам субъектов Российской Федерации на 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2 02 35469 02 0000 150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Субвенции бюджетам субъектов Российской Федерации на проведение Всероссийской переписи населения 2020 года</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autoSpaceDE w:val="0"/>
              <w:autoSpaceDN w:val="0"/>
              <w:adjustRightInd w:val="0"/>
              <w:jc w:val="center"/>
              <w:rPr>
                <w:rFonts w:ascii="Times New Roman" w:hAnsi="Times New Roman"/>
                <w:color w:val="000000" w:themeColor="text1"/>
                <w:sz w:val="24"/>
                <w:szCs w:val="24"/>
              </w:rPr>
            </w:pPr>
            <w:r w:rsidRPr="001F7E07">
              <w:rPr>
                <w:rFonts w:ascii="Times New Roman" w:hAnsi="Times New Roman"/>
                <w:sz w:val="24"/>
                <w:szCs w:val="24"/>
              </w:rPr>
              <w:t>2 02 35485 02 0000 150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autoSpaceDE w:val="0"/>
              <w:autoSpaceDN w:val="0"/>
              <w:adjustRightInd w:val="0"/>
              <w:spacing w:after="0" w:line="240" w:lineRule="auto"/>
              <w:ind w:left="57" w:right="57"/>
              <w:jc w:val="both"/>
              <w:rPr>
                <w:rFonts w:ascii="Times New Roman" w:hAnsi="Times New Roman"/>
                <w:color w:val="000000" w:themeColor="text1"/>
                <w:sz w:val="24"/>
                <w:szCs w:val="24"/>
              </w:rPr>
            </w:pPr>
            <w:r w:rsidRPr="001F7E07">
              <w:rPr>
                <w:rFonts w:ascii="Times New Roman" w:hAnsi="Times New Roman"/>
                <w:sz w:val="24"/>
                <w:szCs w:val="24"/>
              </w:rPr>
              <w:t>Субвенции бюджетам субъектов Российской Федерации на обеспечение жильем граждан, уволенных с военной службы (службы), и приравненных к ним лиц</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pStyle w:val="ConsPlusNormal"/>
              <w:spacing w:line="276" w:lineRule="auto"/>
              <w:jc w:val="center"/>
              <w:rPr>
                <w:rFonts w:ascii="Times New Roman" w:hAnsi="Times New Roman" w:cs="Times New Roman"/>
                <w:color w:val="000000" w:themeColor="text1"/>
                <w:sz w:val="24"/>
                <w:szCs w:val="24"/>
                <w:lang w:eastAsia="en-US"/>
              </w:rPr>
            </w:pPr>
            <w:r w:rsidRPr="001F7E07">
              <w:rPr>
                <w:rFonts w:ascii="Times New Roman" w:hAnsi="Times New Roman" w:cs="Times New Roman"/>
                <w:color w:val="000000" w:themeColor="text1"/>
                <w:sz w:val="24"/>
                <w:szCs w:val="24"/>
                <w:lang w:eastAsia="en-US"/>
              </w:rPr>
              <w:t>2 02 35502 02 0000 150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pStyle w:val="ConsPlusNormal"/>
              <w:ind w:left="57" w:right="57"/>
              <w:jc w:val="both"/>
              <w:rPr>
                <w:rFonts w:ascii="Times New Roman" w:hAnsi="Times New Roman" w:cs="Times New Roman"/>
                <w:color w:val="000000" w:themeColor="text1"/>
                <w:sz w:val="24"/>
                <w:szCs w:val="24"/>
                <w:lang w:eastAsia="en-US"/>
              </w:rPr>
            </w:pPr>
            <w:r w:rsidRPr="001F7E07">
              <w:rPr>
                <w:rFonts w:ascii="Times New Roman" w:hAnsi="Times New Roman" w:cs="Times New Roman"/>
                <w:color w:val="000000" w:themeColor="text1"/>
                <w:sz w:val="24"/>
                <w:szCs w:val="24"/>
                <w:lang w:eastAsia="en-US"/>
              </w:rPr>
              <w:t>Субвенции бюджетам субъектов Российской Федерации на стимулирование развития приоритетных подотраслей агропромышленного комплекса и развитие малых форм хозяйствования</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pStyle w:val="ConsPlusNormal"/>
              <w:spacing w:line="276" w:lineRule="auto"/>
              <w:jc w:val="center"/>
              <w:rPr>
                <w:rFonts w:ascii="Times New Roman" w:hAnsi="Times New Roman" w:cs="Times New Roman"/>
                <w:color w:val="000000" w:themeColor="text1"/>
                <w:sz w:val="24"/>
                <w:szCs w:val="24"/>
                <w:lang w:eastAsia="en-US"/>
              </w:rPr>
            </w:pPr>
            <w:r w:rsidRPr="001F7E07">
              <w:rPr>
                <w:rFonts w:ascii="Times New Roman" w:hAnsi="Times New Roman" w:cs="Times New Roman"/>
                <w:color w:val="000000" w:themeColor="text1"/>
                <w:sz w:val="24"/>
                <w:szCs w:val="24"/>
                <w:lang w:eastAsia="en-US"/>
              </w:rPr>
              <w:t>2 02 35508 02 0000 150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pStyle w:val="ConsPlusNormal"/>
              <w:ind w:left="57" w:right="57"/>
              <w:jc w:val="both"/>
              <w:rPr>
                <w:rFonts w:ascii="Times New Roman" w:hAnsi="Times New Roman" w:cs="Times New Roman"/>
                <w:color w:val="000000" w:themeColor="text1"/>
                <w:sz w:val="24"/>
                <w:szCs w:val="24"/>
                <w:lang w:eastAsia="en-US"/>
              </w:rPr>
            </w:pPr>
            <w:r w:rsidRPr="001F7E07">
              <w:rPr>
                <w:rFonts w:ascii="Times New Roman" w:hAnsi="Times New Roman" w:cs="Times New Roman"/>
                <w:color w:val="000000" w:themeColor="text1"/>
                <w:sz w:val="24"/>
                <w:szCs w:val="24"/>
                <w:lang w:eastAsia="en-US"/>
              </w:rPr>
              <w:t>Субвенции бюджетам субъектов Российской Федерации на поддержку сельскохозяйственного производства по отдельным подотраслям растениеводства и животноводства</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2 02 35900 02 0000 150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Единая субвенция бюджетам субъектов Российской Федерации и бюджету                             г. Байконура</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2 02 35930 02 0000 150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color w:val="000000" w:themeColor="text1"/>
                <w:sz w:val="24"/>
                <w:szCs w:val="24"/>
                <w:lang w:eastAsia="en-US"/>
              </w:rPr>
              <w:t>Субвенции бюджетам субъектов Российской Федерации на государственную регистрацию актов гражданского состояния</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2 02 39999 02 0000 150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Прочие субвенции бюджетам субъектов Российской Федерации</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2 02 43046 02 0000 150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Межбюджетные трансферты, передаваемые бюджетам субъектов Российской Федерации на выплату стипендии Президента Российской Федерации молодым ученым и аспирантам, осуществляющим перспективные научные исследования и разработки по приоритетным направлениям модернизации российской экономики</w:t>
            </w:r>
            <w:r w:rsidRPr="001F7E07">
              <w:rPr>
                <w:rFonts w:ascii="Times New Roman" w:hAnsi="Times New Roman"/>
                <w:sz w:val="24"/>
                <w:szCs w:val="24"/>
              </w:rPr>
              <w:br w:type="page"/>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2 02 43893 02 0000 150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Межбюджетные трансферты, передаваемые бюджетам субъектов Российской Федерации на выплату стипендий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sz w:val="24"/>
                <w:szCs w:val="24"/>
              </w:rPr>
            </w:pPr>
            <w:r w:rsidRPr="001F7E07">
              <w:rPr>
                <w:rFonts w:ascii="Times New Roman" w:hAnsi="Times New Roman"/>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pStyle w:val="ConsPlusNormal"/>
              <w:spacing w:line="276" w:lineRule="auto"/>
              <w:jc w:val="center"/>
              <w:rPr>
                <w:rFonts w:ascii="Times New Roman" w:hAnsi="Times New Roman" w:cs="Times New Roman"/>
                <w:color w:val="000000" w:themeColor="text1"/>
                <w:sz w:val="24"/>
                <w:szCs w:val="24"/>
                <w:lang w:eastAsia="en-US"/>
              </w:rPr>
            </w:pPr>
            <w:r w:rsidRPr="001F7E07">
              <w:rPr>
                <w:rFonts w:ascii="Times New Roman" w:hAnsi="Times New Roman" w:cs="Times New Roman"/>
                <w:color w:val="000000" w:themeColor="text1"/>
                <w:sz w:val="24"/>
                <w:szCs w:val="24"/>
                <w:lang w:eastAsia="en-US"/>
              </w:rPr>
              <w:t>2 02 45108 02 0000 150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Межбюджетные трансферты, передаваемые бюджетам субъектов Российской Федерации на снижение совокупного объема выбросов загрязняющих веществ в атмосферный воздух</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sz w:val="24"/>
                <w:szCs w:val="24"/>
              </w:rPr>
            </w:pPr>
            <w:r w:rsidRPr="001F7E07">
              <w:rPr>
                <w:rFonts w:ascii="Times New Roman" w:hAnsi="Times New Roman"/>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pStyle w:val="ConsPlusNormal"/>
              <w:spacing w:line="276" w:lineRule="auto"/>
              <w:jc w:val="center"/>
              <w:rPr>
                <w:rFonts w:ascii="Times New Roman" w:hAnsi="Times New Roman" w:cs="Times New Roman"/>
                <w:color w:val="000000" w:themeColor="text1"/>
                <w:sz w:val="24"/>
                <w:szCs w:val="24"/>
                <w:lang w:eastAsia="en-US"/>
              </w:rPr>
            </w:pPr>
            <w:r w:rsidRPr="001F7E07">
              <w:rPr>
                <w:rFonts w:ascii="Times New Roman" w:hAnsi="Times New Roman" w:cs="Times New Roman"/>
                <w:color w:val="000000" w:themeColor="text1"/>
                <w:sz w:val="24"/>
                <w:szCs w:val="24"/>
                <w:lang w:eastAsia="en-US"/>
              </w:rPr>
              <w:t>2 02 45109 02 0000 150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pStyle w:val="ConsPlusNormal"/>
              <w:ind w:left="57" w:right="57"/>
              <w:jc w:val="both"/>
              <w:rPr>
                <w:rFonts w:ascii="Times New Roman" w:hAnsi="Times New Roman" w:cs="Times New Roman"/>
                <w:color w:val="000000" w:themeColor="text1"/>
                <w:sz w:val="24"/>
                <w:szCs w:val="24"/>
                <w:lang w:eastAsia="en-US"/>
              </w:rPr>
            </w:pPr>
            <w:r w:rsidRPr="001F7E07">
              <w:rPr>
                <w:rFonts w:ascii="Times New Roman" w:hAnsi="Times New Roman" w:cs="Times New Roman"/>
                <w:color w:val="000000" w:themeColor="text1"/>
                <w:sz w:val="24"/>
                <w:szCs w:val="24"/>
                <w:lang w:eastAsia="en-US"/>
              </w:rPr>
              <w:t>Межбюджетные трансферты, передаваемые бюджетам субъектов Российской Федерации на реализацию пилотного проекта по вовлечению частных медицинских организаций в оказание медико-социальных услуг лицам в возрасте 65 лет и старше</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2 02 45159 02 0000 150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pStyle w:val="ConsPlusNormal"/>
              <w:ind w:left="57" w:right="57"/>
              <w:jc w:val="both"/>
              <w:rPr>
                <w:rFonts w:ascii="Times New Roman" w:hAnsi="Times New Roman" w:cs="Times New Roman"/>
                <w:color w:val="000000" w:themeColor="text1"/>
                <w:sz w:val="24"/>
                <w:szCs w:val="24"/>
                <w:lang w:eastAsia="en-US"/>
              </w:rPr>
            </w:pPr>
            <w:r w:rsidRPr="001F7E07">
              <w:rPr>
                <w:rFonts w:ascii="Times New Roman" w:hAnsi="Times New Roman" w:cs="Times New Roman"/>
                <w:color w:val="000000" w:themeColor="text1"/>
                <w:sz w:val="24"/>
                <w:szCs w:val="24"/>
              </w:rPr>
              <w:t>Межбюджетные трансферты, передаваемые бюджетам субъектов Российской Федерации на 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2 02 45160 02 0000 150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Межбюджетные трансферты, передаваемые бюджетам субъектов Российской Федерации для компенсации дополнительных расходов, возникших в результате решений, принятых органами власти другого уровня</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2 02 45198 02 0000 150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Межбюджетные трансферты, передаваемые бюджетам субъектов Российской Федерации на социальную поддержку Героев Социалистического Труда, Героев Труда Российской Федерации и полных кавалеров ордена Трудовой Славы</w:t>
            </w:r>
            <w:r w:rsidRPr="001F7E07">
              <w:rPr>
                <w:rFonts w:ascii="Times New Roman" w:hAnsi="Times New Roman"/>
                <w:sz w:val="24"/>
                <w:szCs w:val="24"/>
              </w:rPr>
              <w:br w:type="page"/>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2 02 45248 02 0000 150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Межбюджетные трансферты, передаваемые бюджетам субъектов Российской Федерации на осуществление строительства, реконструкции, ремонта и приобретения (выкупа) объектов образования</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2 02 45268 02 0000 150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autoSpaceDE w:val="0"/>
              <w:autoSpaceDN w:val="0"/>
              <w:adjustRightInd w:val="0"/>
              <w:spacing w:after="0" w:line="240" w:lineRule="auto"/>
              <w:ind w:left="57" w:right="57"/>
              <w:jc w:val="both"/>
              <w:rPr>
                <w:rFonts w:ascii="Times New Roman" w:hAnsi="Times New Roman"/>
                <w:sz w:val="24"/>
                <w:szCs w:val="24"/>
              </w:rPr>
            </w:pPr>
            <w:r w:rsidRPr="001F7E07">
              <w:rPr>
                <w:rFonts w:ascii="Times New Roman" w:hAnsi="Times New Roman"/>
                <w:sz w:val="24"/>
                <w:szCs w:val="24"/>
              </w:rPr>
              <w:t>Межбюджетные трансферты</w:t>
            </w:r>
            <w:r w:rsidRPr="001F7E07">
              <w:rPr>
                <w:rFonts w:ascii="Times New Roman" w:hAnsi="Times New Roman"/>
                <w:color w:val="000000" w:themeColor="text1"/>
                <w:sz w:val="24"/>
                <w:szCs w:val="24"/>
              </w:rPr>
              <w:t>, передаваемые</w:t>
            </w:r>
            <w:r w:rsidRPr="001F7E07">
              <w:rPr>
                <w:rFonts w:ascii="Times New Roman" w:hAnsi="Times New Roman"/>
                <w:sz w:val="24"/>
                <w:szCs w:val="24"/>
              </w:rPr>
              <w:t xml:space="preserve"> бюджетам субъектов Российской Федерации на обеспечение деятельности по оказанию коммунальной услуги населению по обращению с твердыми коммунальными отходами</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2 02 45293 02 0000 150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Межбюджетные трансферты, передаваемые бюджетам субъектов Российской Федерации на приобретение автотранспорта</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2 02 45296 02 0000 150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color w:val="000000" w:themeColor="text1"/>
                <w:sz w:val="24"/>
                <w:szCs w:val="24"/>
                <w:lang w:eastAsia="en-US"/>
              </w:rPr>
              <w:t>Межбюджетные трансферты, передаваемые бюджетам субъектов Российской Федерации на осуществление государственной поддержки субъектов Российской Федерации - участников национального проекта "Производительность труда и поддержка занятости"</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2 02 45303 02 0000 150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themeColor="text1"/>
                <w:sz w:val="24"/>
                <w:szCs w:val="24"/>
                <w:lang w:eastAsia="en-US"/>
              </w:rPr>
            </w:pPr>
            <w:r w:rsidRPr="001F7E07">
              <w:rPr>
                <w:rFonts w:ascii="Times New Roman" w:hAnsi="Times New Roman"/>
                <w:color w:val="000000" w:themeColor="text1"/>
                <w:sz w:val="24"/>
                <w:szCs w:val="24"/>
                <w:lang w:eastAsia="en-US"/>
              </w:rPr>
              <w:t>Межбюджетные трансферты бюджетам субъектов Российской Федерации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2 02 45323 02 0000 150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themeColor="text1"/>
                <w:sz w:val="24"/>
                <w:szCs w:val="24"/>
                <w:lang w:eastAsia="en-US"/>
              </w:rPr>
            </w:pPr>
            <w:r w:rsidRPr="001F7E07">
              <w:rPr>
                <w:rFonts w:ascii="Times New Roman" w:hAnsi="Times New Roman"/>
                <w:color w:val="000000" w:themeColor="text1"/>
                <w:sz w:val="24"/>
                <w:szCs w:val="24"/>
                <w:lang w:eastAsia="en-US"/>
              </w:rPr>
              <w:t>Межбюджетные трансферты, передаваемые  бюджетам субъектов Российской Федерации</w:t>
            </w:r>
            <w:r w:rsidRPr="001F7E07">
              <w:rPr>
                <w:rFonts w:ascii="Times New Roman" w:hAnsi="Times New Roman"/>
                <w:color w:val="000000"/>
                <w:sz w:val="24"/>
                <w:szCs w:val="24"/>
              </w:rPr>
              <w:t xml:space="preserve"> на реализацию мероприятий индивидуальных программ социально-экономического развития субъектов Российской Федерации в части строительства и жилищно-коммунального хозяйства</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2 02 45326 02 0000 150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themeColor="text1"/>
                <w:sz w:val="24"/>
                <w:szCs w:val="24"/>
                <w:lang w:eastAsia="en-US"/>
              </w:rPr>
            </w:pPr>
            <w:r w:rsidRPr="001F7E07">
              <w:rPr>
                <w:rFonts w:ascii="Times New Roman" w:hAnsi="Times New Roman"/>
                <w:color w:val="000000" w:themeColor="text1"/>
                <w:sz w:val="24"/>
                <w:szCs w:val="24"/>
                <w:lang w:eastAsia="en-US"/>
              </w:rPr>
              <w:t>Межбюджетные трансферты, передаваемые  бюджетам субъектов Российской Федерации</w:t>
            </w:r>
            <w:r w:rsidRPr="001F7E07">
              <w:rPr>
                <w:rFonts w:ascii="Times New Roman" w:hAnsi="Times New Roman"/>
                <w:color w:val="000000"/>
                <w:sz w:val="24"/>
                <w:szCs w:val="24"/>
              </w:rPr>
              <w:t xml:space="preserve"> на реализацию мероприятий индивидуальных программ социально-экономического развития отдельных субъектов Российской Федерации в части государственной поддержки реализации инвестиционных проектов, малого и среднего предпринимательства</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2 02 45368 02 000 150</w:t>
            </w:r>
          </w:p>
        </w:tc>
        <w:tc>
          <w:tcPr>
            <w:tcW w:w="5386" w:type="dxa"/>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themeColor="text1"/>
                <w:sz w:val="24"/>
                <w:szCs w:val="24"/>
                <w:lang w:eastAsia="en-US"/>
              </w:rPr>
            </w:pPr>
            <w:r w:rsidRPr="001F7E07">
              <w:rPr>
                <w:rFonts w:ascii="Times New Roman" w:hAnsi="Times New Roman"/>
                <w:color w:val="000000" w:themeColor="text1"/>
                <w:sz w:val="24"/>
                <w:szCs w:val="24"/>
                <w:lang w:eastAsia="en-US"/>
              </w:rPr>
              <w:t>Межбюджетные трансферты, передаваемые бюджетам субъектов Российской Федерации в целях софинансирования расходных обязательств субъектов Российской Федерации по возмещению производителям зерновых культур части затрат на производство и реализацию зерновых культур</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2 02 45389 02 0000 150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Межбюджетные трансферты, передаваемые бюджетам субъектов Российской Федерации на развитие инфраструктуры дорожного хозяйства, обеспечивающей транспортную связанность между центрами экономического роста</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2 02 45393 02 0000 150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Межбюджетные трансферты, передаваемые бюджетам субъектов Российской Федерации на финансовое обеспечение дорожной деятельности в рамках реализации национального проекта "Безопасные и качественные автомобильные дороги"</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2 02 45418 02 0000 150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color w:val="000000" w:themeColor="text1"/>
                <w:sz w:val="24"/>
                <w:szCs w:val="24"/>
                <w:lang w:eastAsia="en-US"/>
              </w:rPr>
              <w:t>Межбюджетные трансферты, передаваемые бюджетам субъектов Российской Федерации на внедрение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300 тысяч человек</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2 02 45424 02 0000 150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Межбюджетные трансферты, передаваемые бюджетам субъектов Российской Федерации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r w:rsidRPr="001F7E07">
              <w:rPr>
                <w:rFonts w:ascii="Times New Roman" w:hAnsi="Times New Roman"/>
                <w:sz w:val="24"/>
                <w:szCs w:val="24"/>
              </w:rPr>
              <w:br w:type="page"/>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2 02 45425 02 0000 150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Межбюджетные трансферты, передаваемые бюджетам субъектов Российской Федерации на премирование регионов - победителей Ночной хоккейной лиги</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2 02 45433 02 0000 150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Межбюджетные трансферты, передаваемые бюджетам субъектов Российской Федерации на возмещение части затрат на уплату процентов по инвестиционным кредитам (займам) в агропромышленном комплексе</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2 02 45434 02 0000 150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Межбюджетные трансферты, передаваемые бюджетам субъектов Российской Федерации на реализацию мероприятий по содействию развитию инфраструктуры субъектов Российской Федерации</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2 02 45450 02 0000 150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Межбюджетные трансферты, передаваемые бюджетам субъектов Российской Федерации на реализацию проектов по повышению производительности труда на предприятиях - участниках национального проекта по направлению "Бережливое производство"</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2 02 45453 02 0000 150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Межбюджетные трансферты, передаваемые бюджетам субъектов Российской Федерации на создание виртуальных концертных залов</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2 02 45455 02 0000 150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Межбюджетные трансферты, передаваемые бюджетам субъектов Российской Федерации на реновацию учреждений отрасли культуры</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sz w:val="24"/>
                <w:szCs w:val="24"/>
              </w:rPr>
            </w:pPr>
            <w:r w:rsidRPr="001F7E07">
              <w:rPr>
                <w:rFonts w:ascii="Times New Roman" w:hAnsi="Times New Roman"/>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2 02 45464 02 0000 150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Межбюджетные трансферты, передаваемые бюджетам субъектов Российской Федерации на проведение мероприятий по восстановлению автомобильных дорог и мостов, поврежденных в результате паводка, произошедшего в 2016 году на территориях Приморского края и Магаданской области</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sz w:val="24"/>
                <w:szCs w:val="24"/>
              </w:rPr>
            </w:pPr>
            <w:r w:rsidRPr="001F7E07">
              <w:rPr>
                <w:rFonts w:ascii="Times New Roman" w:hAnsi="Times New Roman"/>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2 02 45468 02 0000 150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Межбюджетные трансферты, передаваемые бюджетам субъектов Российской Федерации на 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2 02 45477 02 0000 150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Межбюджетные трансферты, передаваемые бюджетам субъектов Российской Федерации на возмещение затрат по созданию, модернизации и (или) реконструкции объектов инфраструктуры индустриальных парков или промышленных технопарков</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2 02 45479 02 0000 150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color w:val="000000" w:themeColor="text1"/>
                <w:sz w:val="24"/>
                <w:szCs w:val="24"/>
              </w:rPr>
              <w:t>Межбюджетные трансферты, передаваемые бюджетам субъектов Российской Федерации на реализацию мероприятий по восстановлению автомобильных дорог регионального или межмуниципального и местного значения при ликвидации последствий чрезвычайных ситуаций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2 02 45505 02 0000 150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Межбюджетные трансферты, передаваемые бюджетам субъектов Российской Федерации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2 02 45550 02 0000 150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Межбюджетные трансферты, передаваемые бюджетам субъектов Российской Федерации за достижение показателей деятельности органов исполнительной власти субъектов Российской Федерации</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2 02 45585 02 0000 150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Межбюджетные трансферты, передаваемые бюджетам субъектов Российской Федерации на обеспечение развития информационно-</w:t>
            </w:r>
            <w:r w:rsidR="005A5519">
              <w:rPr>
                <w:rFonts w:ascii="Times New Roman" w:hAnsi="Times New Roman"/>
                <w:sz w:val="24"/>
                <w:szCs w:val="24"/>
              </w:rPr>
              <w:t xml:space="preserve"> </w:t>
            </w:r>
            <w:r w:rsidRPr="001F7E07">
              <w:rPr>
                <w:rFonts w:ascii="Times New Roman" w:hAnsi="Times New Roman"/>
                <w:sz w:val="24"/>
                <w:szCs w:val="24"/>
              </w:rPr>
              <w:t>телекоммуникационной инфраструктуры объектов общеобразовательных организаций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2 02 45593 02 0000 150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Межбюджетные трансферты, передаваемые бюджетам субъектов Российской Федерации в целях софинансирования расходных обязательств субъектов Российской Федерации, возникающих при реализации региональных программ развития промышленности</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2 02 49000 02 0000 150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Межбюджетные трансферты, передаваемые бюджетам субъектов Российской Федерации, за счет средств резервного фонда Президента Российской Федерации</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2 02 49001 02 0000 150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Межбюджетные трансферты, передаваемые бюджетам субъектов Российской Федерации, за счет средств резервного фонда Правительства Российской Федерации</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2 02 49900 02 0000 150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Межбюджетные трансферты, передаваемые бюджетам субъектов Российской Федерации, из бюджета другого субъекта Российской Федерации</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2 02 49999 02 0000 150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Прочие межбюджетные трансферты, передаваемые бюджетам субъектов Российской Федерации</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2 02 90011 02 0000 150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Прочие безвозмездные поступления в бюджеты субъектов Российской Федерации от федерального бюджета</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2 02 90032 02 0000 150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Прочие безвозмездные поступления в бюджеты субъектов Российской Федерации от бюджетов внутригородских муниципальных образований городов федерального значения</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2 02 90042 02 0000 150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Прочие безвозмездные поступления в бюджеты субъектов Российской Федерации от бюджетов городских округов</w:t>
            </w:r>
            <w:r w:rsidRPr="001F7E07">
              <w:rPr>
                <w:rFonts w:ascii="Times New Roman" w:hAnsi="Times New Roman"/>
                <w:sz w:val="24"/>
                <w:szCs w:val="24"/>
              </w:rPr>
              <w:br w:type="page"/>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2 02 90052 02 0000 150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Прочие безвозмездные поступления в бюджеты субъектов Российской Федерации от бюджетов муниципальных районов</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2 02 90062 02 0000 150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Прочие безвозмездные поступления в бюджеты субъектов Российской Федерации от бюджетов сельских поселений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2 02 90071 02 0000 150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Прочие безвозмездные поступления в бюджеты субъектов Российской Федерации от бюджета Пенсионного фонда Российской Федерации</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2 02 90072 02 0000 150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Прочие безвозмездные поступления в бюджеты субъектов Российской Федерации от бюджета Фонда социального страхования Российской Федерации</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2 02 90073 02 0000 150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Прочие безвозмездные поступления в бюджеты субъектов Российской Федерации от бюджета Федерального фонда обязательного медицинского страхования</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2 02 90074 02 0000 150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Прочие безвозмездные поступления в бюджеты субъектов Российской Федерации от бюджетов территориальных фондов обязательного медицинского страхования</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2 02 90102 02 0000 150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Прочие безвозмездные поступления в бюджеты субъектов Российской Федерации от бюджетов городских поселений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2 03 02010 02 0000 150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Предоставление государственными (муниципальными) организациями грантов для получателей средств бюджетов субъектов Российской Федерации</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2 03 02020 02 0000 150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Поступления от денежных пожертвований, предоставляемых государственными (муниципальными) организациями получателям средств бюджетов субъектов Российской Федерации</w:t>
            </w:r>
            <w:r w:rsidRPr="001F7E07">
              <w:rPr>
                <w:rFonts w:ascii="Times New Roman" w:hAnsi="Times New Roman"/>
                <w:sz w:val="24"/>
                <w:szCs w:val="24"/>
              </w:rPr>
              <w:br w:type="page"/>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2 03 02030 02 0000 150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5A5519">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капитальному ремонту многоквартирных домов</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2 03 02040 02 0000 150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2 03 02080 02 0000 150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модернизации систем коммунальной инфраструктуры</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2 03 02099 02 0000 150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Прочие безвозмездные поступления от государственных (муниципальных) организаций в бюджеты субъектов Российской Федерации</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2 04 02010 02 0000 150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Предоставление негосударственными организациями грантов для получателей средств бюджетов субъектов Российской Федерации</w:t>
            </w:r>
            <w:r w:rsidRPr="001F7E07">
              <w:rPr>
                <w:rFonts w:ascii="Times New Roman" w:hAnsi="Times New Roman"/>
                <w:sz w:val="24"/>
                <w:szCs w:val="24"/>
              </w:rPr>
              <w:br w:type="page"/>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2 04 02020 02 0000 150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Поступления от денежных пожертвований, предоставляемых негосударственными организациями получателям средств бюджетов субъектов Российской Федерации</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2 04 02030 02 0000 150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Средства страховых медицинских организаций, поступившие в бюджеты субъектов Российской Федерации на осуществление внедрения стандартов медицинской помощи, повышения доступности амбулаторной помощи</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2 04 02040 02 0000 150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Поступления от некоммерческой организации "Фонд развития моногородов" в бюджеты субъектов Российской Федерации на строительство и (или) реконструкцию объектов инфраструктуры, необходимых для осуществления физическими и юридическими лицами инвестиционных проектов в моногородах</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2 04 02099 02 0000 150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Прочие безвозмездные поступления от негосударственных организаций в бюджеты субъектов Российской Федерации</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2 07 02010 02 0000 150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регионального или межмуниципального значения</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2 07 02020 02 0000 150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Поступления от денежных пожертвований, предоставляемых физическими лицами получателям средств бюджетов субъектов Российской Федерации</w:t>
            </w:r>
            <w:r w:rsidRPr="001F7E07">
              <w:rPr>
                <w:rFonts w:ascii="Times New Roman" w:hAnsi="Times New Roman"/>
                <w:sz w:val="24"/>
                <w:szCs w:val="24"/>
              </w:rPr>
              <w:br w:type="page"/>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2 07 02030 02 0000 150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Прочие безвозмездные поступления в бюджеты субъектов Российской Федерации</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hAnsi="Times New Roman"/>
                <w:sz w:val="24"/>
                <w:szCs w:val="24"/>
              </w:rPr>
              <w:t>2 07 10020 02 0000 180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84CD4" w:rsidRPr="001F7E07" w:rsidRDefault="00C84CD4" w:rsidP="00A525F6">
            <w:pPr>
              <w:spacing w:after="0" w:line="240" w:lineRule="auto"/>
              <w:ind w:left="57" w:right="57"/>
              <w:rPr>
                <w:rFonts w:ascii="Times New Roman" w:eastAsia="Times New Roman" w:hAnsi="Times New Roman"/>
                <w:color w:val="000000" w:themeColor="text1"/>
                <w:sz w:val="24"/>
                <w:szCs w:val="24"/>
              </w:rPr>
            </w:pPr>
            <w:r w:rsidRPr="001F7E07">
              <w:rPr>
                <w:rFonts w:ascii="Times New Roman" w:hAnsi="Times New Roman"/>
                <w:sz w:val="24"/>
                <w:szCs w:val="24"/>
              </w:rPr>
              <w:t>Прочие безвозмездные неденежные поступления в бюджеты субъектов Российской Федерации</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2 18 02000 02 0000 150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организациями остатков субсидий прошлых лет</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2 18 02010 02 0000 150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бюджетными учреждениями остатков субсидий прошлых лет</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2 18 02020 02 0000 150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автономными учреждениями остатков субсидий прошлых лет</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2 18 02030 02 0000 150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иными организациями остатков субсидий прошлых лет</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2 18 20112 02 0000 150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5A5519">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субсидий на осуществление полномочий субъектов Российской Федерации по решению вопросов предупреждения чрезвычайных ситуаций природного и техногенного характера и ликвидации их последствий, создания и организации деятельности аварийно-спасательных служб и аварийно-спасательных формирований, организации тушения пожаров силами Государственной противопожарной службы, организации осуществления на межмуниципальном и региональном уровнях мероприятий по гражданской обороне, осуществления поиска и спасения людей во внутренних водах и в территориальном море Российской Федерации в соответствии с соглашениями из федерального бюджета</w:t>
            </w:r>
            <w:r w:rsidRPr="001F7E07">
              <w:rPr>
                <w:rFonts w:ascii="Times New Roman" w:hAnsi="Times New Roman"/>
                <w:sz w:val="24"/>
                <w:szCs w:val="24"/>
              </w:rPr>
              <w:br w:type="page"/>
            </w:r>
          </w:p>
        </w:tc>
      </w:tr>
      <w:tr w:rsidR="00C84CD4" w:rsidRPr="001F7E07" w:rsidTr="005A5519">
        <w:tblPrEx>
          <w:tblLook w:val="04A0" w:firstRow="1" w:lastRow="0" w:firstColumn="1" w:lastColumn="0" w:noHBand="0" w:noVBand="1"/>
        </w:tblPrEx>
        <w:trPr>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F7157E">
            <w:pPr>
              <w:jc w:val="center"/>
              <w:outlineLvl w:val="0"/>
              <w:rPr>
                <w:rFonts w:ascii="Times New Roman" w:hAnsi="Times New Roman"/>
                <w:color w:val="000000"/>
                <w:sz w:val="24"/>
                <w:szCs w:val="24"/>
              </w:rPr>
            </w:pPr>
            <w:r w:rsidRPr="001F7E07">
              <w:rPr>
                <w:rFonts w:ascii="Times New Roman" w:hAnsi="Times New Roman"/>
                <w:color w:val="000000"/>
                <w:sz w:val="24"/>
                <w:szCs w:val="24"/>
              </w:rPr>
              <w:t>2 18 25007 02 0000 150</w:t>
            </w:r>
          </w:p>
        </w:tc>
        <w:tc>
          <w:tcPr>
            <w:tcW w:w="53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5A5519">
            <w:pPr>
              <w:spacing w:after="0" w:line="240" w:lineRule="auto"/>
              <w:ind w:left="57" w:right="57"/>
              <w:jc w:val="both"/>
              <w:outlineLvl w:val="0"/>
              <w:rPr>
                <w:rFonts w:ascii="Times New Roman" w:hAnsi="Times New Roman"/>
                <w:color w:val="000000"/>
                <w:sz w:val="24"/>
                <w:szCs w:val="24"/>
              </w:rPr>
            </w:pPr>
            <w:r w:rsidRPr="001F7E07">
              <w:rPr>
                <w:rFonts w:ascii="Times New Roman" w:hAnsi="Times New Roman"/>
                <w:color w:val="000000"/>
                <w:sz w:val="24"/>
                <w:szCs w:val="24"/>
              </w:rPr>
              <w:t>Доходы бюджетов субъектов Российской Федерации от возврата остатков субсидий на выплату региональных социальных доплат к пенсии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2 18 25008 02 0000 150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обеспечение развития системы межведомственного электронного взаимодействия на территориях субъектов Российской Федерации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2 18 25013 02 0000 150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сокращение доли загрязненных сточных вод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2 18 25014 02 0000 150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5A5519">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субсидий на реализацию мероприятий федеральной целевой программы "Культура России (2012-2018 годы)"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2 18 25015 02 0000 150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5A5519">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субсидий на реализацию отдельных мероприятий федеральной целевой программы "Повышение безопасности дорожного движения в 2013-2020 годах"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2 18 25016 02 0000 150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5A5519">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субсидий на мероприятия федеральной целевой программы "Развитие водохозяйственного комплекса Российской Федерации в 2012-2020 годах" из бюджетов муниципальных образований</w:t>
            </w:r>
            <w:r w:rsidRPr="001F7E07">
              <w:rPr>
                <w:rFonts w:ascii="Times New Roman" w:hAnsi="Times New Roman"/>
                <w:sz w:val="24"/>
                <w:szCs w:val="24"/>
              </w:rPr>
              <w:br w:type="page"/>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2 18 25018 02 0000 150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5A5519">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 xml:space="preserve">Доходы бюджетов субъектов Российской Федерации от возврата остатков субсидий на реализацию мероприятий федеральной целевой программы "Устойчивое развитие сельских территорий на 2014-2017 годы и на период до </w:t>
            </w:r>
            <w:r w:rsidR="005A5519">
              <w:rPr>
                <w:rFonts w:ascii="Times New Roman" w:hAnsi="Times New Roman"/>
                <w:sz w:val="24"/>
                <w:szCs w:val="24"/>
              </w:rPr>
              <w:t xml:space="preserve">  </w:t>
            </w:r>
            <w:r w:rsidRPr="001F7E07">
              <w:rPr>
                <w:rFonts w:ascii="Times New Roman" w:hAnsi="Times New Roman"/>
                <w:sz w:val="24"/>
                <w:szCs w:val="24"/>
              </w:rPr>
              <w:t>2020 года"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2 18 25020 02 0000 150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5A5519">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субсидий на мероприятия подпрограммы "Обеспечение жильем молодых семей" федеральной целевой программы "Жилище" на 2015-2020 годы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2 18 25021 02 0000 150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субсидий на стимулирование программ развития жилищного строительства субъектов Российской Федерации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2 18 25022 02 0000 150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5A5519">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субсидий на мероприятия подпрограммы "Модернизация объектов коммунальной инфраструктуры" федеральной целевой программы "Жилище" на 2015-2020 годы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2 18 25027 02 0000 150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субсидий на мероприятия государственной программы Российской Федерации "Доступная среда"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2 18 25028 02 0000 150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субсидий на поддержку региональных проектов в сфере информационных технологий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2 18 25053 02 0000 150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субсидий на поддержку начинающих фермеров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2 18 25054 02 0000 150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субсидий на развитие семейных животноводческих ферм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2 18 25057 02 0000 150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восстановление и экологическую реабилитацию водных объектов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2 18 25064 02 0000 150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субсидий на государственную поддержку малого и среднего предпринимательства, включая крестьянские (фермерские) хозяйства,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2 18 25076 02 0000 150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5A5519">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субсидий на реализацию мероприятий федеральной целевой программы "Развитие мелиорации земель сельскохозяйственного назначения России на  2014-2020 годы"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color w:val="000000"/>
                <w:sz w:val="24"/>
                <w:szCs w:val="24"/>
              </w:rPr>
            </w:pPr>
            <w:r w:rsidRPr="001F7E07">
              <w:rPr>
                <w:rFonts w:ascii="Times New Roman" w:hAnsi="Times New Roman"/>
                <w:color w:val="000000"/>
                <w:sz w:val="24"/>
                <w:szCs w:val="24"/>
              </w:rPr>
              <w:t>2 18 25078 02 0000 150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color w:val="000000"/>
                <w:sz w:val="24"/>
                <w:szCs w:val="24"/>
              </w:rPr>
            </w:pPr>
            <w:r w:rsidRPr="001F7E07">
              <w:rPr>
                <w:rFonts w:ascii="Times New Roman" w:hAnsi="Times New Roman"/>
                <w:color w:val="000000"/>
                <w:sz w:val="24"/>
                <w:szCs w:val="24"/>
              </w:rPr>
              <w:t>Доходы бюджетов субъектов Российской Федерации от возврата остатков субсидий на осуществление единовременной выплаты при рождении первого ребенка, а также предоставление регионального материнского (семейного) капитала при рождении второго ребенка в субъектах Российской Федерации, входящих в состав Дальневосточного федерального округа,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2 18 25081 02 0000 150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color w:val="000000"/>
                <w:sz w:val="24"/>
                <w:szCs w:val="24"/>
              </w:rPr>
              <w:t>Доходы бюджетов субъектов Российской Федерации от возврата остатков субсидий государственную поддержку спортивных организаций, осуществляющих подготовку спортивного резерва для спортивных сборных команд, в том числе спортивных сборных команд Российской Федерации,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2 18 25085 02 0000 150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субсидий на мероприятия по поддержке социально ориентированных некоммерческих организаций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2 18 25086 02 0000 150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субсидий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2 18 25097 02 0000 150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субсидий на создание в общеобразовательных организациях, расположенных в сельской местности и малых городах, условий для занятий физической культурой и спортом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2 18 25098 02 0000 150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5A5519">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 xml:space="preserve">Доходы бюджетов субъектов Российской Федерации от возврата остатков субсидий на реализацию мероприятий федеральной целевой программы "Создание системы обеспечения вызова экстренных оперативных служб по единому номеру "112" в Российской Федерации на </w:t>
            </w:r>
            <w:r w:rsidR="005A5519">
              <w:rPr>
                <w:rFonts w:ascii="Times New Roman" w:hAnsi="Times New Roman"/>
                <w:sz w:val="24"/>
                <w:szCs w:val="24"/>
              </w:rPr>
              <w:t xml:space="preserve">     </w:t>
            </w:r>
            <w:r w:rsidRPr="001F7E07">
              <w:rPr>
                <w:rFonts w:ascii="Times New Roman" w:hAnsi="Times New Roman"/>
                <w:sz w:val="24"/>
                <w:szCs w:val="24"/>
              </w:rPr>
              <w:t>2013-2017 годы" из бюджетов муниципальных образований</w:t>
            </w:r>
            <w:r w:rsidRPr="001F7E07">
              <w:rPr>
                <w:rFonts w:ascii="Times New Roman" w:hAnsi="Times New Roman"/>
                <w:sz w:val="24"/>
                <w:szCs w:val="24"/>
              </w:rPr>
              <w:br w:type="page"/>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2 18 25105 02 0000 150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5A5519">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субсидий на реализацию мероприятий федеральной целевой программы "Повышение устойчивости жилых домов, основных объектов и систем жизнеобеспечения в сейсмических районах Российской Федерации на 2009-2018 годы"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2 18 25110 02 0000 150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5A5519">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 xml:space="preserve">Доходы бюджетов субъектов Российской Федерации от возврата остатков субсидий на реализацию мероприятий федеральной целевой программы "Развитие внутреннего и въездного туризма в Российской Федерации </w:t>
            </w:r>
            <w:r w:rsidR="005A5519">
              <w:rPr>
                <w:rFonts w:ascii="Times New Roman" w:hAnsi="Times New Roman"/>
                <w:sz w:val="24"/>
                <w:szCs w:val="24"/>
              </w:rPr>
              <w:t xml:space="preserve">       </w:t>
            </w:r>
            <w:r w:rsidRPr="001F7E07">
              <w:rPr>
                <w:rFonts w:ascii="Times New Roman" w:hAnsi="Times New Roman"/>
                <w:sz w:val="24"/>
                <w:szCs w:val="24"/>
              </w:rPr>
              <w:t>(2011-2018 годы)"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2 18 25111 02 0000 150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собственности субъектов Российской Федерации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2 18 25112 02 0000 150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субсидий на софинансирование капитальных вложений в объекты муниципальной собственности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p w:rsidR="00C84CD4" w:rsidRPr="001F7E07" w:rsidRDefault="00C84CD4" w:rsidP="00C84CD4">
            <w:pPr>
              <w:jc w:val="center"/>
              <w:outlineLvl w:val="0"/>
              <w:rPr>
                <w:rFonts w:ascii="Times New Roman" w:hAnsi="Times New Roman"/>
                <w:color w:val="000000"/>
                <w:sz w:val="24"/>
                <w:szCs w:val="24"/>
              </w:rPr>
            </w:pP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2 18 25113 02 0000 150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субъектов Российской Федерации и (или) софинансирование мероприятий, не относящихся к капитальным вложениям в объекты государственной (муниципальной) собственности субъектов Российской Федерации,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2 18 25114 02 0000 150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реализацию региональных проектов "Создание единого цифрового контура в здравоохранении на основе единой государственной информационной системы здравоохранения (ЕГИСЗ)"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2 18 25115 02 0000 150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5A5519">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субсидий на реализацию мероприятий подпрограммы "Автомобильные дороги" федеральной целевой программы "Развитие транспортной системы России (2010-2020 годы)" из бюджетов муниципальных образований</w:t>
            </w:r>
            <w:r w:rsidRPr="001F7E07">
              <w:rPr>
                <w:rFonts w:ascii="Times New Roman" w:hAnsi="Times New Roman"/>
                <w:sz w:val="24"/>
                <w:szCs w:val="24"/>
              </w:rPr>
              <w:br w:type="page"/>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2 18 25127 02 0000 150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субсидий на реализацию мероприятий по поэтапному внедрению Всероссийского физкультурно-</w:t>
            </w:r>
            <w:r w:rsidR="005A5519">
              <w:rPr>
                <w:rFonts w:ascii="Times New Roman" w:hAnsi="Times New Roman"/>
                <w:sz w:val="24"/>
                <w:szCs w:val="24"/>
              </w:rPr>
              <w:t xml:space="preserve"> </w:t>
            </w:r>
            <w:r w:rsidRPr="001F7E07">
              <w:rPr>
                <w:rFonts w:ascii="Times New Roman" w:hAnsi="Times New Roman"/>
                <w:sz w:val="24"/>
                <w:szCs w:val="24"/>
              </w:rPr>
              <w:t>спортивного комплекса "Готов к труду и обороне" (ГТО)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2 18 25138 02 0000 150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5A5519">
            <w:pPr>
              <w:spacing w:after="0" w:line="240" w:lineRule="auto"/>
              <w:ind w:left="57" w:right="57"/>
              <w:jc w:val="both"/>
              <w:outlineLvl w:val="0"/>
              <w:rPr>
                <w:rFonts w:ascii="Times New Roman" w:hAnsi="Times New Roman"/>
                <w:sz w:val="24"/>
                <w:szCs w:val="24"/>
              </w:rPr>
            </w:pPr>
            <w:r w:rsidRPr="001F7E07">
              <w:rPr>
                <w:rFonts w:ascii="Times New Roman" w:hAnsi="Times New Roman"/>
                <w:color w:val="000000"/>
                <w:sz w:val="24"/>
                <w:szCs w:val="24"/>
              </w:rPr>
              <w:t>Доходы бюджетов субъектов Российской Федерации от возврата остатков субсидий на единовременные компенсационные выплаты медицинским работникам (врачам, фельдшерам),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2 18 25159 02 0000 150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субсидий на 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2 18 25162 02 0000 150</w:t>
            </w:r>
            <w:r w:rsidRPr="001F7E07">
              <w:rPr>
                <w:rFonts w:ascii="Times New Roman" w:hAnsi="Times New Roman"/>
                <w:sz w:val="24"/>
                <w:szCs w:val="24"/>
              </w:rPr>
              <w:br w:type="page"/>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color w:val="000000"/>
                <w:sz w:val="24"/>
                <w:szCs w:val="24"/>
              </w:rPr>
              <w:t>Доходы бюджетов субъектов Российской Федерации от возврата остатков субсидий на создание центров непрерывного повышения профессионального мастерства педагогических работников и центров оценки профессионального мастерства и квалификации педагогов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color w:val="000000"/>
                <w:sz w:val="24"/>
                <w:szCs w:val="24"/>
              </w:rPr>
            </w:pPr>
            <w:r w:rsidRPr="001F7E07">
              <w:rPr>
                <w:rFonts w:ascii="Times New Roman" w:hAnsi="Times New Roman"/>
                <w:color w:val="000000"/>
                <w:sz w:val="24"/>
                <w:szCs w:val="24"/>
              </w:rPr>
              <w:t>2 18 25163 02 0000 150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color w:val="000000"/>
                <w:sz w:val="24"/>
                <w:szCs w:val="24"/>
              </w:rPr>
            </w:pPr>
            <w:r w:rsidRPr="001F7E07">
              <w:rPr>
                <w:rFonts w:ascii="Times New Roman" w:hAnsi="Times New Roman"/>
                <w:color w:val="000000"/>
                <w:sz w:val="24"/>
                <w:szCs w:val="24"/>
              </w:rPr>
              <w:t>Доходы бюджетов субъектов Российской Федерации от возврата остатков субсидий на создание системы долговременного ухода за гражданами пожилого возраста и инвалидами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2 18 25169 02 0000 150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color w:val="000000"/>
                <w:sz w:val="24"/>
                <w:szCs w:val="24"/>
              </w:rPr>
              <w:t>Доходы бюджетов субъектов Российской Федерации от возврата остатков субсидий на создание (обновление) материально-технической базы для реализации основных и дополнительных общеобразовательных программ цифрового и гуманитарного профилей в общеобразовательных организациях, расположенных в сельской местности и малых городах,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2 18 25170 02 0000 150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субсидий на развитие материально-технической базы детских поликлиник и детских поликлинических отделений медицинских организаций, оказывающих первичную медико-санитарную помощь,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2 18 25173 02 0000 150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субсидий на создание детских технопарков "Кванториум"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2 18 25175 02 0000 150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субсидий на создание ключевых центров развития детей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2 18 25177 02 0000 150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разработку и распространение в системе среднего профессионального образования новых образовательных технологий и формы опережающей профессиональной подготовки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color w:val="000000"/>
                <w:sz w:val="24"/>
                <w:szCs w:val="24"/>
              </w:rPr>
            </w:pPr>
            <w:r w:rsidRPr="001F7E07">
              <w:rPr>
                <w:rFonts w:ascii="Times New Roman" w:hAnsi="Times New Roman"/>
                <w:color w:val="000000"/>
                <w:sz w:val="24"/>
                <w:szCs w:val="24"/>
              </w:rPr>
              <w:t>2 18 25178 02 0000 150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color w:val="000000"/>
                <w:sz w:val="24"/>
                <w:szCs w:val="24"/>
              </w:rPr>
            </w:pPr>
            <w:r w:rsidRPr="001F7E07">
              <w:rPr>
                <w:rFonts w:ascii="Times New Roman" w:hAnsi="Times New Roman"/>
                <w:color w:val="000000"/>
                <w:sz w:val="24"/>
                <w:szCs w:val="24"/>
              </w:rPr>
              <w:t>Доходы бюджетов субъектов Российской Федерации от возврата остатков субсидий на мероприятия по переселению граждан из не предназначенных для проживания строений, созданных в период промышленного освоения Сибири и Дальнего Востока,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2 18 25187 02 0000 150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color w:val="000000"/>
                <w:sz w:val="24"/>
                <w:szCs w:val="24"/>
              </w:rPr>
              <w:t>Доходы бюджетов субъектов Российской Федерации от возврата остатков субсидий на обновление материально-технической базы в организациях, осуществляющих образовательную деятельность исключительно по адаптированным основным общеобразовательным программам,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2 18 25189 02 0000 150</w:t>
            </w:r>
            <w:r w:rsidRPr="001F7E07">
              <w:rPr>
                <w:rFonts w:ascii="Times New Roman" w:hAnsi="Times New Roman"/>
                <w:sz w:val="24"/>
                <w:szCs w:val="24"/>
              </w:rPr>
              <w:br w:type="page"/>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субсидий на создание центров выявления и поддержки одаренных детей из бюджетов муниципальных образований</w:t>
            </w:r>
            <w:r w:rsidRPr="001F7E07">
              <w:rPr>
                <w:rFonts w:ascii="Times New Roman" w:hAnsi="Times New Roman"/>
                <w:sz w:val="24"/>
                <w:szCs w:val="24"/>
              </w:rPr>
              <w:br w:type="page"/>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2 18 25195 02 0000 150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5A5519">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 xml:space="preserve">Доходы бюджетов субъектов Российской Федерации от возврата остатков субсидий на реализацию мероприятий по подготовке и проведению чемпионата мира по футболу в   </w:t>
            </w:r>
            <w:r w:rsidR="005A5519">
              <w:rPr>
                <w:rFonts w:ascii="Times New Roman" w:hAnsi="Times New Roman"/>
                <w:sz w:val="24"/>
                <w:szCs w:val="24"/>
              </w:rPr>
              <w:t xml:space="preserve"> </w:t>
            </w:r>
            <w:r w:rsidRPr="001F7E07">
              <w:rPr>
                <w:rFonts w:ascii="Times New Roman" w:hAnsi="Times New Roman"/>
                <w:sz w:val="24"/>
                <w:szCs w:val="24"/>
              </w:rPr>
              <w:t>2018 году в Российской Федерации по подпрограмме "Автомобильные дороги" федеральной целевой программы "Развитие транспортной системы России (2010-2020 годы)"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2 18 25201 02 0000 150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в целях развития паллиативной медицинской помощи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2 18 25202 02 0000 150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реализацию мероприятий по предупреждению и борьбе с социально значимыми инфекционными заболеваниями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2 18 25210 02 0000 150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субсидий на внедрение целевой модели цифровой образовательной среды в общеобразовательных организациях и профессиональных образовательных организациях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2 18 25214 02 0000 150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субсидий на финансовое обеспечение мероприятий по экономическому и социальному развитию Дальнего Востока и Байкальского региона на период до 2018 года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2 18 25219 02 0000 150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субсидий на создание центров цифрового образования детей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2 18 25228 02 0000 150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оснащение объектов спортивной инфраструктуры спортивно-технологическим оборудованием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2 18 25229 02 0000 150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приобретение спортивного оборудования и инвентаря для приведения организаций спортивной подготовки в нормативное состояние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2 18 25230 02 0000 150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создание новых мест в общеобразовательных организациях, расположенных в сельской местности и поселках городского типа,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2 18 25232 02 0000 150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2 18 25236 02 0000 150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5A5519">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субсидий на реализацию мероприятий федеральной целевой программы "Укрепление единства российской нации и этнокультурное развитие народов России (2014-2020 годы)" из бюджетов муниципальных образований</w:t>
            </w:r>
            <w:r w:rsidRPr="001F7E07">
              <w:rPr>
                <w:rFonts w:ascii="Times New Roman" w:hAnsi="Times New Roman"/>
                <w:sz w:val="24"/>
                <w:szCs w:val="24"/>
              </w:rPr>
              <w:br w:type="page"/>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2 18 25239 02 0000 150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модернизацию инфраструктуры общего образования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2 18 25241 02 0000 150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обеспечение устойчивого функционирования водохозяйственного комплекса Нижней Волги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2 18 25242 02 0000 150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субсидий на ликвидацию несанкционированных свалок в границах городов и наиболее опасных объектов накопленного экологического вреда окружающей среде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2 18 25243 02 0000 150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строительство и реконструкцию (модернизацию) объектов питьевого водоснабжения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2 18 25247 02 0000 150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субсидий на создание мобильных технопарков "Кванториум" из бюджетов муниципальных образований</w:t>
            </w:r>
          </w:p>
        </w:tc>
      </w:tr>
      <w:tr w:rsidR="00C84CD4" w:rsidRPr="001F7E07" w:rsidTr="005A5519">
        <w:tblPrEx>
          <w:tblLook w:val="04A0" w:firstRow="1" w:lastRow="0" w:firstColumn="1" w:lastColumn="0" w:noHBand="0" w:noVBand="1"/>
        </w:tblPrEx>
        <w:trPr>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F7157E">
            <w:pPr>
              <w:jc w:val="center"/>
              <w:outlineLvl w:val="0"/>
              <w:rPr>
                <w:rFonts w:ascii="Times New Roman" w:hAnsi="Times New Roman"/>
                <w:color w:val="000000"/>
                <w:sz w:val="24"/>
                <w:szCs w:val="24"/>
              </w:rPr>
            </w:pPr>
            <w:r w:rsidRPr="001F7E07">
              <w:rPr>
                <w:rFonts w:ascii="Times New Roman" w:hAnsi="Times New Roman"/>
                <w:color w:val="000000"/>
                <w:sz w:val="24"/>
                <w:szCs w:val="24"/>
              </w:rPr>
              <w:t>2 18 25253 02 0000 150</w:t>
            </w:r>
          </w:p>
        </w:tc>
        <w:tc>
          <w:tcPr>
            <w:tcW w:w="53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5A5519">
            <w:pPr>
              <w:spacing w:after="0" w:line="240" w:lineRule="auto"/>
              <w:ind w:left="57" w:right="57"/>
              <w:jc w:val="both"/>
              <w:outlineLvl w:val="0"/>
              <w:rPr>
                <w:rFonts w:ascii="Times New Roman" w:hAnsi="Times New Roman"/>
                <w:color w:val="000000"/>
                <w:sz w:val="24"/>
                <w:szCs w:val="24"/>
              </w:rPr>
            </w:pPr>
            <w:r w:rsidRPr="001F7E07">
              <w:rPr>
                <w:rFonts w:ascii="Times New Roman" w:hAnsi="Times New Roman"/>
                <w:color w:val="000000"/>
                <w:sz w:val="24"/>
                <w:szCs w:val="24"/>
              </w:rPr>
              <w:t>Доходы бюджетов субъектов Российской Федерации от возврата остатков субсидий на создание дополнительных мест для детей в возрасте от 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 из бюджетов муниципальных образований</w:t>
            </w:r>
          </w:p>
        </w:tc>
      </w:tr>
      <w:tr w:rsidR="00C84CD4" w:rsidRPr="001F7E07" w:rsidTr="005A5519">
        <w:tblPrEx>
          <w:tblLook w:val="04A0" w:firstRow="1" w:lastRow="0" w:firstColumn="1" w:lastColumn="0" w:noHBand="0" w:noVBand="1"/>
        </w:tblPrEx>
        <w:trPr>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F7157E">
            <w:pPr>
              <w:jc w:val="center"/>
              <w:outlineLvl w:val="0"/>
              <w:rPr>
                <w:rFonts w:ascii="Times New Roman" w:hAnsi="Times New Roman"/>
                <w:color w:val="000000"/>
                <w:sz w:val="24"/>
                <w:szCs w:val="24"/>
              </w:rPr>
            </w:pPr>
            <w:r w:rsidRPr="001F7E07">
              <w:rPr>
                <w:rFonts w:ascii="Times New Roman" w:hAnsi="Times New Roman"/>
                <w:color w:val="000000"/>
                <w:sz w:val="24"/>
                <w:szCs w:val="24"/>
              </w:rPr>
              <w:t>2 18 25255 02 0000 150</w:t>
            </w:r>
          </w:p>
        </w:tc>
        <w:tc>
          <w:tcPr>
            <w:tcW w:w="53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5A5519">
            <w:pPr>
              <w:spacing w:after="0" w:line="240" w:lineRule="auto"/>
              <w:ind w:left="57" w:right="57"/>
              <w:jc w:val="both"/>
              <w:outlineLvl w:val="0"/>
              <w:rPr>
                <w:rFonts w:ascii="Times New Roman" w:hAnsi="Times New Roman"/>
                <w:color w:val="000000"/>
                <w:sz w:val="24"/>
                <w:szCs w:val="24"/>
              </w:rPr>
            </w:pPr>
            <w:r w:rsidRPr="001F7E07">
              <w:rPr>
                <w:rFonts w:ascii="Times New Roman" w:hAnsi="Times New Roman"/>
                <w:color w:val="000000"/>
                <w:sz w:val="24"/>
                <w:szCs w:val="24"/>
              </w:rPr>
              <w:t>Доходы бюджетов субъектов Российской Федерации от возврата остатков субсидий на благоустройство зданий государственных и муниципальных общеобразовательных организаций в целях соблюдения требований к воздушно-тепловому режиму, водоснабжению и канализации из бюджетов муниципальных образований</w:t>
            </w:r>
          </w:p>
        </w:tc>
      </w:tr>
      <w:tr w:rsidR="00C84CD4" w:rsidRPr="001F7E07" w:rsidTr="005A5519">
        <w:tblPrEx>
          <w:tblLook w:val="04A0" w:firstRow="1" w:lastRow="0" w:firstColumn="1" w:lastColumn="0" w:noHBand="0" w:noVBand="1"/>
        </w:tblPrEx>
        <w:trPr>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F7157E">
            <w:pPr>
              <w:jc w:val="center"/>
              <w:outlineLvl w:val="0"/>
              <w:rPr>
                <w:rFonts w:ascii="Times New Roman" w:hAnsi="Times New Roman"/>
                <w:color w:val="000000"/>
                <w:sz w:val="24"/>
                <w:szCs w:val="24"/>
              </w:rPr>
            </w:pPr>
            <w:r w:rsidRPr="001F7E07">
              <w:rPr>
                <w:rFonts w:ascii="Times New Roman" w:hAnsi="Times New Roman"/>
                <w:color w:val="000000"/>
                <w:sz w:val="24"/>
                <w:szCs w:val="24"/>
              </w:rPr>
              <w:t>2 18 25256 02 0000 150</w:t>
            </w:r>
          </w:p>
        </w:tc>
        <w:tc>
          <w:tcPr>
            <w:tcW w:w="53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5A5519">
            <w:pPr>
              <w:spacing w:after="0" w:line="240" w:lineRule="auto"/>
              <w:ind w:left="57" w:right="57"/>
              <w:jc w:val="both"/>
              <w:outlineLvl w:val="0"/>
              <w:rPr>
                <w:rFonts w:ascii="Times New Roman" w:hAnsi="Times New Roman"/>
                <w:color w:val="000000"/>
                <w:sz w:val="24"/>
                <w:szCs w:val="24"/>
              </w:rPr>
            </w:pPr>
            <w:r w:rsidRPr="001F7E07">
              <w:rPr>
                <w:rFonts w:ascii="Times New Roman" w:hAnsi="Times New Roman"/>
                <w:color w:val="000000"/>
                <w:sz w:val="24"/>
                <w:szCs w:val="24"/>
              </w:rPr>
              <w:t>Доходы бюджетов субъектов Российской Федерации от возврата остатков субсидий на единовременные компенсационные выплаты учителям,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 из бюджетов муниципальных образований</w:t>
            </w:r>
          </w:p>
        </w:tc>
      </w:tr>
      <w:tr w:rsidR="00C84CD4" w:rsidRPr="001F7E07" w:rsidTr="005A5519">
        <w:tblPrEx>
          <w:tblLook w:val="04A0" w:firstRow="1" w:lastRow="0" w:firstColumn="1" w:lastColumn="0" w:noHBand="0" w:noVBand="1"/>
        </w:tblPrEx>
        <w:trPr>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F7157E">
            <w:pPr>
              <w:jc w:val="center"/>
              <w:outlineLvl w:val="0"/>
              <w:rPr>
                <w:rFonts w:ascii="Times New Roman" w:hAnsi="Times New Roman"/>
                <w:color w:val="000000"/>
                <w:sz w:val="24"/>
                <w:szCs w:val="24"/>
              </w:rPr>
            </w:pPr>
            <w:r w:rsidRPr="001F7E07">
              <w:rPr>
                <w:rFonts w:ascii="Times New Roman" w:hAnsi="Times New Roman"/>
                <w:color w:val="000000"/>
                <w:sz w:val="24"/>
                <w:szCs w:val="24"/>
              </w:rPr>
              <w:t>2 18 25259 02 0000 150</w:t>
            </w:r>
          </w:p>
        </w:tc>
        <w:tc>
          <w:tcPr>
            <w:tcW w:w="53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5A5519">
            <w:pPr>
              <w:spacing w:after="0" w:line="240" w:lineRule="auto"/>
              <w:ind w:left="57" w:right="57"/>
              <w:jc w:val="both"/>
              <w:outlineLvl w:val="0"/>
              <w:rPr>
                <w:rFonts w:ascii="Times New Roman" w:hAnsi="Times New Roman"/>
                <w:color w:val="000000"/>
                <w:sz w:val="24"/>
                <w:szCs w:val="24"/>
              </w:rPr>
            </w:pPr>
            <w:r w:rsidRPr="001F7E07">
              <w:rPr>
                <w:rFonts w:ascii="Times New Roman" w:hAnsi="Times New Roman"/>
                <w:color w:val="000000"/>
                <w:sz w:val="24"/>
                <w:szCs w:val="24"/>
              </w:rPr>
              <w:t>Доходы бюджетов субъектов Российской Федерации от возврата остатков субсидий на государственную поддержку стимулирования увеличения производства масличных культур из бюджетов муниципальных образований</w:t>
            </w:r>
          </w:p>
        </w:tc>
      </w:tr>
      <w:tr w:rsidR="00C84CD4" w:rsidRPr="001F7E07" w:rsidTr="005A5519">
        <w:tblPrEx>
          <w:tblLook w:val="04A0" w:firstRow="1" w:lastRow="0" w:firstColumn="1" w:lastColumn="0" w:noHBand="0" w:noVBand="1"/>
        </w:tblPrEx>
        <w:trPr>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F7157E">
            <w:pPr>
              <w:jc w:val="center"/>
              <w:outlineLvl w:val="0"/>
              <w:rPr>
                <w:rFonts w:ascii="Times New Roman" w:hAnsi="Times New Roman"/>
                <w:color w:val="000000"/>
                <w:sz w:val="24"/>
                <w:szCs w:val="24"/>
              </w:rPr>
            </w:pPr>
            <w:r w:rsidRPr="001F7E07">
              <w:rPr>
                <w:rFonts w:ascii="Times New Roman" w:hAnsi="Times New Roman"/>
                <w:color w:val="000000"/>
                <w:sz w:val="24"/>
                <w:szCs w:val="24"/>
              </w:rPr>
              <w:t>2 18 25261 02 0000 150</w:t>
            </w:r>
          </w:p>
        </w:tc>
        <w:tc>
          <w:tcPr>
            <w:tcW w:w="53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5A5519">
            <w:pPr>
              <w:spacing w:after="0" w:line="240" w:lineRule="auto"/>
              <w:ind w:left="57" w:right="57"/>
              <w:jc w:val="both"/>
              <w:outlineLvl w:val="0"/>
              <w:rPr>
                <w:rFonts w:ascii="Times New Roman" w:hAnsi="Times New Roman"/>
                <w:color w:val="000000"/>
                <w:sz w:val="24"/>
                <w:szCs w:val="24"/>
              </w:rPr>
            </w:pPr>
            <w:r w:rsidRPr="001F7E07">
              <w:rPr>
                <w:rFonts w:ascii="Times New Roman" w:hAnsi="Times New Roman"/>
                <w:color w:val="000000"/>
                <w:sz w:val="24"/>
                <w:szCs w:val="24"/>
              </w:rPr>
              <w:t>Доходы бюджетов субъектов Российской Федерации от возврата остатков субсидий на мероприятия по развитию рынка газомоторного топлива из бюджетов муниципальных образований</w:t>
            </w:r>
          </w:p>
        </w:tc>
      </w:tr>
      <w:tr w:rsidR="00C84CD4" w:rsidRPr="001F7E07" w:rsidTr="005A5519">
        <w:tblPrEx>
          <w:tblLook w:val="04A0" w:firstRow="1" w:lastRow="0" w:firstColumn="1" w:lastColumn="0" w:noHBand="0" w:noVBand="1"/>
        </w:tblPrEx>
        <w:trPr>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F7157E">
            <w:pPr>
              <w:jc w:val="center"/>
              <w:outlineLvl w:val="0"/>
              <w:rPr>
                <w:rFonts w:ascii="Times New Roman" w:hAnsi="Times New Roman"/>
                <w:color w:val="000000"/>
                <w:sz w:val="24"/>
                <w:szCs w:val="24"/>
              </w:rPr>
            </w:pPr>
            <w:r w:rsidRPr="001F7E07">
              <w:rPr>
                <w:rFonts w:ascii="Times New Roman" w:hAnsi="Times New Roman"/>
                <w:color w:val="000000"/>
                <w:sz w:val="24"/>
                <w:szCs w:val="24"/>
              </w:rPr>
              <w:t>2 18 25269 02 0000 150</w:t>
            </w:r>
          </w:p>
        </w:tc>
        <w:tc>
          <w:tcPr>
            <w:tcW w:w="53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5A5519">
            <w:pPr>
              <w:spacing w:after="0" w:line="240" w:lineRule="auto"/>
              <w:ind w:left="57" w:right="57"/>
              <w:jc w:val="both"/>
              <w:outlineLvl w:val="0"/>
              <w:rPr>
                <w:rFonts w:ascii="Times New Roman" w:hAnsi="Times New Roman"/>
                <w:color w:val="000000"/>
                <w:sz w:val="24"/>
                <w:szCs w:val="24"/>
              </w:rPr>
            </w:pPr>
            <w:r w:rsidRPr="001F7E07">
              <w:rPr>
                <w:rFonts w:ascii="Times New Roman" w:hAnsi="Times New Roman"/>
                <w:color w:val="000000"/>
                <w:sz w:val="24"/>
                <w:szCs w:val="24"/>
              </w:rPr>
              <w:t>Доходы бюджетов субъектов Российской Федерации от возврата остатков субсидий на обустройство контейнерных площадок для раздельного накопления твердых коммунальных отходов из бюджетов муниципальных образований</w:t>
            </w:r>
          </w:p>
        </w:tc>
      </w:tr>
      <w:tr w:rsidR="00C84CD4" w:rsidRPr="001F7E07" w:rsidTr="005A5519">
        <w:tblPrEx>
          <w:tblLook w:val="04A0" w:firstRow="1" w:lastRow="0" w:firstColumn="1" w:lastColumn="0" w:noHBand="0" w:noVBand="1"/>
        </w:tblPrEx>
        <w:trPr>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F7157E">
            <w:pPr>
              <w:jc w:val="center"/>
              <w:outlineLvl w:val="0"/>
              <w:rPr>
                <w:rFonts w:ascii="Times New Roman" w:hAnsi="Times New Roman"/>
                <w:color w:val="000000"/>
                <w:sz w:val="24"/>
                <w:szCs w:val="24"/>
              </w:rPr>
            </w:pPr>
            <w:r w:rsidRPr="001F7E07">
              <w:rPr>
                <w:rFonts w:ascii="Times New Roman" w:hAnsi="Times New Roman"/>
                <w:color w:val="000000"/>
                <w:sz w:val="24"/>
                <w:szCs w:val="24"/>
              </w:rPr>
              <w:t>2 18 25281 02 0000 150</w:t>
            </w:r>
          </w:p>
        </w:tc>
        <w:tc>
          <w:tcPr>
            <w:tcW w:w="53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5A5519">
            <w:pPr>
              <w:spacing w:after="0" w:line="240" w:lineRule="auto"/>
              <w:ind w:left="57" w:right="57"/>
              <w:jc w:val="both"/>
              <w:outlineLvl w:val="0"/>
              <w:rPr>
                <w:rFonts w:ascii="Times New Roman" w:hAnsi="Times New Roman"/>
                <w:color w:val="000000"/>
                <w:sz w:val="24"/>
                <w:szCs w:val="24"/>
              </w:rPr>
            </w:pPr>
            <w:r w:rsidRPr="001F7E07">
              <w:rPr>
                <w:rFonts w:ascii="Times New Roman" w:hAnsi="Times New Roman"/>
                <w:color w:val="000000"/>
                <w:sz w:val="24"/>
                <w:szCs w:val="24"/>
              </w:rPr>
              <w:t>Доходы бюджетов субъектов Российской Федерации от возврата остатков субсидий на реализацию региональных программ по формированию приверженности здоровому образу жизни с привлечением социально ориентированных некоммерческих организаций и волонтерских движений из бюджетов муниципальных образований</w:t>
            </w:r>
          </w:p>
        </w:tc>
      </w:tr>
      <w:tr w:rsidR="00C84CD4" w:rsidRPr="001F7E07" w:rsidTr="005A5519">
        <w:tblPrEx>
          <w:tblLook w:val="04A0" w:firstRow="1" w:lastRow="0" w:firstColumn="1" w:lastColumn="0" w:noHBand="0" w:noVBand="1"/>
        </w:tblPrEx>
        <w:trPr>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F7157E">
            <w:pPr>
              <w:jc w:val="center"/>
              <w:outlineLvl w:val="0"/>
              <w:rPr>
                <w:rFonts w:ascii="Times New Roman" w:hAnsi="Times New Roman"/>
                <w:color w:val="000000"/>
                <w:sz w:val="24"/>
                <w:szCs w:val="24"/>
              </w:rPr>
            </w:pPr>
            <w:r w:rsidRPr="001F7E07">
              <w:rPr>
                <w:rFonts w:ascii="Times New Roman" w:hAnsi="Times New Roman"/>
                <w:color w:val="000000"/>
                <w:sz w:val="24"/>
                <w:szCs w:val="24"/>
              </w:rPr>
              <w:t>2 18 25291 02 0000 150</w:t>
            </w:r>
          </w:p>
        </w:tc>
        <w:tc>
          <w:tcPr>
            <w:tcW w:w="53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5A5519">
            <w:pPr>
              <w:spacing w:after="0" w:line="240" w:lineRule="auto"/>
              <w:ind w:left="57" w:right="57"/>
              <w:jc w:val="both"/>
              <w:outlineLvl w:val="0"/>
              <w:rPr>
                <w:rFonts w:ascii="Times New Roman" w:hAnsi="Times New Roman"/>
                <w:color w:val="000000"/>
                <w:sz w:val="24"/>
                <w:szCs w:val="24"/>
              </w:rPr>
            </w:pPr>
            <w:r w:rsidRPr="001F7E07">
              <w:rPr>
                <w:rFonts w:ascii="Times New Roman" w:hAnsi="Times New Roman"/>
                <w:color w:val="000000"/>
                <w:sz w:val="24"/>
                <w:szCs w:val="24"/>
              </w:rPr>
              <w:t>Доходы бюджетов субъектов Российской Федерации от возврата остатков субсидий на повышение эффективности службы занятости из бюджетов муниципальных образований</w:t>
            </w:r>
          </w:p>
        </w:tc>
      </w:tr>
      <w:tr w:rsidR="00C84CD4" w:rsidRPr="001F7E07" w:rsidTr="005A5519">
        <w:tblPrEx>
          <w:tblLook w:val="04A0" w:firstRow="1" w:lastRow="0" w:firstColumn="1" w:lastColumn="0" w:noHBand="0" w:noVBand="1"/>
        </w:tblPrEx>
        <w:trPr>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F7157E">
            <w:pPr>
              <w:jc w:val="center"/>
              <w:outlineLvl w:val="0"/>
              <w:rPr>
                <w:rFonts w:ascii="Times New Roman" w:hAnsi="Times New Roman"/>
                <w:color w:val="000000"/>
                <w:sz w:val="24"/>
                <w:szCs w:val="24"/>
              </w:rPr>
            </w:pPr>
            <w:r w:rsidRPr="001F7E07">
              <w:rPr>
                <w:rFonts w:ascii="Times New Roman" w:hAnsi="Times New Roman"/>
                <w:color w:val="000000"/>
                <w:sz w:val="24"/>
                <w:szCs w:val="24"/>
              </w:rPr>
              <w:t>2 18 25294 02 0000 150</w:t>
            </w:r>
          </w:p>
        </w:tc>
        <w:tc>
          <w:tcPr>
            <w:tcW w:w="53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5A5519">
            <w:pPr>
              <w:spacing w:after="0" w:line="240" w:lineRule="auto"/>
              <w:ind w:left="57" w:right="57"/>
              <w:jc w:val="both"/>
              <w:outlineLvl w:val="0"/>
              <w:rPr>
                <w:rFonts w:ascii="Times New Roman" w:hAnsi="Times New Roman"/>
                <w:color w:val="000000"/>
                <w:sz w:val="24"/>
                <w:szCs w:val="24"/>
              </w:rPr>
            </w:pPr>
            <w:r w:rsidRPr="001F7E07">
              <w:rPr>
                <w:rFonts w:ascii="Times New Roman" w:hAnsi="Times New Roman"/>
                <w:color w:val="000000"/>
                <w:sz w:val="24"/>
                <w:szCs w:val="24"/>
              </w:rPr>
              <w:t>Доходы бюджетов субъектов Российской Федерации от возврата остатков субсидий на организацию профессионального обучения и дополнительного профессионального образования лиц в возрасте 50-ти лет и старше, а также лиц предпенсионного возраста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2 18 25297 02 0000 150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субсидий на введение в промышленную эксплуатацию мощностей по обработке твердых коммунальных отходов и мощностей по утилизации отходов и фракций после обработки твердых коммунальных отходов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2 18 25299 02 0000 150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5A5519">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софинансирование расходных обязательств субъектов Российской Федерации, связанных с реализацией федеральной целевой программы "Увековечение памяти погибших при защите Отечества на 2019-2024 годы", из бюджетов муниципальных образований</w:t>
            </w:r>
          </w:p>
        </w:tc>
      </w:tr>
      <w:tr w:rsidR="00C84CD4" w:rsidRPr="001F7E07" w:rsidTr="005A5519">
        <w:tblPrEx>
          <w:tblLook w:val="04A0" w:firstRow="1" w:lastRow="0" w:firstColumn="1" w:lastColumn="0" w:noHBand="0" w:noVBand="1"/>
        </w:tblPrEx>
        <w:trPr>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F7157E">
            <w:pPr>
              <w:jc w:val="center"/>
              <w:outlineLvl w:val="0"/>
              <w:rPr>
                <w:rFonts w:ascii="Times New Roman" w:hAnsi="Times New Roman"/>
                <w:color w:val="000000"/>
                <w:sz w:val="24"/>
                <w:szCs w:val="24"/>
              </w:rPr>
            </w:pPr>
            <w:r w:rsidRPr="001F7E07">
              <w:rPr>
                <w:rFonts w:ascii="Times New Roman" w:hAnsi="Times New Roman"/>
                <w:color w:val="000000"/>
                <w:sz w:val="24"/>
                <w:szCs w:val="24"/>
              </w:rPr>
              <w:t>2 18 25302 02 0000 150</w:t>
            </w:r>
          </w:p>
        </w:tc>
        <w:tc>
          <w:tcPr>
            <w:tcW w:w="53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5A5519">
            <w:pPr>
              <w:spacing w:after="0" w:line="240" w:lineRule="auto"/>
              <w:ind w:left="57" w:right="57"/>
              <w:jc w:val="both"/>
              <w:outlineLvl w:val="0"/>
              <w:rPr>
                <w:rFonts w:ascii="Times New Roman" w:hAnsi="Times New Roman"/>
                <w:color w:val="000000"/>
                <w:sz w:val="24"/>
                <w:szCs w:val="24"/>
              </w:rPr>
            </w:pPr>
            <w:r w:rsidRPr="001F7E07">
              <w:rPr>
                <w:rFonts w:ascii="Times New Roman" w:hAnsi="Times New Roman"/>
                <w:color w:val="000000"/>
                <w:sz w:val="24"/>
                <w:szCs w:val="24"/>
              </w:rPr>
              <w:t>Доходы бюджетов субъектов Российской Федерации от возврата остатков субсидий на осуществление ежемесячных выплат на детей в возрасте от трех до семи лет включительно из бюджетов муниципальных образований</w:t>
            </w:r>
          </w:p>
        </w:tc>
      </w:tr>
      <w:tr w:rsidR="00C84CD4" w:rsidRPr="001F7E07" w:rsidTr="005A5519">
        <w:tblPrEx>
          <w:tblLook w:val="04A0" w:firstRow="1" w:lastRow="0" w:firstColumn="1" w:lastColumn="0" w:noHBand="0" w:noVBand="1"/>
        </w:tblPrEx>
        <w:trPr>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F7157E">
            <w:pPr>
              <w:jc w:val="center"/>
              <w:outlineLvl w:val="0"/>
              <w:rPr>
                <w:rFonts w:ascii="Times New Roman" w:hAnsi="Times New Roman"/>
                <w:color w:val="000000"/>
                <w:sz w:val="24"/>
                <w:szCs w:val="24"/>
              </w:rPr>
            </w:pPr>
            <w:r w:rsidRPr="001F7E07">
              <w:rPr>
                <w:rFonts w:ascii="Times New Roman" w:hAnsi="Times New Roman"/>
                <w:color w:val="000000"/>
                <w:sz w:val="24"/>
                <w:szCs w:val="24"/>
              </w:rPr>
              <w:t>2 18 25304 02 0000 150</w:t>
            </w:r>
          </w:p>
        </w:tc>
        <w:tc>
          <w:tcPr>
            <w:tcW w:w="53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5A5519">
            <w:pPr>
              <w:spacing w:after="0" w:line="240" w:lineRule="auto"/>
              <w:ind w:left="57" w:right="57"/>
              <w:jc w:val="both"/>
              <w:outlineLvl w:val="0"/>
              <w:rPr>
                <w:rFonts w:ascii="Times New Roman" w:hAnsi="Times New Roman"/>
                <w:color w:val="000000"/>
                <w:sz w:val="24"/>
                <w:szCs w:val="24"/>
              </w:rPr>
            </w:pPr>
            <w:r w:rsidRPr="001F7E07">
              <w:rPr>
                <w:rFonts w:ascii="Times New Roman" w:hAnsi="Times New Roman"/>
                <w:color w:val="000000"/>
                <w:sz w:val="24"/>
                <w:szCs w:val="24"/>
              </w:rPr>
              <w:t>Доходы бюджетов субъектов Российской Федерации от возврата остатков субсидий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 из бюджетов муниципальных образований</w:t>
            </w:r>
          </w:p>
        </w:tc>
      </w:tr>
      <w:tr w:rsidR="00C84CD4" w:rsidRPr="001F7E07" w:rsidTr="005A5519">
        <w:tblPrEx>
          <w:tblLook w:val="04A0" w:firstRow="1" w:lastRow="0" w:firstColumn="1" w:lastColumn="0" w:noHBand="0" w:noVBand="1"/>
        </w:tblPrEx>
        <w:trPr>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F7157E">
            <w:pPr>
              <w:jc w:val="center"/>
              <w:outlineLvl w:val="0"/>
              <w:rPr>
                <w:rFonts w:ascii="Times New Roman" w:hAnsi="Times New Roman"/>
                <w:color w:val="000000"/>
                <w:sz w:val="24"/>
                <w:szCs w:val="24"/>
              </w:rPr>
            </w:pPr>
            <w:r w:rsidRPr="001F7E07">
              <w:rPr>
                <w:rFonts w:ascii="Times New Roman" w:hAnsi="Times New Roman"/>
                <w:color w:val="000000"/>
                <w:sz w:val="24"/>
                <w:szCs w:val="24"/>
              </w:rPr>
              <w:t>2 18 25306 02 0000 150</w:t>
            </w:r>
          </w:p>
        </w:tc>
        <w:tc>
          <w:tcPr>
            <w:tcW w:w="53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5A5519">
            <w:pPr>
              <w:spacing w:after="0" w:line="240" w:lineRule="auto"/>
              <w:ind w:left="57" w:right="57"/>
              <w:jc w:val="both"/>
              <w:outlineLvl w:val="0"/>
              <w:rPr>
                <w:rFonts w:ascii="Times New Roman" w:hAnsi="Times New Roman"/>
                <w:color w:val="000000"/>
                <w:sz w:val="24"/>
                <w:szCs w:val="24"/>
              </w:rPr>
            </w:pPr>
            <w:r w:rsidRPr="001F7E07">
              <w:rPr>
                <w:rFonts w:ascii="Times New Roman" w:hAnsi="Times New Roman"/>
                <w:color w:val="000000"/>
                <w:sz w:val="24"/>
                <w:szCs w:val="24"/>
              </w:rPr>
              <w:t>Доходы бюджетов субъектов Российской Федерации от возврата остатков субсидий на софинансирование расходных обязательств субъектов Российской Федерации, возникающих при реализации мероприятий по модернизации региональных и муниципальных детских школ искусств по видам искусств, из бюджетов муниципальных образований</w:t>
            </w:r>
          </w:p>
        </w:tc>
      </w:tr>
      <w:tr w:rsidR="00C84CD4" w:rsidRPr="001F7E07" w:rsidTr="005A5519">
        <w:tblPrEx>
          <w:tblLook w:val="04A0" w:firstRow="1" w:lastRow="0" w:firstColumn="1" w:lastColumn="0" w:noHBand="0" w:noVBand="1"/>
        </w:tblPrEx>
        <w:trPr>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F7157E">
            <w:pPr>
              <w:jc w:val="center"/>
              <w:outlineLvl w:val="0"/>
              <w:rPr>
                <w:rFonts w:ascii="Times New Roman" w:hAnsi="Times New Roman"/>
                <w:color w:val="000000"/>
                <w:sz w:val="24"/>
                <w:szCs w:val="24"/>
              </w:rPr>
            </w:pPr>
            <w:r w:rsidRPr="001F7E07">
              <w:rPr>
                <w:rFonts w:ascii="Times New Roman" w:hAnsi="Times New Roman"/>
                <w:color w:val="000000"/>
                <w:sz w:val="24"/>
                <w:szCs w:val="24"/>
              </w:rPr>
              <w:t>2 18 25324 02 0000 150</w:t>
            </w:r>
          </w:p>
        </w:tc>
        <w:tc>
          <w:tcPr>
            <w:tcW w:w="53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5A5519">
            <w:pPr>
              <w:spacing w:after="0" w:line="240" w:lineRule="auto"/>
              <w:ind w:left="57" w:right="57"/>
              <w:jc w:val="both"/>
              <w:outlineLvl w:val="0"/>
              <w:rPr>
                <w:rFonts w:ascii="Times New Roman" w:hAnsi="Times New Roman"/>
                <w:color w:val="000000"/>
                <w:sz w:val="24"/>
                <w:szCs w:val="24"/>
              </w:rPr>
            </w:pPr>
            <w:r w:rsidRPr="001F7E07">
              <w:rPr>
                <w:rFonts w:ascii="Times New Roman" w:hAnsi="Times New Roman"/>
                <w:color w:val="000000"/>
                <w:sz w:val="24"/>
                <w:szCs w:val="24"/>
              </w:rPr>
              <w:t>Доходы бюджетов субъектов Российской Федерации от возврата остатков субсидий на реализацию мероприятий индивидуальных программ социально-экономического развития субъектов Российской Федерации в части развития промышленности из бюджетов муниципальных образований</w:t>
            </w:r>
          </w:p>
        </w:tc>
      </w:tr>
      <w:tr w:rsidR="00C84CD4" w:rsidRPr="001F7E07" w:rsidTr="005A5519">
        <w:tblPrEx>
          <w:tblLook w:val="04A0" w:firstRow="1" w:lastRow="0" w:firstColumn="1" w:lastColumn="0" w:noHBand="0" w:noVBand="1"/>
        </w:tblPrEx>
        <w:trPr>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F7157E">
            <w:pPr>
              <w:jc w:val="center"/>
              <w:outlineLvl w:val="0"/>
              <w:rPr>
                <w:rFonts w:ascii="Times New Roman" w:hAnsi="Times New Roman"/>
                <w:color w:val="000000"/>
                <w:sz w:val="24"/>
                <w:szCs w:val="24"/>
              </w:rPr>
            </w:pPr>
            <w:r w:rsidRPr="001F7E07">
              <w:rPr>
                <w:rFonts w:ascii="Times New Roman" w:hAnsi="Times New Roman"/>
                <w:color w:val="000000"/>
                <w:sz w:val="24"/>
                <w:szCs w:val="24"/>
              </w:rPr>
              <w:t>2 18 25325 02 0000 150</w:t>
            </w:r>
          </w:p>
        </w:tc>
        <w:tc>
          <w:tcPr>
            <w:tcW w:w="53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5A5519">
            <w:pPr>
              <w:spacing w:after="0" w:line="240" w:lineRule="auto"/>
              <w:ind w:left="57" w:right="57"/>
              <w:jc w:val="both"/>
              <w:outlineLvl w:val="0"/>
              <w:rPr>
                <w:rFonts w:ascii="Times New Roman" w:hAnsi="Times New Roman"/>
                <w:color w:val="000000"/>
                <w:sz w:val="24"/>
                <w:szCs w:val="24"/>
              </w:rPr>
            </w:pPr>
            <w:r w:rsidRPr="001F7E07">
              <w:rPr>
                <w:rFonts w:ascii="Times New Roman" w:hAnsi="Times New Roman"/>
                <w:color w:val="000000"/>
                <w:sz w:val="24"/>
                <w:szCs w:val="24"/>
              </w:rPr>
              <w:t>Доходы бюджетов субъектов Российской Федерации от возврата остатков субсидий на реализацию мероприятий индивидуальных программ социально-экономического развития субъектов Российской Федерации в части сельского хозяйства из бюджетов муниципальных образований</w:t>
            </w:r>
          </w:p>
        </w:tc>
      </w:tr>
      <w:tr w:rsidR="00C84CD4" w:rsidRPr="001F7E07" w:rsidTr="005A5519">
        <w:tblPrEx>
          <w:tblLook w:val="04A0" w:firstRow="1" w:lastRow="0" w:firstColumn="1" w:lastColumn="0" w:noHBand="0" w:noVBand="1"/>
        </w:tblPrEx>
        <w:trPr>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F7157E">
            <w:pPr>
              <w:jc w:val="center"/>
              <w:outlineLvl w:val="0"/>
              <w:rPr>
                <w:rFonts w:ascii="Times New Roman" w:hAnsi="Times New Roman"/>
                <w:color w:val="000000"/>
                <w:sz w:val="24"/>
                <w:szCs w:val="24"/>
              </w:rPr>
            </w:pPr>
            <w:r w:rsidRPr="001F7E07">
              <w:rPr>
                <w:rFonts w:ascii="Times New Roman" w:hAnsi="Times New Roman"/>
                <w:color w:val="000000"/>
                <w:sz w:val="24"/>
                <w:szCs w:val="24"/>
              </w:rPr>
              <w:t>2 18 25404 02 0000 150</w:t>
            </w:r>
          </w:p>
        </w:tc>
        <w:tc>
          <w:tcPr>
            <w:tcW w:w="53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5A5519">
            <w:pPr>
              <w:spacing w:after="0" w:line="240" w:lineRule="auto"/>
              <w:ind w:left="57" w:right="57"/>
              <w:jc w:val="both"/>
              <w:outlineLvl w:val="0"/>
              <w:rPr>
                <w:rFonts w:ascii="Times New Roman" w:hAnsi="Times New Roman"/>
                <w:color w:val="000000"/>
                <w:sz w:val="24"/>
                <w:szCs w:val="24"/>
              </w:rPr>
            </w:pPr>
            <w:r w:rsidRPr="001F7E07">
              <w:rPr>
                <w:rFonts w:ascii="Times New Roman" w:hAnsi="Times New Roman"/>
                <w:color w:val="000000"/>
                <w:sz w:val="24"/>
                <w:szCs w:val="24"/>
              </w:rPr>
              <w:t>Доходы бюджетов субъектов Российской Федерации от возврата остатков субсидий на софинансирование расходов, связанных с оказанием государственной социальной помощи на основании социального контракта отдельным категориям граждан, из бюджетов муниципальных образований</w:t>
            </w:r>
          </w:p>
        </w:tc>
      </w:tr>
      <w:tr w:rsidR="00C84CD4" w:rsidRPr="001F7E07" w:rsidTr="005A5519">
        <w:tblPrEx>
          <w:tblLook w:val="04A0" w:firstRow="1" w:lastRow="0" w:firstColumn="1" w:lastColumn="0" w:noHBand="0" w:noVBand="1"/>
        </w:tblPrEx>
        <w:trPr>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F7157E">
            <w:pPr>
              <w:jc w:val="center"/>
              <w:outlineLvl w:val="0"/>
              <w:rPr>
                <w:rFonts w:ascii="Times New Roman" w:hAnsi="Times New Roman"/>
                <w:color w:val="000000"/>
                <w:sz w:val="24"/>
                <w:szCs w:val="24"/>
              </w:rPr>
            </w:pPr>
            <w:r w:rsidRPr="001F7E07">
              <w:rPr>
                <w:rFonts w:ascii="Times New Roman" w:hAnsi="Times New Roman"/>
                <w:color w:val="000000"/>
                <w:sz w:val="24"/>
                <w:szCs w:val="24"/>
              </w:rPr>
              <w:t>2 18 25407 02 0000 150</w:t>
            </w:r>
          </w:p>
        </w:tc>
        <w:tc>
          <w:tcPr>
            <w:tcW w:w="53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5A5519">
            <w:pPr>
              <w:spacing w:after="0" w:line="240" w:lineRule="auto"/>
              <w:ind w:left="57" w:right="57"/>
              <w:jc w:val="both"/>
              <w:outlineLvl w:val="0"/>
              <w:rPr>
                <w:rFonts w:ascii="Times New Roman" w:hAnsi="Times New Roman"/>
                <w:color w:val="000000"/>
                <w:sz w:val="24"/>
                <w:szCs w:val="24"/>
              </w:rPr>
            </w:pPr>
            <w:r w:rsidRPr="001F7E07">
              <w:rPr>
                <w:rFonts w:ascii="Times New Roman" w:hAnsi="Times New Roman"/>
                <w:color w:val="000000"/>
                <w:sz w:val="24"/>
                <w:szCs w:val="24"/>
              </w:rPr>
              <w:t>Доходы бюджетов субъектов Российской Федерации от возврата остатков субсидий на доведение уровня безопасности объектов критической информационной инфраструктуры до установленных законодательством Российской Федерации требований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2 18 25411 02 0000 150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создание сети ресурсных центров по поддержке добровольчества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2 18 25412 02 0000 150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проведение Всероссийского конкурса лучших региональных практик поддержки волонтерства "Регион добрых дел"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2 18 25436 02 0000 150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субсидий на поддержку производства и реализации тонкорунной и полутонкорунной шерсти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2 18 25437 02 0000 150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плодохранилищ, а также на приобретение техники и оборудования на цели предоставления субсидий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2 18 25438 02 0000 150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субсидий на грантовую поддержку сельскохозяйственных потребительских кооперативов для развития материально-технической базы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2 18 25439 02 0000 150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субсидий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2 18 25440 02 0000 150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картофелехранилищ и овощехранилищ, а также на приобретение техники и оборудования на цели предоставления субсидии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2 18 25441 02 0000 150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 xml:space="preserve">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тепличных комплексов, а также на приобретение техники и оборудования на цели предоставления субсидии из бюджетов муниципальных образований </w:t>
            </w:r>
            <w:r w:rsidRPr="001F7E07">
              <w:rPr>
                <w:rFonts w:ascii="Times New Roman" w:hAnsi="Times New Roman"/>
                <w:sz w:val="24"/>
                <w:szCs w:val="24"/>
              </w:rPr>
              <w:br w:type="page"/>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2 18 25442 02 0000 150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животноводческих комплексов молочного направления (молочных ферм), а также на приобретение техники и оборудования на цели предоставления субсидии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2 18 25443 02 0000 150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субсидий на возмещение части процентной ставки по краткосрочным кредитам (займам) на развитие молочного скотоводства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2 18 25444 02 0000 150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субсидий на возмещение части процентной ставки по инвестиционным кредитам (займам) на строительство и реконструкцию объектов для молочного скотоводства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2 18 25446 02 0000 150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субсидий на поддержку племенного крупного рогатого скота молочного направления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2 18 25447 02 0000 150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селекционно-генетических центров в животноводстве и селекционно-семеноводческих центров в растениеводстве, а также на приобретение техники и оборудования на цели предоставления субсидии из бюджетов муниципальных образований</w:t>
            </w:r>
            <w:r w:rsidRPr="001F7E07">
              <w:rPr>
                <w:rFonts w:ascii="Times New Roman" w:hAnsi="Times New Roman"/>
                <w:sz w:val="24"/>
                <w:szCs w:val="24"/>
              </w:rPr>
              <w:br w:type="page"/>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2 18 25448 02 0000 150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субсидий на возмещение части процентной ставки по краткосрочным кредитам (займам) на развитие селекционно-генетических и селекционно-</w:t>
            </w:r>
            <w:r w:rsidR="005A5519">
              <w:rPr>
                <w:rFonts w:ascii="Times New Roman" w:hAnsi="Times New Roman"/>
                <w:sz w:val="24"/>
                <w:szCs w:val="24"/>
              </w:rPr>
              <w:t xml:space="preserve"> </w:t>
            </w:r>
            <w:r w:rsidRPr="001F7E07">
              <w:rPr>
                <w:rFonts w:ascii="Times New Roman" w:hAnsi="Times New Roman"/>
                <w:sz w:val="24"/>
                <w:szCs w:val="24"/>
              </w:rPr>
              <w:t>семеноводческих центров в подотраслях животноводства и растениеводства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2 18 25450 02 0000 150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субсидий на возмещение части процентной ставки по краткосрочным кредитам (займам) на переработку продукции растениеводства и животноводства в области развития оптово-распределительных центров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2 18 25451 02 0000 150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субсидий на возмещение части процентной ставки по инвестиционным кредитам (займам) на развитие оптово-распределительных центров, производства и товаропроводящей инфраструктуры системы социального питания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2 18 25452 02 0000 150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субсидий на возмещение части прямых понесенных затрат на создание оптово-распределительных центров, а также на приобретение техники и оборудования на цели предоставления субсидии из бюджетов муниципальных образований</w:t>
            </w:r>
            <w:r w:rsidRPr="001F7E07">
              <w:rPr>
                <w:rFonts w:ascii="Times New Roman" w:hAnsi="Times New Roman"/>
                <w:sz w:val="24"/>
                <w:szCs w:val="24"/>
              </w:rPr>
              <w:br w:type="page"/>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2 18 25453 02 0000 150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субсидий на содержание товарного маточного поголовья крупного рогатого скота мясных пород и их помесей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2 18 25456 02 0000 150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модернизацию театров юного зрителя и театров кукол из бюджетов муниципальных образований</w:t>
            </w:r>
          </w:p>
        </w:tc>
      </w:tr>
      <w:tr w:rsidR="00C84CD4" w:rsidRPr="001F7E07" w:rsidTr="005A5519">
        <w:tblPrEx>
          <w:tblLook w:val="04A0" w:firstRow="1" w:lastRow="0" w:firstColumn="1" w:lastColumn="0" w:noHBand="0" w:noVBand="1"/>
        </w:tblPrEx>
        <w:trPr>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F7157E">
            <w:pPr>
              <w:jc w:val="center"/>
              <w:outlineLvl w:val="0"/>
              <w:rPr>
                <w:rFonts w:ascii="Times New Roman" w:hAnsi="Times New Roman"/>
                <w:color w:val="000000"/>
                <w:sz w:val="24"/>
                <w:szCs w:val="24"/>
              </w:rPr>
            </w:pPr>
            <w:r w:rsidRPr="001F7E07">
              <w:rPr>
                <w:rFonts w:ascii="Times New Roman" w:hAnsi="Times New Roman"/>
                <w:color w:val="000000"/>
                <w:sz w:val="24"/>
                <w:szCs w:val="24"/>
              </w:rPr>
              <w:t>2 18 25461 02 0000 150</w:t>
            </w:r>
          </w:p>
        </w:tc>
        <w:tc>
          <w:tcPr>
            <w:tcW w:w="53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5A5519">
            <w:pPr>
              <w:spacing w:after="0" w:line="240" w:lineRule="auto"/>
              <w:ind w:left="57" w:right="57"/>
              <w:jc w:val="both"/>
              <w:outlineLvl w:val="0"/>
              <w:rPr>
                <w:rFonts w:ascii="Times New Roman" w:hAnsi="Times New Roman"/>
                <w:color w:val="000000"/>
                <w:sz w:val="24"/>
                <w:szCs w:val="24"/>
              </w:rPr>
            </w:pPr>
            <w:r w:rsidRPr="001F7E07">
              <w:rPr>
                <w:rFonts w:ascii="Times New Roman" w:hAnsi="Times New Roman"/>
                <w:color w:val="000000"/>
                <w:sz w:val="24"/>
                <w:szCs w:val="24"/>
              </w:rPr>
              <w:t>Доходы бюджетов субъектов Российской Федерации от возврата остатков субсидий на переобучение и повышение квалификации женщин в период отпуска по уходу за ребенком в возрасте до трех лет, а также женщин, имеющих детей дошкольного возраста, не состоящих в трудовых отношениях и обратившихся в органы службы занятости,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2 18 25466 02 0000 150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субсидий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2 18 25467 02 0000 150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5A5519">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субсидий на обеспечение развития и укрепления материально-</w:t>
            </w:r>
            <w:r w:rsidR="005A5519">
              <w:rPr>
                <w:rFonts w:ascii="Times New Roman" w:hAnsi="Times New Roman"/>
                <w:sz w:val="24"/>
                <w:szCs w:val="24"/>
              </w:rPr>
              <w:t xml:space="preserve"> </w:t>
            </w:r>
            <w:r w:rsidRPr="001F7E07">
              <w:rPr>
                <w:rFonts w:ascii="Times New Roman" w:hAnsi="Times New Roman"/>
                <w:sz w:val="24"/>
                <w:szCs w:val="24"/>
              </w:rPr>
              <w:t>технической базы домов культуры в населенных пунктах с числом жителей до 50 тысяч человек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2 18 25477 02 0000 150</w:t>
            </w:r>
            <w:r w:rsidRPr="001F7E07">
              <w:rPr>
                <w:rFonts w:ascii="Times New Roman" w:hAnsi="Times New Roman"/>
                <w:sz w:val="24"/>
                <w:szCs w:val="24"/>
              </w:rPr>
              <w:br w:type="page"/>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субсидий на возмещение затрат по созданию инфраструктуры индустриальных парков или технопарков, за исключением технопарков в сфере высоких технологий, из бюджетов муниципальных образований</w:t>
            </w:r>
            <w:r w:rsidRPr="001F7E07">
              <w:rPr>
                <w:rFonts w:ascii="Times New Roman" w:hAnsi="Times New Roman"/>
                <w:sz w:val="24"/>
                <w:szCs w:val="24"/>
              </w:rPr>
              <w:br w:type="page"/>
            </w:r>
          </w:p>
        </w:tc>
      </w:tr>
      <w:tr w:rsidR="00C84CD4" w:rsidRPr="001F7E07" w:rsidTr="005A5519">
        <w:tblPrEx>
          <w:tblLook w:val="04A0" w:firstRow="1" w:lastRow="0" w:firstColumn="1" w:lastColumn="0" w:noHBand="0" w:noVBand="1"/>
        </w:tblPrEx>
        <w:trPr>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F7157E">
            <w:pPr>
              <w:jc w:val="center"/>
              <w:outlineLvl w:val="0"/>
              <w:rPr>
                <w:rFonts w:ascii="Times New Roman" w:hAnsi="Times New Roman"/>
                <w:color w:val="000000"/>
                <w:sz w:val="24"/>
                <w:szCs w:val="24"/>
              </w:rPr>
            </w:pPr>
            <w:r w:rsidRPr="001F7E07">
              <w:rPr>
                <w:rFonts w:ascii="Times New Roman" w:hAnsi="Times New Roman"/>
                <w:color w:val="000000"/>
                <w:sz w:val="24"/>
                <w:szCs w:val="24"/>
              </w:rPr>
              <w:t>2 18 25480 02 0000 150</w:t>
            </w:r>
          </w:p>
        </w:tc>
        <w:tc>
          <w:tcPr>
            <w:tcW w:w="53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5A5519">
            <w:pPr>
              <w:spacing w:after="0" w:line="240" w:lineRule="auto"/>
              <w:ind w:left="57" w:right="57"/>
              <w:jc w:val="both"/>
              <w:outlineLvl w:val="0"/>
              <w:rPr>
                <w:rFonts w:ascii="Times New Roman" w:hAnsi="Times New Roman"/>
                <w:color w:val="000000"/>
                <w:sz w:val="24"/>
                <w:szCs w:val="24"/>
              </w:rPr>
            </w:pPr>
            <w:r w:rsidRPr="001F7E07">
              <w:rPr>
                <w:rFonts w:ascii="Times New Roman" w:hAnsi="Times New Roman"/>
                <w:color w:val="000000"/>
                <w:sz w:val="24"/>
                <w:szCs w:val="24"/>
              </w:rPr>
              <w:t>Доходы бюджетов субъектов Российской Федерации от возврата остатков субсидий на создание системы поддержки фермеров и развитие сельской кооперации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2 18 25487 02 0000 150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субсидий на софинансирование расходов по возмещению части затрат на реализацию инвестиционных проектов по модернизации и развитию промышленных предприятий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2 18 25490 02 0000 150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создание новых мест в общеобразовательных организациях в целях ликвидации третьей смены обучения и формирование условий для получения качественного общего образования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2 18 25491 02 0000 150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создание новых мест в образовательных организациях различных типов для реализации дополнительных общеразвивающих программ всех направленностей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2 18 25495 02 0000 150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5A5519">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субсидий на финансовое обеспечение мероприятий федеральной целевой программы "Развитие физической культуры и спорта в Российской Федерации на 2016-2020 годы"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2 18 25497 02 0000 150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субсидий на реализацию мероприятий по обеспечению жильем молодых семей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2 18 25498 02 0000 150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5A5519">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субсидий на финансовое обеспечение мероприятий федеральной целевой программы развития образования на 2016-2020 годы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2 18 25499 02 0000 150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5A5519">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субсидий на финансовое обеспечение мероприятий федеральной целевой программы "Русский язык" на 2016-2020 годы из бюджетов муниципальных образований</w:t>
            </w:r>
          </w:p>
        </w:tc>
      </w:tr>
      <w:tr w:rsidR="00C84CD4" w:rsidRPr="001F7E07" w:rsidTr="005A5519">
        <w:tblPrEx>
          <w:tblLook w:val="04A0" w:firstRow="1" w:lastRow="0" w:firstColumn="1" w:lastColumn="0" w:noHBand="0" w:noVBand="1"/>
        </w:tblPrEx>
        <w:trPr>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F7157E">
            <w:pPr>
              <w:jc w:val="center"/>
              <w:outlineLvl w:val="0"/>
              <w:rPr>
                <w:rFonts w:ascii="Times New Roman" w:hAnsi="Times New Roman"/>
                <w:color w:val="000000"/>
                <w:sz w:val="24"/>
                <w:szCs w:val="24"/>
              </w:rPr>
            </w:pPr>
            <w:r w:rsidRPr="001F7E07">
              <w:rPr>
                <w:rFonts w:ascii="Times New Roman" w:hAnsi="Times New Roman"/>
                <w:color w:val="000000"/>
                <w:sz w:val="24"/>
                <w:szCs w:val="24"/>
              </w:rPr>
              <w:t>2 18 25502 02 0000 150</w:t>
            </w:r>
          </w:p>
        </w:tc>
        <w:tc>
          <w:tcPr>
            <w:tcW w:w="53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5A5519">
            <w:pPr>
              <w:spacing w:after="0" w:line="240" w:lineRule="auto"/>
              <w:ind w:left="57" w:right="57"/>
              <w:jc w:val="both"/>
              <w:outlineLvl w:val="0"/>
              <w:rPr>
                <w:rFonts w:ascii="Times New Roman" w:hAnsi="Times New Roman"/>
                <w:color w:val="000000"/>
                <w:sz w:val="24"/>
                <w:szCs w:val="24"/>
              </w:rPr>
            </w:pPr>
            <w:r w:rsidRPr="001F7E07">
              <w:rPr>
                <w:rFonts w:ascii="Times New Roman" w:hAnsi="Times New Roman"/>
                <w:color w:val="000000"/>
                <w:sz w:val="24"/>
                <w:szCs w:val="24"/>
              </w:rPr>
              <w:t>Доходы бюджетов субъектов Российской Федерации от возврата остатков субсидий на стимулирование развития приоритетных подотраслей агропромышленного комплекса и развитие малых форм хозяйствования из бюджетов муниципальных образований</w:t>
            </w:r>
          </w:p>
        </w:tc>
      </w:tr>
      <w:tr w:rsidR="00C84CD4" w:rsidRPr="001F7E07" w:rsidTr="005A5519">
        <w:tblPrEx>
          <w:tblLook w:val="04A0" w:firstRow="1" w:lastRow="0" w:firstColumn="1" w:lastColumn="0" w:noHBand="0" w:noVBand="1"/>
        </w:tblPrEx>
        <w:trPr>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F7157E">
            <w:pPr>
              <w:jc w:val="center"/>
              <w:outlineLvl w:val="0"/>
              <w:rPr>
                <w:rFonts w:ascii="Times New Roman" w:hAnsi="Times New Roman"/>
                <w:color w:val="000000"/>
                <w:sz w:val="24"/>
                <w:szCs w:val="24"/>
              </w:rPr>
            </w:pPr>
            <w:r w:rsidRPr="001F7E07">
              <w:rPr>
                <w:rFonts w:ascii="Times New Roman" w:hAnsi="Times New Roman"/>
                <w:color w:val="000000"/>
                <w:sz w:val="24"/>
                <w:szCs w:val="24"/>
              </w:rPr>
              <w:t>2 18 25508 02 0000 150</w:t>
            </w:r>
          </w:p>
        </w:tc>
        <w:tc>
          <w:tcPr>
            <w:tcW w:w="53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5A5519">
            <w:pPr>
              <w:spacing w:after="0" w:line="240" w:lineRule="auto"/>
              <w:ind w:left="57" w:right="57"/>
              <w:jc w:val="both"/>
              <w:outlineLvl w:val="0"/>
              <w:rPr>
                <w:rFonts w:ascii="Times New Roman" w:hAnsi="Times New Roman"/>
                <w:color w:val="000000"/>
                <w:sz w:val="24"/>
                <w:szCs w:val="24"/>
              </w:rPr>
            </w:pPr>
            <w:r w:rsidRPr="001F7E07">
              <w:rPr>
                <w:rFonts w:ascii="Times New Roman" w:hAnsi="Times New Roman"/>
                <w:color w:val="000000"/>
                <w:sz w:val="24"/>
                <w:szCs w:val="24"/>
              </w:rPr>
              <w:t>Доходы бюджетов субъектов Российской Федерации от возврата остатков субсидий на поддержку сельскохозяйственного производства по отдельным подотраслям растениеводства и животноводства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2 18 25509 02 0000 150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субсидий на подготовку и проведение празднования на федеральном уровне памятных дат субъектов Российской Федерации из бюджетов муниципальных образований</w:t>
            </w:r>
            <w:r w:rsidRPr="001F7E07">
              <w:rPr>
                <w:rFonts w:ascii="Times New Roman" w:hAnsi="Times New Roman"/>
                <w:sz w:val="24"/>
                <w:szCs w:val="24"/>
              </w:rPr>
              <w:br w:type="page"/>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color w:val="000000"/>
                <w:sz w:val="24"/>
                <w:szCs w:val="24"/>
              </w:rPr>
            </w:pPr>
            <w:r w:rsidRPr="001F7E07">
              <w:rPr>
                <w:rFonts w:ascii="Times New Roman" w:hAnsi="Times New Roman"/>
                <w:color w:val="000000"/>
                <w:sz w:val="24"/>
                <w:szCs w:val="24"/>
              </w:rPr>
              <w:t>2 18 25511 02 0000 150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color w:val="000000"/>
                <w:sz w:val="24"/>
                <w:szCs w:val="24"/>
              </w:rPr>
            </w:pPr>
            <w:r w:rsidRPr="001F7E07">
              <w:rPr>
                <w:rFonts w:ascii="Times New Roman" w:hAnsi="Times New Roman"/>
                <w:color w:val="000000"/>
                <w:sz w:val="24"/>
                <w:szCs w:val="24"/>
              </w:rPr>
              <w:t>Доходы бюджетов субъектов Российской Федерации от возврата остатков субсидий на проведение комплексных кадастровых работ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2 18 25514 02 0000 150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color w:val="000000"/>
                <w:sz w:val="24"/>
                <w:szCs w:val="24"/>
              </w:rPr>
            </w:pPr>
            <w:r w:rsidRPr="001F7E07">
              <w:rPr>
                <w:rFonts w:ascii="Times New Roman" w:hAnsi="Times New Roman"/>
                <w:color w:val="000000"/>
                <w:sz w:val="24"/>
                <w:szCs w:val="24"/>
              </w:rPr>
              <w:t>Доходы бюджетов субъектов Российской Федерации от возврата остатков субсидий на реализацию мероприятий субъектов Российской Федерации в сфере реабилитации и абилитации инвалидов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2 18 25515 02 0000 150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субсидий на поддержку экономического и социального развития коренных малочисленных народов Севера, Сибири и Дальнего Востока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2 18 25516 02 0000 150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субсидий на реализацию мероприятий по укреплению единства российской нации и этнокультурному развитию народов России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2 18 25517 02 0000 150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субсидий на поддержку творческой деятельности и техническое оснащение детских и кукольных театров из бюджетов муниципальных образований</w:t>
            </w:r>
            <w:r w:rsidRPr="001F7E07">
              <w:rPr>
                <w:rFonts w:ascii="Times New Roman" w:hAnsi="Times New Roman"/>
                <w:sz w:val="24"/>
                <w:szCs w:val="24"/>
              </w:rPr>
              <w:br w:type="page"/>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2 18 25519 02 0000 150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субсидий на поддержку отрасли культуры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2 18 25520 02 0000 150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субсидий на реализацию мероприятий по созданию в субъектах Российской Федерации новых мест в общеобразовательных организациях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2 18 25525 02 0000 150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субсидий на осуществление мероприятий по реализации стратегий социально-экономического развития наукоградов Российской Федерации, способствующих развитию научно-</w:t>
            </w:r>
            <w:r w:rsidR="005A5519">
              <w:rPr>
                <w:rFonts w:ascii="Times New Roman" w:hAnsi="Times New Roman"/>
                <w:sz w:val="24"/>
                <w:szCs w:val="24"/>
              </w:rPr>
              <w:t xml:space="preserve"> </w:t>
            </w:r>
            <w:r w:rsidRPr="001F7E07">
              <w:rPr>
                <w:rFonts w:ascii="Times New Roman" w:hAnsi="Times New Roman"/>
                <w:sz w:val="24"/>
                <w:szCs w:val="24"/>
              </w:rPr>
              <w:t>производственного комплекса наукоградов Российской Федерации, а также сохранению и развитию инфраструктуры наукоградов Российской Федерации,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2 18 25526 02 0000 150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 товарного осетроводства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2 18 25527 02 0000 150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субсидий на государственную поддержку малого и среднего предпринимательства из бюджетов муниципальных образований</w:t>
            </w:r>
            <w:r w:rsidRPr="001F7E07">
              <w:rPr>
                <w:rFonts w:ascii="Times New Roman" w:hAnsi="Times New Roman"/>
                <w:sz w:val="24"/>
                <w:szCs w:val="24"/>
              </w:rPr>
              <w:br w:type="page"/>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2 18 25538 02 0000 150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субсидий на повышение качества образования в школах с низкими результатами обучения и в школах, функционирующих в неблагоприятных социальных условиях, путем реализации региональных проектов и распространения их результатов в субъектах Российской Федерации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2 18 25540 02 0000 150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субсидий на реализацию мероприятий по повышению устойчивости жилых домов, основных объектов и систем жизнеобеспечения в сейсмических районах Российской Федерации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2 18 25545 02 0000 150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агропромышленного комплекса, а также на приобретение техники и оборудования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2 18 25555 02 0000 150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субсидий на реализацию программ формирования современной городской среды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2 18 25558 02 0000 150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субсидий на обеспечение развития и укрепления материально-технической базы муниципальных домов культуры, поддержку творческой деятельности муниципальных театров в городах с численностью населения до 300 тысяч человек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2 18 25560 02 0000 150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субсидий на поддержку обустройства мест массового отдыха населения (городских парков)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2 18 25566 02 0000 150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субсидий на мероприятия в области обращения с отходами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2 18 25567 02 0000 150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субсидий на реализацию мероприятий по устойчивому развитию сельских территорий из бюджетов муниципальных образований</w:t>
            </w:r>
            <w:r w:rsidRPr="001F7E07">
              <w:rPr>
                <w:rFonts w:ascii="Times New Roman" w:hAnsi="Times New Roman"/>
                <w:sz w:val="24"/>
                <w:szCs w:val="24"/>
              </w:rPr>
              <w:br w:type="page"/>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2 18 25569 02 0000 150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субсидий на переобучение, повышение квалификации работников предприятий в целях поддержки занятости и повышения эффективности рынка труда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color w:val="000000"/>
                <w:sz w:val="24"/>
                <w:szCs w:val="24"/>
              </w:rPr>
            </w:pPr>
            <w:r w:rsidRPr="001F7E07">
              <w:rPr>
                <w:rFonts w:ascii="Times New Roman" w:hAnsi="Times New Roman"/>
                <w:color w:val="000000"/>
                <w:sz w:val="24"/>
                <w:szCs w:val="24"/>
              </w:rPr>
              <w:t>2 18 25576 02 0000 150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color w:val="000000"/>
                <w:sz w:val="24"/>
                <w:szCs w:val="24"/>
              </w:rPr>
            </w:pPr>
            <w:r w:rsidRPr="001F7E07">
              <w:rPr>
                <w:rFonts w:ascii="Times New Roman" w:hAnsi="Times New Roman"/>
                <w:color w:val="000000"/>
                <w:sz w:val="24"/>
                <w:szCs w:val="24"/>
              </w:rPr>
              <w:t>Доходы бюджетов субъектов Российской Федерации от возврата остатков субсидий на обеспечение комплексного развития сельских территорий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color w:val="000000"/>
                <w:sz w:val="24"/>
                <w:szCs w:val="24"/>
              </w:rPr>
            </w:pPr>
            <w:r w:rsidRPr="001F7E07">
              <w:rPr>
                <w:rFonts w:ascii="Times New Roman" w:hAnsi="Times New Roman"/>
                <w:color w:val="000000"/>
                <w:sz w:val="24"/>
                <w:szCs w:val="24"/>
              </w:rPr>
              <w:t>2 18 25586 02 0000 150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color w:val="000000"/>
                <w:sz w:val="24"/>
                <w:szCs w:val="24"/>
              </w:rPr>
            </w:pPr>
            <w:r w:rsidRPr="001F7E07">
              <w:rPr>
                <w:rFonts w:ascii="Times New Roman" w:hAnsi="Times New Roman"/>
                <w:color w:val="000000"/>
                <w:sz w:val="24"/>
                <w:szCs w:val="24"/>
              </w:rPr>
              <w:t>Доходы бюджетов субъектов Российской Федерации от возврата остатков субсидий на обеспечение профилактики развития сердечно-</w:t>
            </w:r>
            <w:r w:rsidR="005A5519">
              <w:rPr>
                <w:rFonts w:ascii="Times New Roman" w:hAnsi="Times New Roman"/>
                <w:color w:val="000000"/>
                <w:sz w:val="24"/>
                <w:szCs w:val="24"/>
              </w:rPr>
              <w:t xml:space="preserve"> </w:t>
            </w:r>
            <w:r w:rsidRPr="001F7E07">
              <w:rPr>
                <w:rFonts w:ascii="Times New Roman" w:hAnsi="Times New Roman"/>
                <w:color w:val="000000"/>
                <w:sz w:val="24"/>
                <w:szCs w:val="24"/>
              </w:rPr>
              <w:t>сосудистых заболеваний и сердечно-сосудистых осложнений у пациентов высокого риска, находящихся на диспансерном наблюдении,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2 18 25640 02 0000 150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осуществление единовременной выплаты при рождении первого ребенка, а также предоставление регионального материнского (семейного) капитала при рождении второго ребенка в субъектах Российской Федерации, входящих в состав Дальневосточного федерального округа, за счет средств резервного фонда Правительства Российской Федерации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2 18 25675 02 0000 150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приобретение автобусов за счет средств резервного фонда Правительства Российской Федерации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2 18 25681 02 0000 150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субсидии на замену фельдшерско-акушерских пунктов и врачебных амбулаторий за счет средств резервного фонда Правительства Российской Федерации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2 18 25702 02 0000 150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субсидий на оказание содействия в обеспечении трудовой занятости осужденных, реализации федеральных и региональных программ стабилизации и развития уголовно-исполнительной системы из федерального бюджета</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2 18 25703 02 0000 150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субсидий на реализацию возложенных на полицию обязанностей по охране общественного порядка и обеспечение общественной безопасности из федерального бюджета</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2 18 25704 02 0000 150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субсидий на мероприятия по сохранению и популяризации объектов культурного наследия (памятников истории и культуры), находящихся в федеральной собственности, их государственной охране, а также по реконструкции, техническому перевооружению и капитальному ремонту имущества, находящегося в федеральной собственности и закрепленного за государственными цирками, из федерального бюджета</w:t>
            </w:r>
            <w:r w:rsidRPr="001F7E07">
              <w:rPr>
                <w:rFonts w:ascii="Times New Roman" w:hAnsi="Times New Roman"/>
                <w:sz w:val="24"/>
                <w:szCs w:val="24"/>
              </w:rPr>
              <w:br w:type="page"/>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2 18 25710 02 0000 150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субсидий на финансовое обеспечение дорожной деятельности в отношении автомобильных дорог общего пользования федерального значения из федерального бюджета</w:t>
            </w:r>
          </w:p>
        </w:tc>
      </w:tr>
      <w:tr w:rsidR="00C84CD4" w:rsidRPr="001F7E07" w:rsidTr="005A5519">
        <w:tblPrEx>
          <w:tblLook w:val="04A0" w:firstRow="1" w:lastRow="0" w:firstColumn="1" w:lastColumn="0" w:noHBand="0" w:noVBand="1"/>
        </w:tblPrEx>
        <w:trPr>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F7157E">
            <w:pPr>
              <w:jc w:val="center"/>
              <w:outlineLvl w:val="0"/>
              <w:rPr>
                <w:rFonts w:ascii="Times New Roman" w:hAnsi="Times New Roman"/>
                <w:color w:val="000000"/>
                <w:sz w:val="24"/>
                <w:szCs w:val="24"/>
              </w:rPr>
            </w:pPr>
            <w:r w:rsidRPr="001F7E07">
              <w:rPr>
                <w:rFonts w:ascii="Times New Roman" w:hAnsi="Times New Roman"/>
                <w:color w:val="000000"/>
                <w:sz w:val="24"/>
                <w:szCs w:val="24"/>
              </w:rPr>
              <w:t>2 18 25831 02 0000 150</w:t>
            </w:r>
          </w:p>
        </w:tc>
        <w:tc>
          <w:tcPr>
            <w:tcW w:w="53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5A5519">
            <w:pPr>
              <w:spacing w:after="0" w:line="240" w:lineRule="auto"/>
              <w:ind w:left="57" w:right="57"/>
              <w:jc w:val="both"/>
              <w:outlineLvl w:val="0"/>
              <w:rPr>
                <w:rFonts w:ascii="Times New Roman" w:hAnsi="Times New Roman"/>
                <w:color w:val="000000"/>
                <w:sz w:val="24"/>
                <w:szCs w:val="24"/>
              </w:rPr>
            </w:pPr>
            <w:r w:rsidRPr="001F7E07">
              <w:rPr>
                <w:rFonts w:ascii="Times New Roman" w:hAnsi="Times New Roman"/>
                <w:color w:val="000000"/>
                <w:sz w:val="24"/>
                <w:szCs w:val="24"/>
              </w:rPr>
              <w:t>Доходы бюджетов субъектов Российской Федерации от возврата остатков субсидий на оказание неотложных мер поддержки субъектам малого и среднего предпринимательства в условиях ухудшения ситуации в связи с распространением новой коронавирусной инфекции за счет средств резервного фонда Правительства Российской Федерации из бюджетов муниципальных образований</w:t>
            </w:r>
          </w:p>
        </w:tc>
      </w:tr>
      <w:tr w:rsidR="00C84CD4" w:rsidRPr="001F7E07" w:rsidTr="005A5519">
        <w:tblPrEx>
          <w:tblLook w:val="04A0" w:firstRow="1" w:lastRow="0" w:firstColumn="1" w:lastColumn="0" w:noHBand="0" w:noVBand="1"/>
        </w:tblPrEx>
        <w:trPr>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color w:val="000000"/>
                <w:sz w:val="24"/>
                <w:szCs w:val="24"/>
              </w:rPr>
            </w:pPr>
            <w:r w:rsidRPr="001F7E07">
              <w:rPr>
                <w:rFonts w:ascii="Times New Roman" w:hAnsi="Times New Roman"/>
                <w:color w:val="000000"/>
                <w:sz w:val="24"/>
                <w:szCs w:val="24"/>
              </w:rPr>
              <w:t>2 18 25856 02 0000 150</w:t>
            </w:r>
          </w:p>
        </w:tc>
        <w:tc>
          <w:tcPr>
            <w:tcW w:w="53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5A5519">
            <w:pPr>
              <w:spacing w:after="0" w:line="240" w:lineRule="auto"/>
              <w:ind w:left="57" w:right="57"/>
              <w:jc w:val="both"/>
              <w:outlineLvl w:val="0"/>
              <w:rPr>
                <w:rFonts w:ascii="Times New Roman" w:hAnsi="Times New Roman"/>
                <w:color w:val="000000"/>
                <w:sz w:val="24"/>
                <w:szCs w:val="24"/>
              </w:rPr>
            </w:pPr>
            <w:r w:rsidRPr="001F7E07">
              <w:rPr>
                <w:rFonts w:ascii="Times New Roman" w:hAnsi="Times New Roman"/>
                <w:color w:val="000000"/>
                <w:sz w:val="24"/>
                <w:szCs w:val="24"/>
              </w:rPr>
              <w:t>Доходы бюджетов субъектов Российской Федерации от возврата остатков субсидий на финансовое обеспечение дорожной деятельности за счет средств резервного фонда Правительства Российской Федерации из бюджетов муниципальных образований</w:t>
            </w:r>
          </w:p>
        </w:tc>
      </w:tr>
      <w:tr w:rsidR="00C84CD4" w:rsidRPr="001F7E07" w:rsidTr="005A5519">
        <w:tblPrEx>
          <w:tblLook w:val="04A0" w:firstRow="1" w:lastRow="0" w:firstColumn="1" w:lastColumn="0" w:noHBand="0" w:noVBand="1"/>
        </w:tblPrEx>
        <w:trPr>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F7157E">
            <w:pPr>
              <w:jc w:val="center"/>
              <w:outlineLvl w:val="0"/>
              <w:rPr>
                <w:rFonts w:ascii="Times New Roman" w:hAnsi="Times New Roman"/>
                <w:color w:val="000000"/>
                <w:sz w:val="24"/>
                <w:szCs w:val="24"/>
              </w:rPr>
            </w:pPr>
            <w:r w:rsidRPr="001F7E07">
              <w:rPr>
                <w:rFonts w:ascii="Times New Roman" w:hAnsi="Times New Roman"/>
                <w:color w:val="000000"/>
                <w:sz w:val="24"/>
                <w:szCs w:val="24"/>
              </w:rPr>
              <w:t>2 18 25866 02 0000 150</w:t>
            </w:r>
          </w:p>
        </w:tc>
        <w:tc>
          <w:tcPr>
            <w:tcW w:w="53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5A5519">
            <w:pPr>
              <w:spacing w:after="0" w:line="240" w:lineRule="auto"/>
              <w:ind w:left="57" w:right="57"/>
              <w:jc w:val="both"/>
              <w:outlineLvl w:val="0"/>
              <w:rPr>
                <w:rFonts w:ascii="Times New Roman" w:hAnsi="Times New Roman"/>
                <w:color w:val="000000"/>
                <w:sz w:val="24"/>
                <w:szCs w:val="24"/>
              </w:rPr>
            </w:pPr>
            <w:r w:rsidRPr="001F7E07">
              <w:rPr>
                <w:rFonts w:ascii="Times New Roman" w:hAnsi="Times New Roman"/>
                <w:color w:val="000000"/>
                <w:sz w:val="24"/>
                <w:szCs w:val="24"/>
              </w:rPr>
              <w:t>Доходы бюджетов субъектов Российской Федерации от возврата остатков субсидий на софинансирование расходных обязательств субъектов Российской Федерации, связанных с реконструкцией (модернизацией) объектов коммунальной инфраструктуры, степень износа которых превышает 60 процентов, за счет средств резервного фонда Правительства Российской Федерации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2 18 27016 02 0000 150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5A5519">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 xml:space="preserve">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мероприятий федеральной целевой программы "Развитие водохозяйственного комплекса Российской Федерации в </w:t>
            </w:r>
            <w:r w:rsidR="005A5519">
              <w:rPr>
                <w:rFonts w:ascii="Times New Roman" w:eastAsia="Times New Roman" w:hAnsi="Times New Roman"/>
                <w:color w:val="000000" w:themeColor="text1"/>
                <w:sz w:val="24"/>
                <w:szCs w:val="24"/>
              </w:rPr>
              <w:t xml:space="preserve">     </w:t>
            </w:r>
            <w:r w:rsidRPr="001F7E07">
              <w:rPr>
                <w:rFonts w:ascii="Times New Roman" w:eastAsia="Times New Roman" w:hAnsi="Times New Roman"/>
                <w:color w:val="000000" w:themeColor="text1"/>
                <w:sz w:val="24"/>
                <w:szCs w:val="24"/>
              </w:rPr>
              <w:t>2012-2020 годах"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2 18 27112 02 0000 150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субсидий на софинансирование капитальных вложений в объекты муниципальной собственности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2 18 27121 02 0000 150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финансового обеспечения программ, направленных на обеспечение безопасных и комфортных условий предоставления социальных услуг в сфере социального обслуживания,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2 18 27139 02 0000 150</w:t>
            </w:r>
            <w:r w:rsidRPr="001F7E07">
              <w:rPr>
                <w:rFonts w:ascii="Times New Roman" w:hAnsi="Times New Roman"/>
                <w:sz w:val="24"/>
                <w:szCs w:val="24"/>
              </w:rPr>
              <w:br w:type="page"/>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региональной собственности (муниципальной собственности) для занятий физической культурой и спортом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2 18 27217 02 0000 150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муниципальной собственности для занятий физической культурой и спортом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2 18 27227 02 0000 150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нового строительства и реконструкции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2 18 27233 02 0000 150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создания центров культурного развития в городах с числом жителей до 300 тысяч человек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2 18 27246 02 0000 150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нового строительства или реконструкции детских больниц (корпусов) из бюджетов муниципальных образований</w:t>
            </w:r>
          </w:p>
        </w:tc>
      </w:tr>
      <w:tr w:rsidR="00C84CD4" w:rsidRPr="001F7E07" w:rsidTr="005A5519">
        <w:tblPrEx>
          <w:tblLook w:val="04A0" w:firstRow="1" w:lastRow="0" w:firstColumn="1" w:lastColumn="0" w:noHBand="0" w:noVBand="1"/>
        </w:tblPrEx>
        <w:trPr>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F7157E">
            <w:pPr>
              <w:jc w:val="center"/>
              <w:outlineLvl w:val="0"/>
              <w:rPr>
                <w:rFonts w:ascii="Times New Roman" w:hAnsi="Times New Roman"/>
                <w:color w:val="000000"/>
                <w:sz w:val="24"/>
                <w:szCs w:val="24"/>
              </w:rPr>
            </w:pPr>
            <w:r w:rsidRPr="001F7E07">
              <w:rPr>
                <w:rFonts w:ascii="Times New Roman" w:hAnsi="Times New Roman"/>
                <w:color w:val="000000"/>
                <w:sz w:val="24"/>
                <w:szCs w:val="24"/>
              </w:rPr>
              <w:t>2 18 27372 02 0000 150</w:t>
            </w:r>
          </w:p>
        </w:tc>
        <w:tc>
          <w:tcPr>
            <w:tcW w:w="53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5A5519">
            <w:pPr>
              <w:spacing w:after="0" w:line="240" w:lineRule="auto"/>
              <w:ind w:left="57" w:right="57"/>
              <w:jc w:val="both"/>
              <w:outlineLvl w:val="0"/>
              <w:rPr>
                <w:rFonts w:ascii="Times New Roman" w:hAnsi="Times New Roman"/>
                <w:color w:val="000000"/>
                <w:sz w:val="24"/>
                <w:szCs w:val="24"/>
              </w:rPr>
            </w:pPr>
            <w:r w:rsidRPr="001F7E07">
              <w:rPr>
                <w:rFonts w:ascii="Times New Roman" w:hAnsi="Times New Roman"/>
                <w:color w:val="000000"/>
                <w:sz w:val="24"/>
                <w:szCs w:val="24"/>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развития транспортной инфраструктуры на сельских территориях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2 18 27384 02 0000 150</w:t>
            </w:r>
            <w:r w:rsidRPr="001F7E07">
              <w:rPr>
                <w:rFonts w:ascii="Times New Roman" w:hAnsi="Times New Roman"/>
                <w:sz w:val="24"/>
                <w:szCs w:val="24"/>
              </w:rPr>
              <w:br w:type="page"/>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строительства (реконструкции) объектов обеспечивающей инфраструктуры с длительным сроком окупаемости, входящих в состав инвестиционных проектов по созданию в субъектах Российской Федерации туристских кластеров, из бюджетов муниципальных образований</w:t>
            </w:r>
            <w:r w:rsidRPr="001F7E07">
              <w:rPr>
                <w:rFonts w:ascii="Times New Roman" w:hAnsi="Times New Roman"/>
                <w:sz w:val="24"/>
                <w:szCs w:val="24"/>
              </w:rPr>
              <w:br w:type="page"/>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2 18 27386 02 0000 150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реализации подпрограммы "Гражданская авиация и аэронавигационное обслуживание" государственной программы Российской Федерации "Развитие транспортной системы"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2 18 27456 02 0000 150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модернизации театров юного зрителя и театров кукол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2 18 27567 02 0000 150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обеспечения устойчивого развития сельских территорий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color w:val="000000"/>
                <w:sz w:val="24"/>
                <w:szCs w:val="24"/>
              </w:rPr>
            </w:pPr>
            <w:r w:rsidRPr="001F7E07">
              <w:rPr>
                <w:rFonts w:ascii="Times New Roman" w:hAnsi="Times New Roman"/>
                <w:color w:val="000000"/>
                <w:sz w:val="24"/>
                <w:szCs w:val="24"/>
              </w:rPr>
              <w:t>2 18 27576 02 0000 150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color w:val="000000"/>
                <w:sz w:val="24"/>
                <w:szCs w:val="24"/>
              </w:rPr>
            </w:pPr>
            <w:r w:rsidRPr="001F7E07">
              <w:rPr>
                <w:rFonts w:ascii="Times New Roman" w:hAnsi="Times New Roman"/>
                <w:color w:val="000000"/>
                <w:sz w:val="24"/>
                <w:szCs w:val="24"/>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обеспечения комплексного развития сельских территорий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2 18 29999 02 0000 150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прочих субсидий из федерального бюджета</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2 18 35067 02 0000 150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субвенций на осуществление переданных полномочий Российской Федерации по федеральному государственному контролю за соблюдением правил технической эксплуатации внеуличного транспорта и правил пользования внеуличным транспортом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2 18 35078 02 0000 150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субвенций на осуществление единовременной выплаты при рождении первого ребенка, а также предоставление регионального материнского (семейного) капитала при рождении второго ребенка в субъектах Российской Федерации, входящих в состав Дальневосточного федерального округа,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2 18 35082 02 0000 150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субвенций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color w:val="000000"/>
                <w:sz w:val="24"/>
                <w:szCs w:val="24"/>
              </w:rPr>
            </w:pPr>
            <w:r w:rsidRPr="001F7E07">
              <w:rPr>
                <w:rFonts w:ascii="Times New Roman" w:hAnsi="Times New Roman"/>
                <w:color w:val="000000"/>
                <w:sz w:val="24"/>
                <w:szCs w:val="24"/>
              </w:rPr>
              <w:t>2 18 35084 02 0000 150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color w:val="000000"/>
                <w:sz w:val="24"/>
                <w:szCs w:val="24"/>
              </w:rPr>
            </w:pPr>
            <w:r w:rsidRPr="001F7E07">
              <w:rPr>
                <w:rFonts w:ascii="Times New Roman" w:hAnsi="Times New Roman"/>
                <w:color w:val="000000"/>
                <w:sz w:val="24"/>
                <w:szCs w:val="24"/>
              </w:rPr>
              <w:t>Доходы бюджетов субъектов Российской Федерации от возврата остатков субвенций на ежемесячную денежную выплату, назначаемую в случае рождения третьего ребенка или последующих детей до достижения ребенком возраста трех лет,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2 18 35090 02 0000 150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субвенций на улучшение экологического состояния гидрографической сети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2 18 35118 02 0000 150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субвенций на осуществление первичного воинского учета на территориях, где отсутствуют военные комиссариаты,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2 18 35120 02 0000 150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субвенций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2 18 35128 02 0000 150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субвенций на осуществление отдельных полномочий в области водных отношений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2 18 35129 02 0000 150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субвенций на осуществление отдельных полномочий в области лесных отношений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2 18 35134 02 0000 150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99784E">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субвенций на осуществление полномочий по обеспечению жильем отдельных категорий граждан, установленных Федеральным законом от           12 января 1995 года № 5-ФЗ "О ветеранах", в соответствии с Указом Президента Российской Федерации от 7 мая 2008 года № 714 "Об обеспечении жильем ветеранов Великой Отечественной войны 1941-1945 годов"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2 18 35135 02 0000 150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субвенций на осуществление полномочий по обеспечению жильем отдельных категорий граждан, установленных Федеральным законом                    от 12 января 1995 года № 5-ФЗ "О ветеранах",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2 18 35137 02 0000 150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субвенций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2 18 35176 02 0000 150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субвенций на осуществление полномочий по обеспечению жильем отдельных категорий граждан, установленных Федеральным законом от         24 ноября 1995 года № 181-ФЗ "О социальной защите инвалидов в Российской Федерации",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2 18 35220 02 0000 150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субвенций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2 18 35240 02 0000 150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субвенций на выплату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 157-ФЗ "Об иммунопрофилактике инфекционных болезней" из бюджетов муниципальных образований</w:t>
            </w:r>
            <w:r w:rsidRPr="001F7E07">
              <w:rPr>
                <w:rFonts w:ascii="Times New Roman" w:hAnsi="Times New Roman"/>
                <w:sz w:val="24"/>
                <w:szCs w:val="24"/>
              </w:rPr>
              <w:br w:type="page"/>
            </w:r>
            <w:r w:rsidRPr="001F7E07">
              <w:rPr>
                <w:rFonts w:ascii="Times New Roman" w:hAnsi="Times New Roman"/>
                <w:sz w:val="24"/>
                <w:szCs w:val="24"/>
              </w:rPr>
              <w:br w:type="page"/>
            </w:r>
            <w:r w:rsidRPr="001F7E07">
              <w:rPr>
                <w:rFonts w:ascii="Times New Roman" w:hAnsi="Times New Roman"/>
                <w:sz w:val="24"/>
                <w:szCs w:val="24"/>
              </w:rPr>
              <w:br w:type="page"/>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2 18 35250 02 0000 150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субвенций на оплату жилищно-коммунальных услуг отдельным категориям граждан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2 18 35260 02 0000 150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субвенций на выплату единовременного пособия при всех формах устройства детей, лишенных родительского попечения, в семью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sz w:val="24"/>
                <w:szCs w:val="24"/>
              </w:rPr>
            </w:pPr>
            <w:r w:rsidRPr="001F7E07">
              <w:rPr>
                <w:rFonts w:ascii="Times New Roman" w:hAnsi="Times New Roman"/>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2 18 35270 02 0000 150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 xml:space="preserve">Доходы бюджетов субъектов Российской Федерации от возврата остатков субвенций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 мая 1995 года </w:t>
            </w:r>
            <w:r w:rsidR="0099784E">
              <w:rPr>
                <w:rFonts w:ascii="Times New Roman" w:hAnsi="Times New Roman"/>
                <w:sz w:val="24"/>
                <w:szCs w:val="24"/>
              </w:rPr>
              <w:t xml:space="preserve">        </w:t>
            </w:r>
            <w:r w:rsidRPr="001F7E07">
              <w:rPr>
                <w:rFonts w:ascii="Times New Roman" w:hAnsi="Times New Roman"/>
                <w:sz w:val="24"/>
                <w:szCs w:val="24"/>
              </w:rPr>
              <w:t>№ 81-ФЗ "О государственных пособиях гражданам, имеющим детей"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2 18 35280 02 0000 150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 xml:space="preserve">Доходы бюджетов субъектов Российской Федерации от возврата остатков субвенций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w:t>
            </w:r>
            <w:r w:rsidR="0099784E">
              <w:rPr>
                <w:rFonts w:ascii="Times New Roman" w:hAnsi="Times New Roman"/>
                <w:sz w:val="24"/>
                <w:szCs w:val="24"/>
              </w:rPr>
              <w:t xml:space="preserve"> </w:t>
            </w:r>
            <w:r w:rsidRPr="001F7E07">
              <w:rPr>
                <w:rFonts w:ascii="Times New Roman" w:hAnsi="Times New Roman"/>
                <w:sz w:val="24"/>
                <w:szCs w:val="24"/>
              </w:rPr>
              <w:t xml:space="preserve"> № 40-ФЗ "Об обязательном страховании гражданской ответственности владельцев транспортных средств" из бюджетов муниципальных образований</w:t>
            </w:r>
            <w:r w:rsidRPr="001F7E07">
              <w:rPr>
                <w:rFonts w:ascii="Times New Roman" w:hAnsi="Times New Roman"/>
                <w:sz w:val="24"/>
                <w:szCs w:val="24"/>
              </w:rPr>
              <w:br w:type="page"/>
            </w:r>
            <w:r w:rsidRPr="001F7E07">
              <w:rPr>
                <w:rFonts w:ascii="Times New Roman" w:hAnsi="Times New Roman"/>
                <w:sz w:val="24"/>
                <w:szCs w:val="24"/>
              </w:rPr>
              <w:br w:type="page"/>
            </w:r>
            <w:r w:rsidRPr="001F7E07">
              <w:rPr>
                <w:rFonts w:ascii="Times New Roman" w:hAnsi="Times New Roman"/>
                <w:sz w:val="24"/>
                <w:szCs w:val="24"/>
              </w:rPr>
              <w:br w:type="page"/>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2 18 35290 02 0000 150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99784E">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 xml:space="preserve">Доходы бюджетов субъектов Российской Федерации от возврата остатков субвенций на социальные выплаты безработным гражданам в соответствии с Законом Российской Федерации </w:t>
            </w:r>
            <w:r w:rsidR="0099784E">
              <w:rPr>
                <w:rFonts w:ascii="Times New Roman" w:hAnsi="Times New Roman"/>
                <w:sz w:val="24"/>
                <w:szCs w:val="24"/>
              </w:rPr>
              <w:t xml:space="preserve"> </w:t>
            </w:r>
            <w:r w:rsidRPr="001F7E07">
              <w:rPr>
                <w:rFonts w:ascii="Times New Roman" w:hAnsi="Times New Roman"/>
                <w:sz w:val="24"/>
                <w:szCs w:val="24"/>
              </w:rPr>
              <w:t>от 19 апреля 1991</w:t>
            </w:r>
            <w:r w:rsidR="0099784E">
              <w:rPr>
                <w:rFonts w:ascii="Times New Roman" w:hAnsi="Times New Roman"/>
                <w:sz w:val="24"/>
                <w:szCs w:val="24"/>
              </w:rPr>
              <w:t xml:space="preserve"> </w:t>
            </w:r>
            <w:r w:rsidRPr="001F7E07">
              <w:rPr>
                <w:rFonts w:ascii="Times New Roman" w:hAnsi="Times New Roman"/>
                <w:sz w:val="24"/>
                <w:szCs w:val="24"/>
              </w:rPr>
              <w:t>года №</w:t>
            </w:r>
            <w:r w:rsidR="0099784E">
              <w:rPr>
                <w:rFonts w:ascii="Times New Roman" w:hAnsi="Times New Roman"/>
                <w:sz w:val="24"/>
                <w:szCs w:val="24"/>
              </w:rPr>
              <w:t xml:space="preserve"> </w:t>
            </w:r>
            <w:r w:rsidRPr="001F7E07">
              <w:rPr>
                <w:rFonts w:ascii="Times New Roman" w:hAnsi="Times New Roman"/>
                <w:sz w:val="24"/>
                <w:szCs w:val="24"/>
              </w:rPr>
              <w:t>1032-1 "О занятости населения в Российской Федерации"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color w:val="000000"/>
                <w:sz w:val="24"/>
                <w:szCs w:val="24"/>
              </w:rPr>
            </w:pPr>
            <w:r w:rsidRPr="001F7E07">
              <w:rPr>
                <w:rFonts w:ascii="Times New Roman" w:hAnsi="Times New Roman"/>
                <w:color w:val="000000"/>
                <w:sz w:val="24"/>
                <w:szCs w:val="24"/>
              </w:rPr>
              <w:t>2 18 35302 02 0000 150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color w:val="000000"/>
                <w:sz w:val="24"/>
                <w:szCs w:val="24"/>
              </w:rPr>
            </w:pPr>
            <w:r w:rsidRPr="001F7E07">
              <w:rPr>
                <w:rFonts w:ascii="Times New Roman" w:hAnsi="Times New Roman"/>
                <w:color w:val="000000"/>
                <w:sz w:val="24"/>
                <w:szCs w:val="24"/>
              </w:rPr>
              <w:t>Доходы бюджетов субъектов Российской Федерации от возврата остатков субвенций на осуществление ежемесячных выплат на детей в возрасте от трех до семи лет включительно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color w:val="000000"/>
                <w:sz w:val="24"/>
                <w:szCs w:val="24"/>
              </w:rPr>
            </w:pPr>
            <w:r w:rsidRPr="001F7E07">
              <w:rPr>
                <w:rFonts w:ascii="Times New Roman" w:hAnsi="Times New Roman"/>
                <w:color w:val="000000"/>
                <w:sz w:val="24"/>
                <w:szCs w:val="24"/>
              </w:rPr>
              <w:t>2 18 35303 02 0000 150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color w:val="000000"/>
                <w:sz w:val="24"/>
                <w:szCs w:val="24"/>
              </w:rPr>
            </w:pPr>
            <w:r w:rsidRPr="001F7E07">
              <w:rPr>
                <w:rFonts w:ascii="Times New Roman" w:hAnsi="Times New Roman"/>
                <w:color w:val="000000"/>
                <w:sz w:val="24"/>
                <w:szCs w:val="24"/>
              </w:rPr>
              <w:t>Доходы бюджетов субъектов Российской Федерации от возврата остатков субвенций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color w:val="000000"/>
                <w:sz w:val="24"/>
                <w:szCs w:val="24"/>
              </w:rPr>
            </w:pPr>
            <w:r w:rsidRPr="001F7E07">
              <w:rPr>
                <w:rFonts w:ascii="Times New Roman" w:hAnsi="Times New Roman"/>
                <w:color w:val="000000"/>
                <w:sz w:val="24"/>
                <w:szCs w:val="24"/>
              </w:rPr>
              <w:t>2 18 35304 02 0000 150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color w:val="000000"/>
                <w:sz w:val="24"/>
                <w:szCs w:val="24"/>
              </w:rPr>
            </w:pPr>
            <w:r w:rsidRPr="001F7E07">
              <w:rPr>
                <w:rFonts w:ascii="Times New Roman" w:hAnsi="Times New Roman"/>
                <w:color w:val="000000"/>
                <w:sz w:val="24"/>
                <w:szCs w:val="24"/>
              </w:rPr>
              <w:t>Доходы бюджетов субъектов Российской Федерации от возврата остатков субвенций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2 18 35380 02 0000 150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 xml:space="preserve">Доходы бюджетов субъектов Российской Федерации от возврата остатков субвенций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законом от 19 мая 1995 года </w:t>
            </w:r>
            <w:r w:rsidR="002B648A">
              <w:rPr>
                <w:rFonts w:ascii="Times New Roman" w:hAnsi="Times New Roman"/>
                <w:sz w:val="24"/>
                <w:szCs w:val="24"/>
              </w:rPr>
              <w:t xml:space="preserve">      </w:t>
            </w:r>
            <w:r w:rsidRPr="001F7E07">
              <w:rPr>
                <w:rFonts w:ascii="Times New Roman" w:hAnsi="Times New Roman"/>
                <w:sz w:val="24"/>
                <w:szCs w:val="24"/>
              </w:rPr>
              <w:t>№ 81-ФЗ "О государственных пособиях гражданам, имеющим детей"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2 18 35404 02 0000 150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субвенций на софинансирование расходов, связанных с оказанием государственной социальной помощи на основании социального контракта отдельным категориям граждан,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2 18 35429 02 0000 150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субвенций на увеличение площади лесовосстановления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2 18 35430 02 0000 150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субвенций на оснащение учреждений, выполняющих мероприятия по воспроизводству лесов, специализированной лесохозяйственной техникой и оборудованием для проведения комплекса мероприятий по лесовосстановлению и лесоразведению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2 18 35431 02 0000 150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субвенций на формирование запаса лесных семян для лесовосстановления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2 18 35432 02 0000 150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субвенций на 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2 18 35460 02 0000 150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субвенций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 из бюджетов муниципальных образований</w:t>
            </w:r>
            <w:r w:rsidRPr="001F7E07">
              <w:rPr>
                <w:rFonts w:ascii="Times New Roman" w:hAnsi="Times New Roman"/>
                <w:sz w:val="24"/>
                <w:szCs w:val="24"/>
              </w:rPr>
              <w:br w:type="page"/>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2 18 35462 02 0000 150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субвенций на компенсацию отдельным категориям граждан оплаты взноса на капитальный ремонт общего имущества в многоквартирном доме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2 18 35485 02 0000 150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субвенций на обеспечение жильем граждан, уволенных с военной службы (службы), и приравненных к ним лиц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2 18 35502 02 0000 150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субвенций на стимулирование развития приоритетных подотраслей агропромышленного комплекса и развитие малых форм хозяйствования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2 18 35508 02 0000 150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субвенций на поддержку сельскохозяйственного производства по отдельным подотраслям растениеводства и животноводства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2 18 35520 02 0000 150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субвенций на реализацию мероприятий по содействию созданию в субъектах Российской Федерации новых мест в общеобразовательных организациях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2 18 35541 02 0000 150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субвенций на оказание несвязанной поддержки сельскохозяйственным товаропроизводителям в области растениеводства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2 18 35542 02 0000 150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субвенций на повышение продуктивности в молочном скотоводстве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2 18 35543 02 0000 150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субвенций на содействие достижению целевых показателей региональных программ развития агропромышленного комплекса из бюджетов муниципальных образований</w:t>
            </w:r>
            <w:r w:rsidRPr="001F7E07">
              <w:rPr>
                <w:rFonts w:ascii="Times New Roman" w:hAnsi="Times New Roman"/>
                <w:sz w:val="24"/>
                <w:szCs w:val="24"/>
              </w:rPr>
              <w:br w:type="page"/>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2 18 35544 02 0000 150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субвенций на возмещение части процентной ставки по инвестиционным кредитам (займам) в агропромышленном комплексе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2 18 35573 02 0000 150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субвенций на выполнение полномочий Российской Федерации по осуществлению ежемесячной выплаты в связи с рождением (усыновлением) первого ребенка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2 18 35701 02 0000 150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субвенций на осуществление части переданных полномочий по составлению протоколов об административных правонарушениях, посягающих на общественный порядок и общественную безопасность, из федерального бюджета</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2 18 35930 02 0000 150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субвенций на государственную регистрацию актов гражданского состояния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2 18 39999 02 0000 150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прочих субвенций из федерального бюджета</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2 18 43046 02 0000 150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иных межбюджетных трансфертов на стипендии Президента Российской Федерации для молодых ученых и аспирантов, осуществляющих перспективные научные исследования и разработки по приоритетным направлениям модернизации российской экономики, из бюджетов муниципальных образований</w:t>
            </w:r>
            <w:r w:rsidRPr="001F7E07">
              <w:rPr>
                <w:rFonts w:ascii="Times New Roman" w:hAnsi="Times New Roman"/>
                <w:sz w:val="24"/>
                <w:szCs w:val="24"/>
              </w:rPr>
              <w:br w:type="page"/>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2 18 43893 02 0000 150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иных межбюджетных трансфертов на стипендии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2 18 45058 02 0000 150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государственную поддержку российских организаций в целях реализации корпоративных программ международной конкурентоспособности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2 18 45089 02 0000 150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осуществление строительства, реконструкции и ремонта объектов образования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2 18 45091 02 0000 150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поддержку экономического и социального развития коренных малочисленных народов Севера, Сибири и Дальнего Востока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2 18 45106 02 0000 150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иных межбюджетных трансфертов за счет средств резервного фонда Правительства Российской Федерации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color w:val="000000"/>
                <w:sz w:val="24"/>
                <w:szCs w:val="24"/>
              </w:rPr>
            </w:pPr>
            <w:r w:rsidRPr="001F7E07">
              <w:rPr>
                <w:rFonts w:ascii="Times New Roman" w:hAnsi="Times New Roman"/>
                <w:color w:val="000000"/>
                <w:sz w:val="24"/>
                <w:szCs w:val="24"/>
              </w:rPr>
              <w:t>2 18 45109 02 0000 150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color w:val="000000"/>
                <w:sz w:val="24"/>
                <w:szCs w:val="24"/>
              </w:rPr>
            </w:pPr>
            <w:r w:rsidRPr="001F7E07">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реализацию пилотного проекта по вовлечению частных медицинских организаций в оказание медико-</w:t>
            </w:r>
            <w:r w:rsidR="002B648A">
              <w:rPr>
                <w:rFonts w:ascii="Times New Roman" w:hAnsi="Times New Roman"/>
                <w:color w:val="000000"/>
                <w:sz w:val="24"/>
                <w:szCs w:val="24"/>
              </w:rPr>
              <w:t xml:space="preserve"> </w:t>
            </w:r>
            <w:r w:rsidRPr="001F7E07">
              <w:rPr>
                <w:rFonts w:ascii="Times New Roman" w:hAnsi="Times New Roman"/>
                <w:color w:val="000000"/>
                <w:sz w:val="24"/>
                <w:szCs w:val="24"/>
              </w:rPr>
              <w:t>социальных услуг лицам в возрасте 65 лет и старше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2 18 45141 02 0000 150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обеспечение деятельности депутатов Государственной Думы и их помощников в избирательных округах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2 18 45142 02 0000 150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обеспечение деятельности членов Совета Федерации и их помощников в субъектах Российской Федерации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2 18 45144 02 0000 150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комплектование книжных фондов библиотек муниципальных образований и государственных библиотек городов Москвы и Санкт-Петербурга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2 18 45146 02 0000 150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 из бюджетов муниципальных образований</w:t>
            </w:r>
            <w:r w:rsidRPr="001F7E07">
              <w:rPr>
                <w:rFonts w:ascii="Times New Roman" w:hAnsi="Times New Roman"/>
                <w:sz w:val="24"/>
                <w:szCs w:val="24"/>
              </w:rPr>
              <w:br w:type="page"/>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2 18 45147 02 0000 150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государственную поддержку муниципальных учреждений культуры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2 18 45148 02 0000 150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государственную поддержку лучших работников муниципальных учреждений культуры, находящихся на территориях сельских поселений,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2 18 45151 02 0000 150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премии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2 18 45153 02 0000 150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выплату региональной доплаты к пенсии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2 18 45156 02 0000 150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иных межбюджетных трансфертов на реализацию программ местного развития и обеспечение занятости для шахтерских городов и поселков из бюджетов муниципальных образований</w:t>
            </w:r>
            <w:r w:rsidRPr="001F7E07">
              <w:rPr>
                <w:rFonts w:ascii="Times New Roman" w:hAnsi="Times New Roman"/>
                <w:sz w:val="24"/>
                <w:szCs w:val="24"/>
              </w:rPr>
              <w:br w:type="page"/>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2 18 45158 02 0000 150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иных межбюджетных трансфертов на развитие и поддержку социальной, инженерной и инновационной инфраструктуры наукоградов Российской Федерации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2 18 45159 02 0000 150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2B648A">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иных межбюджетных трансфертов на создание в субъектах Российской Федерации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2 18 45160 02 0000 150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иных межбюджетных трансфертов, передаваемых для компенсации дополнительных расходов, возникших в результате решений, принятых органами власти другого уровня,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2 18 45161 02 0000 150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на реализацию отдельных полномочий в области лекарственного обеспечения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2 18 45163 02 0000 150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создание системы долговременного ухода за гражданами пожилого возраста и инвалидами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2 18 45172 02 0000 150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иных межбюджетных трансфертов за счет резервного фонда Президента Российской Федерации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2 18 45179 02 0000 150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иных межбюджетных трансфертов на реализацию мероприятий по профилактике ВИЧ-инфекции и гепатитов B и C из бюджетов муниципальных образований</w:t>
            </w:r>
            <w:r w:rsidRPr="001F7E07">
              <w:rPr>
                <w:rFonts w:ascii="Times New Roman" w:hAnsi="Times New Roman"/>
                <w:sz w:val="24"/>
                <w:szCs w:val="24"/>
              </w:rPr>
              <w:br w:type="page"/>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2 18 45191 02 0000 150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оснащение медицинских организаций передвижными медицинскими комплексами для оказания медицинской помощи жителям населенных пунктов с численностью населения до 100 человек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2 18 45192 02 0000 150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оснащение оборудованием региональных сосудистых центров и первичных сосудистых отделений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2 18 45196 02 0000 150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создание и замену фельдшерских, фельдшерско-акушерских пунктов и врачебных амбулаторий для населенных пунктов с численностью населения от 100 до 2000 человек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2 18 45216 02 0000 150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 xml:space="preserve">Доходы бюджетов субъектов Российской Федерации от возврата остатков иных межбюджетных трансфертов на финансовое обеспечение расходов на организационные мероприятия, связанные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w:t>
            </w:r>
            <w:r w:rsidR="002B648A">
              <w:rPr>
                <w:rFonts w:ascii="Times New Roman" w:eastAsia="Times New Roman" w:hAnsi="Times New Roman"/>
                <w:color w:val="000000" w:themeColor="text1"/>
                <w:sz w:val="24"/>
                <w:szCs w:val="24"/>
              </w:rPr>
              <w:t xml:space="preserve">            </w:t>
            </w:r>
            <w:r w:rsidRPr="001F7E07">
              <w:rPr>
                <w:rFonts w:ascii="Times New Roman" w:eastAsia="Times New Roman" w:hAnsi="Times New Roman"/>
                <w:color w:val="000000" w:themeColor="text1"/>
                <w:sz w:val="24"/>
                <w:szCs w:val="24"/>
              </w:rPr>
              <w:t xml:space="preserve">II (фибриногена), VII (лабильного), </w:t>
            </w:r>
            <w:r w:rsidR="002B648A">
              <w:rPr>
                <w:rFonts w:ascii="Times New Roman" w:eastAsia="Times New Roman" w:hAnsi="Times New Roman"/>
                <w:color w:val="000000" w:themeColor="text1"/>
                <w:sz w:val="24"/>
                <w:szCs w:val="24"/>
              </w:rPr>
              <w:t xml:space="preserve">               </w:t>
            </w:r>
            <w:r w:rsidRPr="001F7E07">
              <w:rPr>
                <w:rFonts w:ascii="Times New Roman" w:eastAsia="Times New Roman" w:hAnsi="Times New Roman"/>
                <w:color w:val="000000" w:themeColor="text1"/>
                <w:sz w:val="24"/>
                <w:szCs w:val="24"/>
              </w:rPr>
              <w:t>X (Стюарта-Прауэра), а также после трансплантации органов и (или) тканей,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2 18 45224 02 0000 150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иных межбюджетных трансфертов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2 18 45248 02 0000 150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осуществление строительства, реконструкции, ремонта и приобретения (выкупа) объектов образования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2 18 45249 02 0000 150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в целях софинансирования расходных обязательств субъектов Российской Федерации, связанных с закупкой медицинских изделий по заготовке, хранению и обеспечению безопасности донорской крови и ее компонентов, компьютерного и сетевого оборудования с лицензионным программным обеспечением для реализации мероприятий по развитию службы крови,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autoSpaceDE w:val="0"/>
              <w:autoSpaceDN w:val="0"/>
              <w:adjustRightInd w:val="0"/>
              <w:jc w:val="center"/>
              <w:rPr>
                <w:rFonts w:ascii="Times New Roman" w:hAnsi="Times New Roman"/>
                <w:color w:val="000000" w:themeColor="text1"/>
                <w:sz w:val="24"/>
                <w:szCs w:val="24"/>
              </w:rPr>
            </w:pPr>
            <w:r w:rsidRPr="001F7E07">
              <w:rPr>
                <w:rFonts w:ascii="Times New Roman" w:hAnsi="Times New Roman"/>
                <w:color w:val="000000"/>
                <w:sz w:val="24"/>
                <w:szCs w:val="24"/>
              </w:rPr>
              <w:t>2 18 45268 02 0000 150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2B648A">
            <w:pPr>
              <w:autoSpaceDE w:val="0"/>
              <w:autoSpaceDN w:val="0"/>
              <w:adjustRightInd w:val="0"/>
              <w:spacing w:after="0" w:line="240" w:lineRule="auto"/>
              <w:ind w:left="57" w:right="57"/>
              <w:jc w:val="both"/>
              <w:rPr>
                <w:rFonts w:ascii="Times New Roman" w:hAnsi="Times New Roman"/>
                <w:color w:val="000000" w:themeColor="text1"/>
                <w:sz w:val="24"/>
                <w:szCs w:val="24"/>
              </w:rPr>
            </w:pPr>
            <w:r w:rsidRPr="001F7E07">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w:t>
            </w:r>
            <w:r w:rsidR="002B648A">
              <w:rPr>
                <w:rFonts w:ascii="Times New Roman" w:hAnsi="Times New Roman"/>
                <w:color w:val="000000"/>
                <w:sz w:val="24"/>
                <w:szCs w:val="24"/>
              </w:rPr>
              <w:t xml:space="preserve"> </w:t>
            </w:r>
            <w:r w:rsidRPr="001F7E07">
              <w:rPr>
                <w:rFonts w:ascii="Times New Roman" w:hAnsi="Times New Roman"/>
                <w:color w:val="000000"/>
                <w:sz w:val="24"/>
                <w:szCs w:val="24"/>
              </w:rPr>
              <w:t>на обеспечение деятельности по оказанию коммунальной услуги населению по обращению с твердыми коммунальными отходами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2 18 45291 02 0000 150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повышение эффективности службы занятости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2 18 45293 02 0000 150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приобретение автотранспорта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2 18 45294 02 0000 150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2B648A">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hAnsi="Times New Roman"/>
                <w:color w:val="000000"/>
                <w:sz w:val="24"/>
                <w:szCs w:val="24"/>
              </w:rPr>
              <w:t xml:space="preserve">Доходы бюджетов субъектов Российской Федерации от возврата остатков иных межбюджетных трансфертов на организацию профессионального обучения и дополнительного профессионального образования лиц в </w:t>
            </w:r>
            <w:r w:rsidR="002B648A">
              <w:rPr>
                <w:rFonts w:ascii="Times New Roman" w:hAnsi="Times New Roman"/>
                <w:color w:val="000000"/>
                <w:sz w:val="24"/>
                <w:szCs w:val="24"/>
              </w:rPr>
              <w:t xml:space="preserve">    </w:t>
            </w:r>
            <w:r w:rsidRPr="001F7E07">
              <w:rPr>
                <w:rFonts w:ascii="Times New Roman" w:hAnsi="Times New Roman"/>
                <w:color w:val="000000"/>
                <w:sz w:val="24"/>
                <w:szCs w:val="24"/>
              </w:rPr>
              <w:t>возрасте 50-ти лет и старше, а также лиц предпенсионного возраста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2 18 45296 02 0000 150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государственную поддержку субъектов Российской Федерации - участников национального проекта "Производительность труда и поддержка занятости" из бюджетов муниципальных образований</w:t>
            </w:r>
          </w:p>
        </w:tc>
      </w:tr>
      <w:tr w:rsidR="00C84CD4" w:rsidRPr="001F7E07" w:rsidTr="002B648A">
        <w:tblPrEx>
          <w:tblLook w:val="04A0" w:firstRow="1" w:lastRow="0" w:firstColumn="1" w:lastColumn="0" w:noHBand="0" w:noVBand="1"/>
        </w:tblPrEx>
        <w:trPr>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F7157E">
            <w:pPr>
              <w:jc w:val="center"/>
              <w:outlineLvl w:val="0"/>
              <w:rPr>
                <w:rFonts w:ascii="Times New Roman" w:hAnsi="Times New Roman"/>
                <w:color w:val="000000"/>
                <w:sz w:val="24"/>
                <w:szCs w:val="24"/>
              </w:rPr>
            </w:pPr>
            <w:r w:rsidRPr="001F7E07">
              <w:rPr>
                <w:rFonts w:ascii="Times New Roman" w:hAnsi="Times New Roman"/>
                <w:color w:val="000000"/>
                <w:sz w:val="24"/>
                <w:szCs w:val="24"/>
              </w:rPr>
              <w:t>2 18 45303 02 0000 150</w:t>
            </w:r>
          </w:p>
        </w:tc>
        <w:tc>
          <w:tcPr>
            <w:tcW w:w="53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2B648A">
            <w:pPr>
              <w:spacing w:after="0" w:line="240" w:lineRule="auto"/>
              <w:ind w:left="57" w:right="57"/>
              <w:jc w:val="both"/>
              <w:outlineLvl w:val="0"/>
              <w:rPr>
                <w:rFonts w:ascii="Times New Roman" w:hAnsi="Times New Roman"/>
                <w:color w:val="000000"/>
                <w:sz w:val="24"/>
                <w:szCs w:val="24"/>
              </w:rPr>
            </w:pPr>
            <w:r w:rsidRPr="001F7E07">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из бюджетов муниципальных образований</w:t>
            </w:r>
          </w:p>
        </w:tc>
      </w:tr>
      <w:tr w:rsidR="00C84CD4" w:rsidRPr="001F7E07" w:rsidTr="002B648A">
        <w:tblPrEx>
          <w:tblLook w:val="04A0" w:firstRow="1" w:lastRow="0" w:firstColumn="1" w:lastColumn="0" w:noHBand="0" w:noVBand="1"/>
        </w:tblPrEx>
        <w:trPr>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F7157E">
            <w:pPr>
              <w:jc w:val="center"/>
              <w:outlineLvl w:val="0"/>
              <w:rPr>
                <w:rFonts w:ascii="Times New Roman" w:hAnsi="Times New Roman"/>
                <w:color w:val="000000"/>
                <w:sz w:val="24"/>
                <w:szCs w:val="24"/>
              </w:rPr>
            </w:pPr>
            <w:r w:rsidRPr="001F7E07">
              <w:rPr>
                <w:rFonts w:ascii="Times New Roman" w:hAnsi="Times New Roman"/>
                <w:color w:val="000000"/>
                <w:sz w:val="24"/>
                <w:szCs w:val="24"/>
              </w:rPr>
              <w:t>2 18 45323 02 0000 150</w:t>
            </w:r>
          </w:p>
        </w:tc>
        <w:tc>
          <w:tcPr>
            <w:tcW w:w="53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2B648A">
            <w:pPr>
              <w:spacing w:after="0" w:line="240" w:lineRule="auto"/>
              <w:ind w:left="57" w:right="57"/>
              <w:jc w:val="both"/>
              <w:outlineLvl w:val="0"/>
              <w:rPr>
                <w:rFonts w:ascii="Times New Roman" w:hAnsi="Times New Roman"/>
                <w:color w:val="000000"/>
                <w:sz w:val="24"/>
                <w:szCs w:val="24"/>
              </w:rPr>
            </w:pPr>
            <w:r w:rsidRPr="001F7E07">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реализацию мероприятий индивидуальных программ социально-экономического развития субъектов Российской Федерации в части строительства и жилищно-коммунального хозяйства из бюджетов муниципальных образований</w:t>
            </w:r>
          </w:p>
        </w:tc>
      </w:tr>
      <w:tr w:rsidR="00C84CD4" w:rsidRPr="001F7E07" w:rsidTr="002B648A">
        <w:tblPrEx>
          <w:tblLook w:val="04A0" w:firstRow="1" w:lastRow="0" w:firstColumn="1" w:lastColumn="0" w:noHBand="0" w:noVBand="1"/>
        </w:tblPrEx>
        <w:trPr>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F7157E">
            <w:pPr>
              <w:jc w:val="center"/>
              <w:outlineLvl w:val="0"/>
              <w:rPr>
                <w:rFonts w:ascii="Times New Roman" w:hAnsi="Times New Roman"/>
                <w:color w:val="000000"/>
                <w:sz w:val="24"/>
                <w:szCs w:val="24"/>
              </w:rPr>
            </w:pPr>
            <w:r w:rsidRPr="001F7E07">
              <w:rPr>
                <w:rFonts w:ascii="Times New Roman" w:hAnsi="Times New Roman"/>
                <w:color w:val="000000"/>
                <w:sz w:val="24"/>
                <w:szCs w:val="24"/>
              </w:rPr>
              <w:t>2 18 45326 02 0000 150</w:t>
            </w:r>
          </w:p>
        </w:tc>
        <w:tc>
          <w:tcPr>
            <w:tcW w:w="53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2B648A">
            <w:pPr>
              <w:spacing w:after="0" w:line="240" w:lineRule="auto"/>
              <w:ind w:left="57" w:right="57"/>
              <w:jc w:val="both"/>
              <w:outlineLvl w:val="0"/>
              <w:rPr>
                <w:rFonts w:ascii="Times New Roman" w:hAnsi="Times New Roman"/>
                <w:color w:val="000000"/>
                <w:sz w:val="24"/>
                <w:szCs w:val="24"/>
              </w:rPr>
            </w:pPr>
            <w:r w:rsidRPr="001F7E07">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реализацию мероприятий индивидуальных программ социально-экономического развития отдельных субъектов Российской Федерации в части государственной поддержки реализации инвестиционных проектов, малого и среднего предпринимательства из бюджетов муниципальных образований</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2 18 45383 02 0000 150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осуществление спортивной подготовки в организациях, получивших статус "Детский футбольный центр", из бюджетов муниципальных образований</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2 18 45389 02 0000 150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развитие инфраструктуры дорожного хозяйства, обеспечивающей транспортную связанность между центрами экономического роста, из бюджетов муниципальных образований</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2 18 45390 02 0000 150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финансовое обеспечение дорожной деятельности из бюджетов муниципальных образований</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2 18 45393 02 0000 150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финансовое обеспечение дорожной деятельности в рамках реализации национального проекта "Безопасные и качественные автомобильные дороги" из бюджетов муниципальных образований</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2 18 45394 02 0000 150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оказание государственной поддержки (грантов) театрам и музыкальным организациям, находящимся в ведении субъектов Российской Федерации и муниципальных образований, для реализации творческих проектов из бюджетов муниципальных образований</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2 18 45399 02 0000 150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премирование муниципальных образований - победителей Всероссийского конкурса "Лучшая муниципальная практика" за счет средств резервного фонда Правительства Российской Федерации из бюджетов муниципальных образований</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color w:val="000000"/>
                <w:sz w:val="24"/>
                <w:szCs w:val="24"/>
              </w:rPr>
            </w:pPr>
            <w:r w:rsidRPr="001F7E07">
              <w:rPr>
                <w:rFonts w:ascii="Times New Roman" w:hAnsi="Times New Roman"/>
                <w:color w:val="000000"/>
                <w:sz w:val="24"/>
                <w:szCs w:val="24"/>
              </w:rPr>
              <w:t>2 18 45418 02 0000 150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color w:val="000000"/>
                <w:sz w:val="24"/>
                <w:szCs w:val="24"/>
              </w:rPr>
            </w:pPr>
            <w:r w:rsidRPr="001F7E07">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внедрение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300 тысяч человек, из бюджетов муниципальных образований</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2 18 45420 02 0000 150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2B648A">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иных межбюджетных трансфертов на реализацию мероприятий региональных программ в сфере дорожного хозяйства, включая проекты, реализуемые с применением механизмов государственно-частного партнерства, и строительство, реконструкцию и ремонт уникальных искусственных дорожных сооружений по решениям Правительства Российской Федерации из бюджетов муниципальных образований</w:t>
            </w:r>
            <w:r w:rsidRPr="001F7E07">
              <w:rPr>
                <w:rFonts w:ascii="Times New Roman" w:hAnsi="Times New Roman"/>
                <w:sz w:val="24"/>
                <w:szCs w:val="24"/>
              </w:rPr>
              <w:br w:type="page"/>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2 18 45421 02 0000 150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развитие инфраструктуры дорожного хозяйства в рамках транспортного коридора "Европа - Западный Китай" из бюджетов муниципальных образований</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2 18 45424 02 0000 150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 из бюджетов муниципальных образований</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2 18 45425 02 0000 150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премирование регионов - победителей Ночной хоккейной лиги из бюджетов муниципальных образований</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2 18 45426 02 0000 150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реализацию комплекса мероприятий, связанных с эффективным использованием тренировочных площадок после проведения чемпионата мира по футболу 2018 года в Российской Федерации, из бюджетов муниципальных образований</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2 18 45433 02 0000 150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возмещение части затрат на уплату процентов по инвестиционным кредитам (займам) в агропромышленном комплексе из бюджетов муниципальных образований</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2 18 45434 02 0000 150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иных межбюджетных трансфертов на реализацию мероприятий по содействию развитию инфраструктуры субъектов Российской Федерации из бюджетов муниципальных образований</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2 18 45453 02 0000 150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создание виртуальных концертных залов из бюджетов муниципальных образований</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2 18 45454 02 0000 150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создание модельных муниципальных библиотек из бюджетов муниципальных образований</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color w:val="000000"/>
                <w:sz w:val="24"/>
                <w:szCs w:val="24"/>
              </w:rPr>
            </w:pPr>
            <w:r w:rsidRPr="001F7E07">
              <w:rPr>
                <w:rFonts w:ascii="Times New Roman" w:hAnsi="Times New Roman"/>
                <w:color w:val="000000"/>
                <w:sz w:val="24"/>
                <w:szCs w:val="24"/>
              </w:rPr>
              <w:t>2 18 45455 02 0000 150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color w:val="000000"/>
                <w:sz w:val="24"/>
                <w:szCs w:val="24"/>
              </w:rPr>
            </w:pPr>
            <w:r w:rsidRPr="001F7E07">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реновацию учреждений отрасли культуры из бюджетов муниципальных образований</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2 18 45457 02 0000 150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иных межбюджетных трансфертов на финансовое обеспечение мероприятий, связанных с отдыхом и оздоровлением детей, находящихся в трудной жизненной ситуации, из бюджетов муниципальных образований</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2 18 45464 02 0000 150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проведение мероприятий по восстановлению автомобильных дорог и мостов, поврежденных в результате паводка, произошедшего в 2016 году на территориях Приморского края и Магаданской области, из бюджетов муниципальных образований</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2 18 45465 02 0000 150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осуществление компенсации сельскохозяйственным товаропроизводителям, обеспечившим в установленном порядке страховую защиту своих имущественных интересов, связанных с производством сельскохозяйственной продукции, ущерба, причиненного в результате чрезвычайных ситуаций природного характера в 2016 году на территориях Приморского края и Хабаровского края, из бюджетов муниципальных образований</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2 18 45468 02 0000 150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 из бюджетов муниципальных образований</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2 18 45476 02 0000 150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осуществление медицинской деятельности, связанной с донорством органов человека в целях трансплантации (пересадки), из бюджетов муниципальных образований</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2 18 45477 02 0000 150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возмещение затрат по созданию, модернизации и (или) реконструкции объектов инфраструктуры индустриальных парков или промышленных технопарков из бюджетов муниципальных образований</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2 18 45479 02 0000 150</w:t>
            </w:r>
            <w:r w:rsidRPr="001F7E07">
              <w:rPr>
                <w:rFonts w:ascii="Times New Roman" w:hAnsi="Times New Roman"/>
                <w:sz w:val="24"/>
                <w:szCs w:val="24"/>
              </w:rPr>
              <w:br w:type="page"/>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иных межбюджетных трансфертов на реализацию мероприятий по восстановлению автомобильных дорог регионального, межмуниципального и местного значения при ликвидации последствий чрезвычайных ситуаций из бюджетов муниципальных образований</w:t>
            </w:r>
            <w:r w:rsidRPr="001F7E07">
              <w:rPr>
                <w:rFonts w:ascii="Times New Roman" w:hAnsi="Times New Roman"/>
                <w:sz w:val="24"/>
                <w:szCs w:val="24"/>
              </w:rPr>
              <w:br w:type="page"/>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2 18 45480 02 0000 150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создание системы поддержки фермеров и развитие сельской кооперации из бюджетов муниципальных образований</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2 18 45505 02 0000 150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иных межбюджетных трансфертов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 из бюджетов муниципальных образований</w:t>
            </w:r>
          </w:p>
        </w:tc>
      </w:tr>
      <w:tr w:rsidR="00C84CD4" w:rsidRPr="001F7E07" w:rsidTr="002B648A">
        <w:tblPrEx>
          <w:tblLook w:val="04A0" w:firstRow="1" w:lastRow="0" w:firstColumn="1" w:lastColumn="0" w:noHBand="0" w:noVBand="1"/>
        </w:tblPrEx>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C84CD4">
            <w:pPr>
              <w:spacing w:line="256" w:lineRule="auto"/>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F7157E">
            <w:pPr>
              <w:spacing w:line="256" w:lineRule="auto"/>
              <w:jc w:val="center"/>
              <w:outlineLvl w:val="0"/>
              <w:rPr>
                <w:rFonts w:ascii="Times New Roman" w:hAnsi="Times New Roman"/>
                <w:sz w:val="24"/>
                <w:szCs w:val="24"/>
              </w:rPr>
            </w:pPr>
            <w:r w:rsidRPr="001F7E07">
              <w:rPr>
                <w:rFonts w:ascii="Times New Roman" w:hAnsi="Times New Roman"/>
                <w:sz w:val="24"/>
                <w:szCs w:val="24"/>
              </w:rPr>
              <w:t>2 18 45550 02 0000 150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иных межбюджетных трансфертов за достижение показателей деятельности органов исполнительной власти субъектов Российской Федерации из бюджетов муниципальных образований</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2 18 45569 02 0000 150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переобучение, повышение квалификации работников предприятий в целях поддержки занятости и повышения эффективности рынка труда из бюджетов муниципальных образований</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2 18 45585 02 0000 150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обеспечение развития информационно-телекоммуникационной инфраструктуры объектов общеобразовательных организаций из бюджетов муниципальных образований</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2 18 45604 02 0000 150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иного межбюджетного трансферта на оказание финансовой помощи на строительство зданий общеобразовательных организаций за счет средств резервного фонда Правительства Российской Федерации из бюджетов муниципальных образований</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2 18 45608 02 0000 150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приобретение медицинских изделий для оснащения медицинских организаций за счет средств резервного фонда Правительства Российской Федерации из бюджетов муниципальных образований</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2 18 45610 02 0000 150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color w:val="000000" w:themeColor="text1"/>
                <w:sz w:val="24"/>
                <w:szCs w:val="24"/>
              </w:rPr>
              <w:t>Доходы бюджетов субъектов Российской Федерации от возврата остатков иного межбюджетного трансферта на капитальный ремонт зданий медицинских организаций за счет средств резервного фонда Правительства Российской Федерации из бюджетов муниципальных образований</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2 18 45614 02 0000 150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иных межбюджетных трансфертов за счет средств резервного фонда Правительства Российской Федерации на капитальный ремонт зданий из бюджетов муниципальных образований</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2 18 45616 02 0000 150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приобретение автомобильного транспорта за счет средств резервного фонда Правительства Российской Федерации из бюджетов муниципальных образований</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color w:val="000000"/>
                <w:sz w:val="24"/>
                <w:szCs w:val="24"/>
              </w:rPr>
            </w:pPr>
            <w:r w:rsidRPr="001F7E07">
              <w:rPr>
                <w:rFonts w:ascii="Times New Roman" w:hAnsi="Times New Roman"/>
                <w:color w:val="000000"/>
                <w:sz w:val="24"/>
                <w:szCs w:val="24"/>
              </w:rPr>
              <w:t>2 18 45623 02 0000 150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color w:val="000000"/>
                <w:sz w:val="24"/>
                <w:szCs w:val="24"/>
              </w:rPr>
            </w:pPr>
            <w:r w:rsidRPr="001F7E07">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приобретение медицинского оборудования за счет средств резервного фонда Президента Российской Федерации из бюджетов муниципальных образований</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2 18 45648 02 0000 150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обеспечение оборудования зданий общеобразовательных организаций санитарно-гигиеническими помещениями с соблюдением температурного режима за счет средств резервного фонда Правительства Российской Федерации из бюджетов муниципальных образований</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2 18 45661 02 0000 150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иных межбюджетных трансфертов на финансовое обеспечение дорожной деятельности за счет средств резервного фонда Президента Российской Федерации из бюджетов муниципальных образований</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2 18 45672 02 0000 150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приобретение модульных конструкций врачебных амбулаторий, фельдшерских и фельдшерско-акушерских пунктов для населенных пунктов с численностью населения от 101 до 2000 человек за счет средств резервного фонда Правительства Российской Федерации из бюджетов муниципальных образований</w:t>
            </w:r>
            <w:r w:rsidRPr="001F7E07">
              <w:rPr>
                <w:rFonts w:ascii="Times New Roman" w:hAnsi="Times New Roman"/>
                <w:sz w:val="24"/>
                <w:szCs w:val="24"/>
              </w:rPr>
              <w:br w:type="page"/>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2 18 45673 02 0000 150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приобретение передвижных медицинских комплексов для оказания медицинской помощи жителям населенных пунктов с численностью населения до 100 человек за счет средств резервного фонда Правительства Российской Федерации из бюджетов муниципальных образований</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2 18 45676 02 0000 150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иных межбюджетных трансфертов в целях развития паллиативной медицинской помощи за счет средств резервного фонда Правительства Российской Федерации из бюджетов муниципальных образований</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2 18 45678 02 0000 150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внедрение медицинских информационных систем в медицинских организациях государственной и муниципальной систем здравоохранения, оказывающих первичную медико-санитарную помощь, за счет средств резервного фонда Правительства Российской Федерации из бюджетов муниципальных образований</w:t>
            </w:r>
            <w:r w:rsidRPr="001F7E07">
              <w:rPr>
                <w:rFonts w:ascii="Times New Roman" w:hAnsi="Times New Roman"/>
                <w:sz w:val="24"/>
                <w:szCs w:val="24"/>
              </w:rPr>
              <w:br w:type="page"/>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themeColor="text1"/>
                <w:sz w:val="24"/>
                <w:szCs w:val="24"/>
              </w:rPr>
            </w:pPr>
            <w:r w:rsidRPr="001F7E07">
              <w:rPr>
                <w:rFonts w:ascii="Times New Roman" w:hAnsi="Times New Roman"/>
                <w:color w:val="000000" w:themeColor="text1"/>
                <w:sz w:val="24"/>
                <w:szCs w:val="24"/>
              </w:rPr>
              <w:t>2 18 45680 02 0000 150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firstLine="34"/>
              <w:jc w:val="both"/>
              <w:rPr>
                <w:rFonts w:ascii="Times New Roman" w:hAnsi="Times New Roman"/>
                <w:color w:val="000000" w:themeColor="text1"/>
                <w:sz w:val="24"/>
                <w:szCs w:val="24"/>
              </w:rPr>
            </w:pPr>
            <w:r w:rsidRPr="001F7E07">
              <w:rPr>
                <w:rFonts w:ascii="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оказание финансовой помощи в проведении мероприятий по капитальному ремонту зданий общеобразовательных организаций за счет средств резервного фонда Правительства Российской Федерации из бюджетов муниципальных образований</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themeColor="text1"/>
                <w:sz w:val="24"/>
                <w:szCs w:val="24"/>
              </w:rPr>
            </w:pPr>
            <w:r w:rsidRPr="001F7E07">
              <w:rPr>
                <w:rFonts w:ascii="Times New Roman" w:hAnsi="Times New Roman"/>
                <w:color w:val="000000" w:themeColor="text1"/>
                <w:sz w:val="24"/>
                <w:szCs w:val="24"/>
              </w:rPr>
              <w:t>2 18 45682 02 0000 150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firstLine="34"/>
              <w:jc w:val="both"/>
              <w:rPr>
                <w:rFonts w:ascii="Times New Roman" w:hAnsi="Times New Roman"/>
                <w:color w:val="000000" w:themeColor="text1"/>
                <w:sz w:val="24"/>
                <w:szCs w:val="24"/>
              </w:rPr>
            </w:pPr>
            <w:r w:rsidRPr="001F7E07">
              <w:rPr>
                <w:rFonts w:ascii="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мероприятия по развитию рынка газомоторного топлива за счет средств резервного фонда Правительства Российской Федерации из бюджетов муниципальных образований</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2 18 45689 02 0000 150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2B648A">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бюджету Приморского края на оказание разовой финансовой помощи гражданам, пострадавшим в результате паводка, вызванного сильными дождями, прошедшими в июле-сентябре 2019 года на территории Приморского края, за счет средств резервного фонда Правительства Российской Федерации из бюджетов муниципальных образований</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2 18 45696 02 0000 150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капитальный ремонт здания, наружных сетей водопровода и канализации, наружного освещения, благоустройство и озеленение территории за счет средств резервного фонда Правительства Российской Федерации из бюджетов муниципальных образований</w:t>
            </w:r>
          </w:p>
        </w:tc>
      </w:tr>
      <w:tr w:rsidR="00C84CD4" w:rsidRPr="001F7E07" w:rsidTr="002B648A">
        <w:tblPrEx>
          <w:tblLook w:val="04A0" w:firstRow="1" w:lastRow="0" w:firstColumn="1" w:lastColumn="0" w:noHBand="0" w:noVBand="1"/>
        </w:tblPrEx>
        <w:trPr>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F7157E">
            <w:pPr>
              <w:jc w:val="center"/>
              <w:outlineLvl w:val="0"/>
              <w:rPr>
                <w:rFonts w:ascii="Times New Roman" w:hAnsi="Times New Roman"/>
                <w:color w:val="000000"/>
                <w:sz w:val="24"/>
                <w:szCs w:val="24"/>
              </w:rPr>
            </w:pPr>
            <w:r w:rsidRPr="001F7E07">
              <w:rPr>
                <w:rFonts w:ascii="Times New Roman" w:hAnsi="Times New Roman"/>
                <w:color w:val="000000"/>
                <w:sz w:val="24"/>
                <w:szCs w:val="24"/>
              </w:rPr>
              <w:t>2 18 45811 02 0000 150</w:t>
            </w:r>
          </w:p>
        </w:tc>
        <w:tc>
          <w:tcPr>
            <w:tcW w:w="53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2B648A">
            <w:pPr>
              <w:spacing w:after="0" w:line="240" w:lineRule="auto"/>
              <w:ind w:left="57" w:right="57"/>
              <w:jc w:val="both"/>
              <w:outlineLvl w:val="0"/>
              <w:rPr>
                <w:rFonts w:ascii="Times New Roman" w:hAnsi="Times New Roman"/>
                <w:color w:val="000000"/>
                <w:sz w:val="24"/>
                <w:szCs w:val="24"/>
              </w:rPr>
            </w:pPr>
            <w:r w:rsidRPr="001F7E07">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приобретение аппаратов для искусственной вентиляции легких для медицинских организаций за счет средств резервного фонда Правительства Российской Федерации из бюджетов муниципальных образований</w:t>
            </w:r>
          </w:p>
        </w:tc>
      </w:tr>
      <w:tr w:rsidR="00C84CD4" w:rsidRPr="001F7E07" w:rsidTr="002B648A">
        <w:tblPrEx>
          <w:tblLook w:val="04A0" w:firstRow="1" w:lastRow="0" w:firstColumn="1" w:lastColumn="0" w:noHBand="0" w:noVBand="1"/>
        </w:tblPrEx>
        <w:trPr>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F7157E">
            <w:pPr>
              <w:jc w:val="center"/>
              <w:outlineLvl w:val="0"/>
              <w:rPr>
                <w:rFonts w:ascii="Times New Roman" w:hAnsi="Times New Roman"/>
                <w:color w:val="000000"/>
                <w:sz w:val="24"/>
                <w:szCs w:val="24"/>
              </w:rPr>
            </w:pPr>
            <w:r w:rsidRPr="001F7E07">
              <w:rPr>
                <w:rFonts w:ascii="Times New Roman" w:hAnsi="Times New Roman"/>
                <w:color w:val="000000"/>
                <w:sz w:val="24"/>
                <w:szCs w:val="24"/>
              </w:rPr>
              <w:t>2 18 45812 02 0000 150</w:t>
            </w:r>
          </w:p>
        </w:tc>
        <w:tc>
          <w:tcPr>
            <w:tcW w:w="53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2B648A">
            <w:pPr>
              <w:spacing w:after="0" w:line="240" w:lineRule="auto"/>
              <w:ind w:left="57" w:right="57"/>
              <w:jc w:val="both"/>
              <w:outlineLvl w:val="0"/>
              <w:rPr>
                <w:rFonts w:ascii="Times New Roman" w:hAnsi="Times New Roman"/>
                <w:color w:val="000000"/>
                <w:sz w:val="24"/>
                <w:szCs w:val="24"/>
              </w:rPr>
            </w:pPr>
            <w:r w:rsidRPr="001F7E07">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приобретение аппаратов экстракорпоральной мембранной оксигенации для медицинских организаций за счет средств резервного фонда Правительства Российской Федерации из бюджетов муниципальных образований</w:t>
            </w:r>
          </w:p>
        </w:tc>
      </w:tr>
      <w:tr w:rsidR="00C84CD4" w:rsidRPr="001F7E07" w:rsidTr="002B648A">
        <w:tblPrEx>
          <w:tblLook w:val="04A0" w:firstRow="1" w:lastRow="0" w:firstColumn="1" w:lastColumn="0" w:noHBand="0" w:noVBand="1"/>
        </w:tblPrEx>
        <w:trPr>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F7157E">
            <w:pPr>
              <w:jc w:val="center"/>
              <w:outlineLvl w:val="0"/>
              <w:rPr>
                <w:rFonts w:ascii="Times New Roman" w:hAnsi="Times New Roman"/>
                <w:color w:val="000000"/>
                <w:sz w:val="24"/>
                <w:szCs w:val="24"/>
              </w:rPr>
            </w:pPr>
            <w:r w:rsidRPr="001F7E07">
              <w:rPr>
                <w:rFonts w:ascii="Times New Roman" w:hAnsi="Times New Roman"/>
                <w:color w:val="000000"/>
                <w:sz w:val="24"/>
                <w:szCs w:val="24"/>
              </w:rPr>
              <w:t>2 18 45818 02 0000 150</w:t>
            </w:r>
          </w:p>
        </w:tc>
        <w:tc>
          <w:tcPr>
            <w:tcW w:w="53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2B648A">
            <w:pPr>
              <w:spacing w:after="0" w:line="240" w:lineRule="auto"/>
              <w:ind w:left="57" w:right="57"/>
              <w:jc w:val="both"/>
              <w:outlineLvl w:val="0"/>
              <w:rPr>
                <w:rFonts w:ascii="Times New Roman" w:hAnsi="Times New Roman"/>
                <w:color w:val="000000"/>
                <w:sz w:val="24"/>
                <w:szCs w:val="24"/>
              </w:rPr>
            </w:pPr>
            <w:r w:rsidRPr="001F7E07">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погашение именных государственных жилищных сертификатов серии "А", выданных субъектами Российской Федерации гражданам Российской Федерации, лишившимся жилого помещения в результате чрезвычайных ситуаций, стихийных бедствий, террористических актов или при пресечении террористических актов правомерными действиями, за счет средств резервного фонда Правительства Российской Федерации из бюджетов муниципальных образований</w:t>
            </w:r>
          </w:p>
        </w:tc>
      </w:tr>
      <w:tr w:rsidR="00C84CD4" w:rsidRPr="001F7E07" w:rsidTr="002B648A">
        <w:tblPrEx>
          <w:tblLook w:val="04A0" w:firstRow="1" w:lastRow="0" w:firstColumn="1" w:lastColumn="0" w:noHBand="0" w:noVBand="1"/>
        </w:tblPrEx>
        <w:trPr>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F7157E">
            <w:pPr>
              <w:jc w:val="center"/>
              <w:outlineLvl w:val="0"/>
              <w:rPr>
                <w:rFonts w:ascii="Times New Roman" w:hAnsi="Times New Roman"/>
                <w:color w:val="000000"/>
                <w:sz w:val="24"/>
                <w:szCs w:val="24"/>
              </w:rPr>
            </w:pPr>
            <w:r w:rsidRPr="001F7E07">
              <w:rPr>
                <w:rFonts w:ascii="Times New Roman" w:hAnsi="Times New Roman"/>
                <w:color w:val="000000"/>
                <w:sz w:val="24"/>
                <w:szCs w:val="24"/>
              </w:rPr>
              <w:t>2 18 45819 02 0000 150</w:t>
            </w:r>
          </w:p>
        </w:tc>
        <w:tc>
          <w:tcPr>
            <w:tcW w:w="53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2B648A">
            <w:pPr>
              <w:spacing w:after="0" w:line="240" w:lineRule="auto"/>
              <w:ind w:left="57" w:right="57"/>
              <w:jc w:val="both"/>
              <w:outlineLvl w:val="0"/>
              <w:rPr>
                <w:rFonts w:ascii="Times New Roman" w:hAnsi="Times New Roman"/>
                <w:color w:val="000000"/>
                <w:sz w:val="24"/>
                <w:szCs w:val="24"/>
              </w:rPr>
            </w:pPr>
            <w:r w:rsidRPr="001F7E07">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строительство жилых помещений взамен утраченных жилых помещений в результате паводка, произошедшего в июле-августе 2019 года на территории Дальневосточного федерального округа, находящихся в муниципальной собственности, за счет средств резервного фонда Правительства Российской Федерации из бюджетов муниципальных образований</w:t>
            </w:r>
          </w:p>
        </w:tc>
      </w:tr>
      <w:tr w:rsidR="00C84CD4" w:rsidRPr="001F7E07" w:rsidTr="002B648A">
        <w:tblPrEx>
          <w:tblLook w:val="04A0" w:firstRow="1" w:lastRow="0" w:firstColumn="1" w:lastColumn="0" w:noHBand="0" w:noVBand="1"/>
        </w:tblPrEx>
        <w:trPr>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F7157E">
            <w:pPr>
              <w:jc w:val="center"/>
              <w:outlineLvl w:val="0"/>
              <w:rPr>
                <w:rFonts w:ascii="Times New Roman" w:hAnsi="Times New Roman"/>
                <w:color w:val="000000"/>
                <w:sz w:val="24"/>
                <w:szCs w:val="24"/>
              </w:rPr>
            </w:pPr>
            <w:r w:rsidRPr="001F7E07">
              <w:rPr>
                <w:rFonts w:ascii="Times New Roman" w:hAnsi="Times New Roman"/>
                <w:color w:val="000000"/>
                <w:sz w:val="24"/>
                <w:szCs w:val="24"/>
              </w:rPr>
              <w:t>2 18 45821 02 0000 150</w:t>
            </w:r>
          </w:p>
        </w:tc>
        <w:tc>
          <w:tcPr>
            <w:tcW w:w="53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2B648A">
            <w:pPr>
              <w:spacing w:after="0" w:line="240" w:lineRule="auto"/>
              <w:ind w:left="57" w:right="57"/>
              <w:jc w:val="both"/>
              <w:outlineLvl w:val="0"/>
              <w:rPr>
                <w:rFonts w:ascii="Times New Roman" w:hAnsi="Times New Roman"/>
                <w:color w:val="000000"/>
                <w:sz w:val="24"/>
                <w:szCs w:val="24"/>
              </w:rPr>
            </w:pPr>
            <w:r w:rsidRPr="001F7E07">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проведение капитального ремонта многоквартирных домов за счет средств резервного фонда Правительства Российской Федерации из бюджетов муниципальных образований</w:t>
            </w:r>
          </w:p>
        </w:tc>
      </w:tr>
      <w:tr w:rsidR="00C84CD4" w:rsidRPr="001F7E07" w:rsidTr="002B648A">
        <w:tblPrEx>
          <w:tblLook w:val="04A0" w:firstRow="1" w:lastRow="0" w:firstColumn="1" w:lastColumn="0" w:noHBand="0" w:noVBand="1"/>
        </w:tblPrEx>
        <w:trPr>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F7157E">
            <w:pPr>
              <w:jc w:val="center"/>
              <w:outlineLvl w:val="0"/>
              <w:rPr>
                <w:rFonts w:ascii="Times New Roman" w:hAnsi="Times New Roman"/>
                <w:color w:val="000000"/>
                <w:sz w:val="24"/>
                <w:szCs w:val="24"/>
              </w:rPr>
            </w:pPr>
            <w:r w:rsidRPr="001F7E07">
              <w:rPr>
                <w:rFonts w:ascii="Times New Roman" w:hAnsi="Times New Roman"/>
                <w:color w:val="000000"/>
                <w:sz w:val="24"/>
                <w:szCs w:val="24"/>
              </w:rPr>
              <w:t>2 18 45823 02 0000 150</w:t>
            </w:r>
          </w:p>
        </w:tc>
        <w:tc>
          <w:tcPr>
            <w:tcW w:w="53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2B648A">
            <w:pPr>
              <w:spacing w:after="0" w:line="240" w:lineRule="auto"/>
              <w:ind w:left="57" w:right="57"/>
              <w:jc w:val="both"/>
              <w:outlineLvl w:val="0"/>
              <w:rPr>
                <w:rFonts w:ascii="Times New Roman" w:hAnsi="Times New Roman"/>
                <w:color w:val="000000"/>
                <w:sz w:val="24"/>
                <w:szCs w:val="24"/>
              </w:rPr>
            </w:pPr>
            <w:r w:rsidRPr="001F7E07">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капитальный ремонт отопительной системы с заменой котлов и приобретение компьютерного томографа за счет средств резервного фонда Президента Российской Федерации из бюджетов муниципальных образований</w:t>
            </w:r>
          </w:p>
        </w:tc>
      </w:tr>
      <w:tr w:rsidR="00C84CD4" w:rsidRPr="001F7E07" w:rsidTr="002B648A">
        <w:tblPrEx>
          <w:tblLook w:val="04A0" w:firstRow="1" w:lastRow="0" w:firstColumn="1" w:lastColumn="0" w:noHBand="0" w:noVBand="1"/>
        </w:tblPrEx>
        <w:trPr>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F7157E">
            <w:pPr>
              <w:jc w:val="center"/>
              <w:outlineLvl w:val="0"/>
              <w:rPr>
                <w:rFonts w:ascii="Times New Roman" w:hAnsi="Times New Roman"/>
                <w:color w:val="000000"/>
                <w:sz w:val="24"/>
                <w:szCs w:val="24"/>
              </w:rPr>
            </w:pPr>
            <w:r w:rsidRPr="001F7E07">
              <w:rPr>
                <w:rFonts w:ascii="Times New Roman" w:hAnsi="Times New Roman"/>
                <w:color w:val="000000"/>
                <w:sz w:val="24"/>
                <w:szCs w:val="24"/>
              </w:rPr>
              <w:t>2 18 45830 02 0000 150</w:t>
            </w:r>
          </w:p>
        </w:tc>
        <w:tc>
          <w:tcPr>
            <w:tcW w:w="53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2B648A">
            <w:pPr>
              <w:spacing w:after="0" w:line="240" w:lineRule="auto"/>
              <w:ind w:left="57" w:right="57"/>
              <w:jc w:val="both"/>
              <w:outlineLvl w:val="0"/>
              <w:rPr>
                <w:rFonts w:ascii="Times New Roman" w:hAnsi="Times New Roman"/>
                <w:color w:val="000000"/>
                <w:sz w:val="24"/>
                <w:szCs w:val="24"/>
              </w:rPr>
            </w:pPr>
            <w:r w:rsidRPr="001F7E07">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осуществление выплат стимулирующего характера за особые условия труда и дополнительную нагрузку медицинским работникам, оказывающим медицинскую помощь гражданам, у которых выявлена новая коронавирусная инфекция, и лицам из групп риска заражения новой коронавирусной инфекцией, за счет средств резервного фонда Правительства Российской Федерации из бюджетов муниципальных образований</w:t>
            </w:r>
          </w:p>
        </w:tc>
      </w:tr>
      <w:tr w:rsidR="00C84CD4" w:rsidRPr="001F7E07" w:rsidTr="002B648A">
        <w:tblPrEx>
          <w:tblLook w:val="04A0" w:firstRow="1" w:lastRow="0" w:firstColumn="1" w:lastColumn="0" w:noHBand="0" w:noVBand="1"/>
        </w:tblPrEx>
        <w:trPr>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F7157E">
            <w:pPr>
              <w:jc w:val="center"/>
              <w:outlineLvl w:val="0"/>
              <w:rPr>
                <w:rFonts w:ascii="Times New Roman" w:hAnsi="Times New Roman"/>
                <w:color w:val="000000"/>
                <w:sz w:val="24"/>
                <w:szCs w:val="24"/>
              </w:rPr>
            </w:pPr>
            <w:r w:rsidRPr="001F7E07">
              <w:rPr>
                <w:rFonts w:ascii="Times New Roman" w:hAnsi="Times New Roman"/>
                <w:color w:val="000000"/>
                <w:sz w:val="24"/>
                <w:szCs w:val="24"/>
              </w:rPr>
              <w:t>2 18 45833 02 0000 150</w:t>
            </w:r>
          </w:p>
        </w:tc>
        <w:tc>
          <w:tcPr>
            <w:tcW w:w="53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2B648A">
            <w:pPr>
              <w:spacing w:after="0" w:line="240" w:lineRule="auto"/>
              <w:ind w:left="57" w:right="57"/>
              <w:jc w:val="both"/>
              <w:outlineLvl w:val="0"/>
              <w:rPr>
                <w:rFonts w:ascii="Times New Roman" w:hAnsi="Times New Roman"/>
                <w:color w:val="000000"/>
                <w:sz w:val="24"/>
                <w:szCs w:val="24"/>
              </w:rPr>
            </w:pPr>
            <w:r w:rsidRPr="001F7E07">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осуществление выплат стимулирующего характера за выполнение особо важных работ медицинским и иным работникам, непосредственно участвующим в оказании медицинской помощи гражданам, у которых выявлена новая коронавирусная инфекция, за счет средств резервного фонда Правительства Российской Федерации из бюджетов муниципальных образований</w:t>
            </w:r>
          </w:p>
        </w:tc>
      </w:tr>
      <w:tr w:rsidR="00C84CD4" w:rsidRPr="001F7E07" w:rsidTr="002B648A">
        <w:tblPrEx>
          <w:tblLook w:val="04A0" w:firstRow="1" w:lastRow="0" w:firstColumn="1" w:lastColumn="0" w:noHBand="0" w:noVBand="1"/>
        </w:tblPrEx>
        <w:trPr>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F7157E">
            <w:pPr>
              <w:jc w:val="center"/>
              <w:outlineLvl w:val="0"/>
              <w:rPr>
                <w:rFonts w:ascii="Times New Roman" w:hAnsi="Times New Roman"/>
                <w:color w:val="000000"/>
                <w:sz w:val="24"/>
                <w:szCs w:val="24"/>
              </w:rPr>
            </w:pPr>
            <w:r w:rsidRPr="001F7E07">
              <w:rPr>
                <w:rFonts w:ascii="Times New Roman" w:hAnsi="Times New Roman"/>
                <w:color w:val="000000"/>
                <w:sz w:val="24"/>
                <w:szCs w:val="24"/>
              </w:rPr>
              <w:t>2 18 45834 02 0000 150</w:t>
            </w:r>
          </w:p>
        </w:tc>
        <w:tc>
          <w:tcPr>
            <w:tcW w:w="53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2B648A">
            <w:pPr>
              <w:spacing w:after="0" w:line="240" w:lineRule="auto"/>
              <w:ind w:left="57" w:right="57"/>
              <w:jc w:val="both"/>
              <w:outlineLvl w:val="0"/>
              <w:rPr>
                <w:rFonts w:ascii="Times New Roman" w:hAnsi="Times New Roman"/>
                <w:color w:val="000000"/>
                <w:sz w:val="24"/>
                <w:szCs w:val="24"/>
              </w:rPr>
            </w:pPr>
            <w:r w:rsidRPr="001F7E07">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осуществление выплат стимулирующего характера за особые условия труда и дополнительную нагрузку работникам стационарных организаций социального обслуживания, стационарных отделений, созданных не в стационарных организациях социального обслуживания, оказывающим социальные услуги гражданам, у которых выявлена новая коронавирусная инфекция, и лицам из групп риска заражения новой коронавирусной инфекцией, за счет средств резервного фонда Правительства Российской Федерации из бюджетов муниципальных образований</w:t>
            </w:r>
          </w:p>
        </w:tc>
      </w:tr>
      <w:tr w:rsidR="00C84CD4" w:rsidRPr="001F7E07" w:rsidTr="002B648A">
        <w:tblPrEx>
          <w:tblLook w:val="04A0" w:firstRow="1" w:lastRow="0" w:firstColumn="1" w:lastColumn="0" w:noHBand="0" w:noVBand="1"/>
        </w:tblPrEx>
        <w:trPr>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F7157E">
            <w:pPr>
              <w:jc w:val="center"/>
              <w:outlineLvl w:val="0"/>
              <w:rPr>
                <w:rFonts w:ascii="Times New Roman" w:hAnsi="Times New Roman"/>
                <w:color w:val="000000"/>
                <w:sz w:val="24"/>
                <w:szCs w:val="24"/>
              </w:rPr>
            </w:pPr>
            <w:r w:rsidRPr="001F7E07">
              <w:rPr>
                <w:rFonts w:ascii="Times New Roman" w:hAnsi="Times New Roman"/>
                <w:color w:val="000000"/>
                <w:sz w:val="24"/>
                <w:szCs w:val="24"/>
              </w:rPr>
              <w:t>2 18 45836 02 0000 150</w:t>
            </w:r>
          </w:p>
        </w:tc>
        <w:tc>
          <w:tcPr>
            <w:tcW w:w="53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2B648A">
            <w:pPr>
              <w:spacing w:after="0" w:line="240" w:lineRule="auto"/>
              <w:ind w:left="57" w:right="57"/>
              <w:jc w:val="both"/>
              <w:outlineLvl w:val="0"/>
              <w:rPr>
                <w:rFonts w:ascii="Times New Roman" w:hAnsi="Times New Roman"/>
                <w:color w:val="000000"/>
                <w:sz w:val="24"/>
                <w:szCs w:val="24"/>
              </w:rPr>
            </w:pPr>
            <w:r w:rsidRPr="001F7E07">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софинансирование расходных обязательств субъектов Российской Федерации по финансовому обеспечению расходов, связанных с оплатой отпусков и выплатой компенсации за неиспользованные отпуска медицинским и иным работникам, которым в 2020 году предоставлялись выплаты стимулирующего характера за выполнение особо важных работ, особые условия труда и дополнительную нагрузку, в том числе на компенсацию ранее произведенных субъектами Российской Федерации расходов на указанные цели, за счет средств резервного фонда Правительства Российской Федерации из бюджетов муниципальных образований</w:t>
            </w:r>
          </w:p>
        </w:tc>
      </w:tr>
      <w:tr w:rsidR="00C84CD4" w:rsidRPr="001F7E07" w:rsidTr="002B648A">
        <w:tblPrEx>
          <w:tblLook w:val="04A0" w:firstRow="1" w:lastRow="0" w:firstColumn="1" w:lastColumn="0" w:noHBand="0" w:noVBand="1"/>
        </w:tblPrEx>
        <w:trPr>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F7157E">
            <w:pPr>
              <w:jc w:val="center"/>
              <w:outlineLvl w:val="0"/>
              <w:rPr>
                <w:rFonts w:ascii="Times New Roman" w:hAnsi="Times New Roman"/>
                <w:color w:val="000000"/>
                <w:sz w:val="24"/>
                <w:szCs w:val="24"/>
              </w:rPr>
            </w:pPr>
            <w:r w:rsidRPr="001F7E07">
              <w:rPr>
                <w:rFonts w:ascii="Times New Roman" w:hAnsi="Times New Roman"/>
                <w:color w:val="000000"/>
                <w:sz w:val="24"/>
                <w:szCs w:val="24"/>
              </w:rPr>
              <w:t>2 18 45837 02 0000 150</w:t>
            </w:r>
          </w:p>
        </w:tc>
        <w:tc>
          <w:tcPr>
            <w:tcW w:w="53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2B648A">
            <w:pPr>
              <w:spacing w:after="0" w:line="240" w:lineRule="auto"/>
              <w:ind w:left="57" w:right="57"/>
              <w:jc w:val="both"/>
              <w:outlineLvl w:val="0"/>
              <w:rPr>
                <w:rFonts w:ascii="Times New Roman" w:hAnsi="Times New Roman"/>
                <w:color w:val="000000"/>
                <w:sz w:val="24"/>
                <w:szCs w:val="24"/>
              </w:rPr>
            </w:pPr>
            <w:r w:rsidRPr="001F7E07">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софинансирование расходных обязательств субъектов Российской Федерации по финансовому обеспечению расходов, связанных с оплатой отпусков и выплатой компенсации за неиспользованные отпуска работникам стационарных организаций социального обслуживания, стационарных отделений, созданных не в стационарных организациях социального обслуживания, которым в 2020 году предоставлялись выплаты стимулирующего характера за выполнение особо важных работ, особые условия труда и дополнительную нагрузку, в том числе на компенсацию ранее произведенных субъектами Российской Федерации расходов на указанные цели, за счет средств резервного фонда Правительства Российской Федерации из бюджетов муниципальных образований</w:t>
            </w:r>
          </w:p>
        </w:tc>
      </w:tr>
      <w:tr w:rsidR="00C84CD4" w:rsidRPr="001F7E07" w:rsidTr="002B648A">
        <w:tblPrEx>
          <w:tblLook w:val="04A0" w:firstRow="1" w:lastRow="0" w:firstColumn="1" w:lastColumn="0" w:noHBand="0" w:noVBand="1"/>
        </w:tblPrEx>
        <w:trPr>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F7157E">
            <w:pPr>
              <w:jc w:val="center"/>
              <w:outlineLvl w:val="0"/>
              <w:rPr>
                <w:rFonts w:ascii="Times New Roman" w:hAnsi="Times New Roman"/>
                <w:color w:val="000000"/>
                <w:sz w:val="24"/>
                <w:szCs w:val="24"/>
              </w:rPr>
            </w:pPr>
            <w:r w:rsidRPr="001F7E07">
              <w:rPr>
                <w:rFonts w:ascii="Times New Roman" w:hAnsi="Times New Roman"/>
                <w:color w:val="000000"/>
                <w:sz w:val="24"/>
                <w:szCs w:val="24"/>
              </w:rPr>
              <w:t>2 18 45838 02 0000 150</w:t>
            </w:r>
          </w:p>
        </w:tc>
        <w:tc>
          <w:tcPr>
            <w:tcW w:w="53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2B648A">
            <w:pPr>
              <w:spacing w:after="0" w:line="240" w:lineRule="auto"/>
              <w:ind w:left="57" w:right="57"/>
              <w:jc w:val="both"/>
              <w:outlineLvl w:val="0"/>
              <w:rPr>
                <w:rFonts w:ascii="Times New Roman" w:hAnsi="Times New Roman"/>
                <w:color w:val="000000"/>
                <w:sz w:val="24"/>
                <w:szCs w:val="24"/>
              </w:rPr>
            </w:pPr>
            <w:r w:rsidRPr="001F7E07">
              <w:rPr>
                <w:rFonts w:ascii="Times New Roman" w:hAnsi="Times New Roman"/>
                <w:color w:val="000000"/>
                <w:sz w:val="24"/>
                <w:szCs w:val="24"/>
              </w:rPr>
              <w:t>Доходы бюджетов субъектов Российской Федерации от возврата остатков иного межбюджетного трансферта на приобретение средств индивидуальной защиты в целях профилактики, диагностики и лечения новой коронавирусной инфекции за счет средств резервного фонда Правительства Российской Федерации из бюджетов муниципальных образований</w:t>
            </w:r>
          </w:p>
        </w:tc>
      </w:tr>
      <w:tr w:rsidR="00C84CD4" w:rsidRPr="001F7E07" w:rsidTr="002B648A">
        <w:tblPrEx>
          <w:tblLook w:val="04A0" w:firstRow="1" w:lastRow="0" w:firstColumn="1" w:lastColumn="0" w:noHBand="0" w:noVBand="1"/>
        </w:tblPrEx>
        <w:trPr>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F7157E">
            <w:pPr>
              <w:jc w:val="center"/>
              <w:outlineLvl w:val="0"/>
              <w:rPr>
                <w:rFonts w:ascii="Times New Roman" w:hAnsi="Times New Roman"/>
                <w:color w:val="000000"/>
                <w:sz w:val="24"/>
                <w:szCs w:val="24"/>
              </w:rPr>
            </w:pPr>
            <w:r w:rsidRPr="001F7E07">
              <w:rPr>
                <w:rFonts w:ascii="Times New Roman" w:hAnsi="Times New Roman"/>
                <w:color w:val="000000"/>
                <w:sz w:val="24"/>
                <w:szCs w:val="24"/>
              </w:rPr>
              <w:t>2 18 45839 02 0000 150</w:t>
            </w:r>
          </w:p>
        </w:tc>
        <w:tc>
          <w:tcPr>
            <w:tcW w:w="53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2B648A">
            <w:pPr>
              <w:spacing w:after="0" w:line="240" w:lineRule="auto"/>
              <w:ind w:left="57" w:right="57"/>
              <w:jc w:val="both"/>
              <w:outlineLvl w:val="0"/>
              <w:rPr>
                <w:rFonts w:ascii="Times New Roman" w:hAnsi="Times New Roman"/>
                <w:color w:val="000000"/>
                <w:sz w:val="24"/>
                <w:szCs w:val="24"/>
              </w:rPr>
            </w:pPr>
            <w:r w:rsidRPr="001F7E07">
              <w:rPr>
                <w:rFonts w:ascii="Times New Roman" w:hAnsi="Times New Roman"/>
                <w:color w:val="000000"/>
                <w:sz w:val="24"/>
                <w:szCs w:val="24"/>
              </w:rPr>
              <w:t>Доходы бюджетов субъектов Российской Федерации от возврата остатков иного межбюджетного трансферта на приобретение медицинского оборудования в целях профилактики, диагностики и лечения новой коронавирусной инфекции за счет средств резервного фонда Правительства Российской Федерации из бюджетов муниципальных образований</w:t>
            </w:r>
          </w:p>
        </w:tc>
      </w:tr>
      <w:tr w:rsidR="00C84CD4" w:rsidRPr="001F7E07" w:rsidTr="002B648A">
        <w:tblPrEx>
          <w:tblLook w:val="04A0" w:firstRow="1" w:lastRow="0" w:firstColumn="1" w:lastColumn="0" w:noHBand="0" w:noVBand="1"/>
        </w:tblPrEx>
        <w:trPr>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F7157E">
            <w:pPr>
              <w:jc w:val="center"/>
              <w:outlineLvl w:val="0"/>
              <w:rPr>
                <w:rFonts w:ascii="Times New Roman" w:hAnsi="Times New Roman"/>
                <w:color w:val="000000"/>
                <w:sz w:val="24"/>
                <w:szCs w:val="24"/>
              </w:rPr>
            </w:pPr>
            <w:r w:rsidRPr="001F7E07">
              <w:rPr>
                <w:rFonts w:ascii="Times New Roman" w:hAnsi="Times New Roman"/>
                <w:color w:val="000000"/>
                <w:sz w:val="24"/>
                <w:szCs w:val="24"/>
              </w:rPr>
              <w:t>2 18 45843 02 0000 150</w:t>
            </w:r>
          </w:p>
        </w:tc>
        <w:tc>
          <w:tcPr>
            <w:tcW w:w="53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2B648A">
            <w:pPr>
              <w:spacing w:after="0" w:line="240" w:lineRule="auto"/>
              <w:ind w:left="57" w:right="57"/>
              <w:jc w:val="both"/>
              <w:outlineLvl w:val="0"/>
              <w:rPr>
                <w:rFonts w:ascii="Times New Roman" w:hAnsi="Times New Roman"/>
                <w:color w:val="000000"/>
                <w:sz w:val="24"/>
                <w:szCs w:val="24"/>
              </w:rPr>
            </w:pPr>
            <w:r w:rsidRPr="001F7E07">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финансовое обеспечение мероприятий по приобретению лекарственных препаратов для лечения пациентов с новой коронавирусной инфекцией (COVID-19), получающих медицинскую помощь в амбулаторных условиях, за счет средств резервного фонда Правительства Российской Федерации из бюджетов муниципальных образований</w:t>
            </w:r>
          </w:p>
        </w:tc>
      </w:tr>
      <w:tr w:rsidR="00C84CD4" w:rsidRPr="001F7E07" w:rsidTr="002B648A">
        <w:tblPrEx>
          <w:tblLook w:val="04A0" w:firstRow="1" w:lastRow="0" w:firstColumn="1" w:lastColumn="0" w:noHBand="0" w:noVBand="1"/>
        </w:tblPrEx>
        <w:trPr>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F7157E">
            <w:pPr>
              <w:jc w:val="center"/>
              <w:outlineLvl w:val="0"/>
              <w:rPr>
                <w:rFonts w:ascii="Times New Roman" w:hAnsi="Times New Roman"/>
                <w:color w:val="000000"/>
                <w:sz w:val="24"/>
                <w:szCs w:val="24"/>
              </w:rPr>
            </w:pPr>
            <w:r w:rsidRPr="001F7E07">
              <w:rPr>
                <w:rFonts w:ascii="Times New Roman" w:hAnsi="Times New Roman"/>
                <w:color w:val="000000"/>
                <w:sz w:val="24"/>
                <w:szCs w:val="24"/>
              </w:rPr>
              <w:t>2 18 45845 02 0000 150</w:t>
            </w:r>
          </w:p>
        </w:tc>
        <w:tc>
          <w:tcPr>
            <w:tcW w:w="53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2B648A">
            <w:pPr>
              <w:spacing w:after="0" w:line="240" w:lineRule="auto"/>
              <w:ind w:left="57" w:right="57"/>
              <w:jc w:val="both"/>
              <w:outlineLvl w:val="0"/>
              <w:rPr>
                <w:rFonts w:ascii="Times New Roman" w:hAnsi="Times New Roman"/>
                <w:color w:val="000000"/>
                <w:sz w:val="24"/>
                <w:szCs w:val="24"/>
              </w:rPr>
            </w:pPr>
            <w:r w:rsidRPr="001F7E07">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финансовое обеспечение мероприятий по оснащению (переоснащению) медицинскими изделиями лабораторий медицинских организаций, осуществляющих этиологическую диагностику новой коронавирусной инфекции (COVID-19) методами амплификации нуклеиновых кислот, за счет средств резервного фонда Правительства Российской Федерации из бюджетов муниципальных образований</w:t>
            </w:r>
          </w:p>
        </w:tc>
      </w:tr>
      <w:tr w:rsidR="00C84CD4" w:rsidRPr="001F7E07" w:rsidTr="002B648A">
        <w:tblPrEx>
          <w:tblLook w:val="04A0" w:firstRow="1" w:lastRow="0" w:firstColumn="1" w:lastColumn="0" w:noHBand="0" w:noVBand="1"/>
        </w:tblPrEx>
        <w:trPr>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F7157E">
            <w:pPr>
              <w:jc w:val="center"/>
              <w:outlineLvl w:val="0"/>
              <w:rPr>
                <w:rFonts w:ascii="Times New Roman" w:hAnsi="Times New Roman"/>
                <w:color w:val="000000"/>
                <w:sz w:val="24"/>
                <w:szCs w:val="24"/>
              </w:rPr>
            </w:pPr>
            <w:r w:rsidRPr="001F7E07">
              <w:rPr>
                <w:rFonts w:ascii="Times New Roman" w:hAnsi="Times New Roman"/>
                <w:color w:val="000000"/>
                <w:sz w:val="24"/>
                <w:szCs w:val="24"/>
              </w:rPr>
              <w:t>2 18 45852 02 0000 150</w:t>
            </w:r>
          </w:p>
        </w:tc>
        <w:tc>
          <w:tcPr>
            <w:tcW w:w="53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2B648A">
            <w:pPr>
              <w:spacing w:after="0" w:line="240" w:lineRule="auto"/>
              <w:ind w:left="57" w:right="57"/>
              <w:jc w:val="both"/>
              <w:outlineLvl w:val="0"/>
              <w:rPr>
                <w:rFonts w:ascii="Times New Roman" w:hAnsi="Times New Roman"/>
                <w:color w:val="000000"/>
                <w:sz w:val="24"/>
                <w:szCs w:val="24"/>
              </w:rPr>
            </w:pPr>
            <w:r w:rsidRPr="001F7E07">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реализацию дополнительных мероприятий в сфере занятости населения, направленных на снижение напряженности на рынке труда субъектов Российской Федерации, за счет средств резервного фонда Правительства Российской Федерации из бюджетов муниципальных образований</w:t>
            </w:r>
          </w:p>
        </w:tc>
      </w:tr>
      <w:tr w:rsidR="00C84CD4" w:rsidRPr="001F7E07" w:rsidTr="002B648A">
        <w:tblPrEx>
          <w:tblLook w:val="04A0" w:firstRow="1" w:lastRow="0" w:firstColumn="1" w:lastColumn="0" w:noHBand="0" w:noVBand="1"/>
        </w:tblPrEx>
        <w:trPr>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F7157E">
            <w:pPr>
              <w:jc w:val="center"/>
              <w:outlineLvl w:val="0"/>
              <w:rPr>
                <w:rFonts w:ascii="Times New Roman" w:hAnsi="Times New Roman"/>
                <w:color w:val="000000"/>
                <w:sz w:val="24"/>
                <w:szCs w:val="24"/>
              </w:rPr>
            </w:pPr>
            <w:r w:rsidRPr="001F7E07">
              <w:rPr>
                <w:rFonts w:ascii="Times New Roman" w:hAnsi="Times New Roman"/>
                <w:color w:val="000000"/>
                <w:sz w:val="24"/>
                <w:szCs w:val="24"/>
              </w:rPr>
              <w:t>2 18 45856 02 0000 150</w:t>
            </w:r>
          </w:p>
        </w:tc>
        <w:tc>
          <w:tcPr>
            <w:tcW w:w="53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2B648A">
            <w:pPr>
              <w:spacing w:after="0" w:line="240" w:lineRule="auto"/>
              <w:ind w:left="57" w:right="57"/>
              <w:jc w:val="both"/>
              <w:outlineLvl w:val="0"/>
              <w:rPr>
                <w:rFonts w:ascii="Times New Roman" w:hAnsi="Times New Roman"/>
                <w:color w:val="000000"/>
                <w:sz w:val="24"/>
                <w:szCs w:val="24"/>
              </w:rPr>
            </w:pPr>
            <w:r w:rsidRPr="001F7E07">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финансовое обеспечение дорожной деятельности за счет средств резервного фонда Правительства Российской Федерации из бюджетов муниципальных образований</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color w:val="000000"/>
                <w:sz w:val="24"/>
                <w:szCs w:val="24"/>
              </w:rPr>
            </w:pPr>
            <w:r w:rsidRPr="001F7E07">
              <w:rPr>
                <w:rFonts w:ascii="Times New Roman" w:hAnsi="Times New Roman"/>
                <w:color w:val="000000"/>
                <w:sz w:val="24"/>
                <w:szCs w:val="24"/>
              </w:rPr>
              <w:t>2 18 49999 02 0000 150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прочих межбюджетных трансфертов из федерального бюджета</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2 18 52900 02 0000 150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2B648A">
            <w:pPr>
              <w:spacing w:after="0" w:line="240" w:lineRule="auto"/>
              <w:ind w:left="57" w:right="57"/>
              <w:jc w:val="both"/>
              <w:outlineLvl w:val="0"/>
              <w:rPr>
                <w:rFonts w:ascii="Times New Roman" w:hAnsi="Times New Roman"/>
                <w:sz w:val="24"/>
                <w:szCs w:val="24"/>
              </w:rPr>
            </w:pPr>
            <w:r w:rsidRPr="001F7E07">
              <w:rPr>
                <w:rFonts w:ascii="Times New Roman" w:hAnsi="Times New Roman"/>
                <w:color w:val="000000"/>
                <w:sz w:val="24"/>
                <w:szCs w:val="24"/>
              </w:rPr>
              <w:t>Доходы бюджетов субъектов Российской Федерации от возврата остатков межбюджетных трансфертов прошлых лет на социальные выплаты безработным гражданам в соответствии с Законом Российской Федерации от 19 апреля 1991</w:t>
            </w:r>
            <w:r w:rsidR="002B648A">
              <w:rPr>
                <w:rFonts w:ascii="Times New Roman" w:hAnsi="Times New Roman"/>
                <w:color w:val="000000"/>
                <w:sz w:val="24"/>
                <w:szCs w:val="24"/>
              </w:rPr>
              <w:t xml:space="preserve"> </w:t>
            </w:r>
            <w:r w:rsidRPr="001F7E07">
              <w:rPr>
                <w:rFonts w:ascii="Times New Roman" w:hAnsi="Times New Roman"/>
                <w:color w:val="000000"/>
                <w:sz w:val="24"/>
                <w:szCs w:val="24"/>
              </w:rPr>
              <w:t>года №</w:t>
            </w:r>
            <w:r w:rsidR="002B648A">
              <w:rPr>
                <w:rFonts w:ascii="Times New Roman" w:hAnsi="Times New Roman"/>
                <w:color w:val="000000"/>
                <w:sz w:val="24"/>
                <w:szCs w:val="24"/>
              </w:rPr>
              <w:t xml:space="preserve"> </w:t>
            </w:r>
            <w:r w:rsidRPr="001F7E07">
              <w:rPr>
                <w:rFonts w:ascii="Times New Roman" w:hAnsi="Times New Roman"/>
                <w:color w:val="000000"/>
                <w:sz w:val="24"/>
                <w:szCs w:val="24"/>
              </w:rPr>
              <w:t>1032-1 "О занятости населения в Российской Федерации" из бюджета Пенсионного фонда Российской Федерации</w:t>
            </w:r>
          </w:p>
        </w:tc>
      </w:tr>
      <w:tr w:rsidR="00C84CD4" w:rsidRPr="001F7E07" w:rsidTr="002B648A">
        <w:tblPrEx>
          <w:tblLook w:val="04A0" w:firstRow="1" w:lastRow="0" w:firstColumn="1" w:lastColumn="0" w:noHBand="0" w:noVBand="1"/>
        </w:tblPrEx>
        <w:trPr>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F7157E">
            <w:pPr>
              <w:jc w:val="center"/>
              <w:outlineLvl w:val="0"/>
              <w:rPr>
                <w:rFonts w:ascii="Times New Roman" w:hAnsi="Times New Roman"/>
                <w:color w:val="000000"/>
                <w:sz w:val="24"/>
                <w:szCs w:val="24"/>
              </w:rPr>
            </w:pPr>
            <w:r w:rsidRPr="001F7E07">
              <w:rPr>
                <w:rFonts w:ascii="Times New Roman" w:hAnsi="Times New Roman"/>
                <w:color w:val="000000"/>
                <w:sz w:val="24"/>
                <w:szCs w:val="24"/>
              </w:rPr>
              <w:t>2 18 55841 02 0000 150</w:t>
            </w:r>
          </w:p>
        </w:tc>
        <w:tc>
          <w:tcPr>
            <w:tcW w:w="53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2B648A">
            <w:pPr>
              <w:spacing w:after="0" w:line="240" w:lineRule="auto"/>
              <w:ind w:left="57" w:right="57"/>
              <w:jc w:val="both"/>
              <w:outlineLvl w:val="0"/>
              <w:rPr>
                <w:rFonts w:ascii="Times New Roman" w:hAnsi="Times New Roman"/>
                <w:color w:val="000000"/>
                <w:sz w:val="24"/>
                <w:szCs w:val="24"/>
              </w:rPr>
            </w:pPr>
            <w:r w:rsidRPr="001F7E07">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дополнительное финансовое обеспечение медицинских организаций в условиях чрезвычайной ситуации и (или) при возникновении угрозы распространения заболеваний, представляющих опасность для окружающих, в рамках реализации территориальных программ обязательного медицинского страхования за счет средств резервного фонда Правительства Российской Федерации из бюджетов территориальных фондов обязательного медицинского страхования</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2 18 60010 02 0000 150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2B648A">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муниципальных образований</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2 18 71020 02 0000 150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2B648A">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прочих субсидий, субвенций и иных межбюджетных трансфертов, имеющих целевое назначение, прошлых лет из бюджета Пенсионного фонда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2 18 71030 02 0000 150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государственных внебюджетных фондов</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2 18 90000 02 0000 150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субъектов Российской Федерации</w:t>
            </w:r>
            <w:r w:rsidRPr="001F7E07">
              <w:rPr>
                <w:rFonts w:ascii="Times New Roman" w:hAnsi="Times New Roman"/>
                <w:sz w:val="24"/>
                <w:szCs w:val="24"/>
              </w:rPr>
              <w:br w:type="page"/>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2 19 25007 02 0000 150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выплату региональных социальных доплат к пенсии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2 19 25008 02 0000 150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Возврат остатков субсидий на обеспечение развития системы межведомственного электронного взаимодействия на территориях субъектов Российской Федерации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2 19 25013 02 0000 150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Возврат остатков субсидий на сокращение доли загрязненных сточных вод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2 19 25014 02 0000 150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2B648A">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Возврат остатков субсидий на реализацию мероприятий федеральной целевой программы "Культура России (2012-2018 годы)"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2 19 25015 02 0000 150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2B648A">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Возврат остатков субсидий на реализацию отдельных мероприятий федеральной целевой программы "Повышение безопасности дорожного движения в 2013-2020 годах"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2 19 25016 02 0000 150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2B648A">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мероприятия федеральной целевой программы "Развитие водохозяйственного комплекса Российской Федерации в 2012-2020 годах"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2 19 25018 02 0000 150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2B648A">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Возврат остатков субсидий на реализацию мероприятий федеральной целевой программы "Устойчивое развитие сельских территорий на 2014-2017 годы и на период до 2020 года"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2 19 25020 02 0000 150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2B648A">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Возврат остатков субсидий на мероприятия подпрограммы "Обеспечение жильем молодых семей" федеральной целевой программы "Жилище" на 2015-2020 годы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2 19 25021 02 0000 150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Возврат остатков субсидий на стимулирование программ развития жилищного строительства субъектов Российской Федерации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2 19 25022 02 0000 150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2B648A">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Возврат остатков субсидий на мероприятия подпрограммы "Модернизация объектов коммунальной инфраструктуры" федеральной целевой программы "Жилище" на 2015-2020 годы из бюджетов субъектов Российской Федерации</w:t>
            </w:r>
            <w:r w:rsidRPr="001F7E07">
              <w:rPr>
                <w:rFonts w:ascii="Times New Roman" w:hAnsi="Times New Roman"/>
                <w:sz w:val="24"/>
                <w:szCs w:val="24"/>
              </w:rPr>
              <w:br w:type="page"/>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2 19 25027 02 0000 150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Возврат остатков субсидий на мероприятия государственной программы Российской Федерации "Доступная среда"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2 19 25028 02 0000 150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Возврат остатков субсидий на поддержку региональных проектов в сфере информационных технологий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2 19 25031 02 0000 150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Возврат остатков субсидий на возмещение части затрат на приобретение элитных семян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2 19 25032 02 0000 150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Возврат остатков субсидий на возмещение части затрат на закладку и уход за виноградниками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2 19 25033 02 0000 150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Возврат остатков субсидий на возмещение части затрат на раскорчевку выбывших из эксплуатации старых садов и рекультивацию раскорчеванных площадей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2 19 25034 02 0000 150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Возврат остатков субсидий на возмещение части затрат на закладку и уход за многолетними плодовыми и ягодными насаждениями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2 19 25035 02 0000 150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Возврат остатков субсидий на поддержку экономически значимых региональных программ в области растениеводства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2 19 25036 02 0000 150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Возврат остатков субсидий на возмещение части затрат на приобретение семян с учетом доставки в районы Крайнего Севера и приравненные к ним местности из бюджетов субъектов Российской Федерации</w:t>
            </w:r>
            <w:r w:rsidRPr="001F7E07">
              <w:rPr>
                <w:rFonts w:ascii="Times New Roman" w:hAnsi="Times New Roman"/>
                <w:sz w:val="24"/>
                <w:szCs w:val="24"/>
              </w:rPr>
              <w:br w:type="page"/>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2 19 25037 02 0000 150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Возврат остатков субсидий на производство продукции растениеводства на низкопродуктивной пашне в районах Крайнего Севера и приравненных к ним местностях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2 19 25038 02 0000 150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Возврат остатков субсидий на возмещение части процентной ставки по краткосрочным кредитам (займам) на развитие растениеводства, переработки и реализации продукции растениеводства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2 19 25039 02 0000 150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Возврат остатков субсидий на возмещение части процентной ставки по инвестиционным кредитам (займам) на развитие растениеводства, переработки и развитие инфраструктуры и логистического обеспечения рынков продукции растениеводства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2 19 25040 02 0000 150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Возврат остатков субсидий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2 19 25041 02 0000 150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Возврат остатков субсидий на оказание несвязанной поддержки сельскохозяйственным товаропроизводителям в области растениеводства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2 19 25042 02 0000 150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Возврат остатков субсидий на поддержку племенного животноводства из бюджетов субъектов Российской Федерации</w:t>
            </w:r>
            <w:r w:rsidRPr="001F7E07">
              <w:rPr>
                <w:rFonts w:ascii="Times New Roman" w:hAnsi="Times New Roman"/>
                <w:sz w:val="24"/>
                <w:szCs w:val="24"/>
              </w:rPr>
              <w:br w:type="page"/>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2 19 25043 02 0000 150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Возврат остатков субсидий на 1 килограмм реализованного и (или) отгруженного на собственную переработку молока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2 19 25044 02 0000 150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Возврат остатков субсидий на возмещение части затрат по наращиванию маточного поголовья овец и коз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2 19 25045 02 0000 150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Возврат остатков субсидий на возмещение части затрат по наращиванию поголовья северных оленей, маралов и мясных табунных лошадей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2 19 25046 02 0000 150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Возврат остатков субсидий на поддержку экономически значимых региональных программ в области животноводства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2 19 25047 02 0000 150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Возврат остатков субсидий на возмещение части процентной ставки по краткосрочным кредитам (займам) на развитие животноводства, переработки и реализации продукции животноводства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2 19 25048 02 0000 150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Возврат остатков субсидий на возмещение части процентной ставки по инвестиционным кредитам (займам) на развитие животноводства, переработки и развитие инфраструктуры и логистического обеспечения рынков продукции животноводства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2 19 25049 02 0000 150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Возврат остатков субсидий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животноводства, из бюджетов субъектов Российской Федерации</w:t>
            </w:r>
            <w:r w:rsidRPr="001F7E07">
              <w:rPr>
                <w:rFonts w:ascii="Times New Roman" w:hAnsi="Times New Roman"/>
                <w:sz w:val="24"/>
                <w:szCs w:val="24"/>
              </w:rPr>
              <w:br w:type="page"/>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2 19 25050 02 0000 150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Возврат остатков субсидий на поддержку племенного крупного рогатого скота мясного направления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2 19 25051 02 0000 150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Возврат остатков субсидий на поддержку экономически значимых региональных программ по развитию мясного скотоводства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2 19 25052 02 0000 150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возмещение части процентной ставки по инвестиционным кредитам на строительство и реконструкцию объектов мясного скотоводства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2 19 25053 02 0000 150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поддержку начинающих фермеров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2 19 25054 02 0000 150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развитие семейных животноводческих ферм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2 19 25055 02 0000 150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возмещение части процентной ставки по долгосрочным, среднесрочным и краткосрочным кредитам, взятым малыми формами хозяйствования,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2 19 25056 02 0000 150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возмещение части затрат крестьянских (фермерских) хозяйств, включая индивидуальных предпринимателей, при оформлении в собственность используемых ими земельных участков из земель сельскохозяйственного назначения из бюджетов субъектов Российской Федерации</w:t>
            </w:r>
            <w:r w:rsidRPr="001F7E07">
              <w:rPr>
                <w:rFonts w:ascii="Times New Roman" w:hAnsi="Times New Roman"/>
                <w:color w:val="000000"/>
                <w:sz w:val="24"/>
                <w:szCs w:val="24"/>
              </w:rPr>
              <w:br w:type="page"/>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2 19 25057 02 0000 150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Возврат остатков субсидий на восстановление и экологическую реабилитацию водных объектов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2 19 25064 02 0000 150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государственную поддержку малого и среднего предпринимательства, включая крестьянские (фермерские) хозяйства,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2 19 25066 02 0000 150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подготовку управленческих кадров для организаций народного хозяйства Российской Федерации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2 19 25076 02 0000 150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2B648A">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реализацию мероприятий федеральной целевой программы "Развитие мелиорации земель сельскохозяйственного назначения России на  2014-2020 годы" из бюджетов субъектов Российской Федерации</w:t>
            </w:r>
          </w:p>
        </w:tc>
      </w:tr>
      <w:tr w:rsidR="00C84CD4" w:rsidRPr="001F7E07" w:rsidTr="002B648A">
        <w:tblPrEx>
          <w:tblLook w:val="04A0" w:firstRow="1" w:lastRow="0" w:firstColumn="1" w:lastColumn="0" w:noHBand="0" w:noVBand="1"/>
        </w:tblPrEx>
        <w:trPr>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2 19 25078 02 0000 150</w:t>
            </w:r>
          </w:p>
        </w:tc>
        <w:tc>
          <w:tcPr>
            <w:tcW w:w="53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2B648A">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осуществление единовременной выплаты при рождении первого ребенка, а также предоставление регионального материнского (семейного) капитала при рождении второго ребенка в субъектах Российской Федерации, входящих в состав Дальневосточного федерального округа,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2 19 25081 02 0000 150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государственную поддержку спортивных организаций, осуществляющих подготовку спортивного резерва для спортивных сборных команд, в том числе спортивных сборных команд Российской Федерации,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2 19 25082 02 0000 150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2 19 25084 02 0000 150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ежемесячную денежную выплату, назначаемую в случае рождения третьего ребенка или последующих детей до достижения ребенком возраста трех лет, из бюджетов субъектов Российской Федерации</w:t>
            </w:r>
            <w:r w:rsidRPr="001F7E07">
              <w:rPr>
                <w:rFonts w:ascii="Times New Roman" w:hAnsi="Times New Roman"/>
                <w:color w:val="000000"/>
                <w:sz w:val="24"/>
                <w:szCs w:val="24"/>
              </w:rPr>
              <w:br w:type="page"/>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2 19 25085 02 0000 150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мероприятия по поддержке социально ориентированных некоммерческих организаций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2 19 25086 02 0000 150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2 19 25088 02 0000 150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поощрение лучших учителей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2 19 25097 02 0000 150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создание в общеобразовательных организациях, расположенных в сельской местности и малых городах, условий для занятий физической культурой и спортом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2 19 25098 02 0000 150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2B648A">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 xml:space="preserve">Возврат остатков субсидий на реализацию мероприятий федеральной целевой программы "Создание системы обеспечения вызова экстренных оперативных служб по единому номеру "112" в Российской Федерации на </w:t>
            </w:r>
            <w:r w:rsidR="002B648A">
              <w:rPr>
                <w:rFonts w:ascii="Times New Roman" w:hAnsi="Times New Roman"/>
                <w:color w:val="000000"/>
                <w:sz w:val="24"/>
                <w:szCs w:val="24"/>
              </w:rPr>
              <w:t xml:space="preserve">    </w:t>
            </w:r>
            <w:r w:rsidRPr="001F7E07">
              <w:rPr>
                <w:rFonts w:ascii="Times New Roman" w:hAnsi="Times New Roman"/>
                <w:color w:val="000000"/>
                <w:sz w:val="24"/>
                <w:szCs w:val="24"/>
              </w:rPr>
              <w:t>2013-2017 годы"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2 19 25105 02 0000 150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2B648A">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реализацию мероприятий федеральной целевой программы "Повышение устойчивости жилых домов, основных объектов и систем жизнеобеспечения в сейсмических районах Российской Федерации на 2009-2018 годы" из бюджетов субъектов Российской Федерации</w:t>
            </w:r>
            <w:r w:rsidRPr="001F7E07">
              <w:rPr>
                <w:rFonts w:ascii="Times New Roman" w:hAnsi="Times New Roman"/>
                <w:color w:val="000000"/>
                <w:sz w:val="24"/>
                <w:szCs w:val="24"/>
              </w:rPr>
              <w:br w:type="page"/>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2 19 25110 02 0000 150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2B648A">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реализацию мероприятий федеральной целевой программы "Развитие внутреннего и въездного туризма в Российской Федерации (2011-2018 годы)"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2 19 25111 02 0000 150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софинансирование капитальных вложений в объекты государственной собственности субъектов Российской Федерации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2 19 25112 02 0000 150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софинансирование капитальных вложений в объекты муниципальной собственности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2 19 25113 02 0000 150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Возврат остатков субсидий на софинансирование капитальных вложений в объекты государственной (муниципальной) собственности субъектов Российской Федерации и (или) софинансирование мероприятий, не относящихся к капитальным вложениям в объекты государственной (муниципальной) собственности субъектов Российской Федерации,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2 19 25114 02 0000 150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hAnsi="Times New Roman"/>
                <w:color w:val="000000" w:themeColor="text1"/>
                <w:sz w:val="24"/>
                <w:szCs w:val="24"/>
              </w:rPr>
              <w:t>Возврат остатков субсидий на реализацию региональных проектов "Создание единого цифрового контура в здравоохранении на основе единой государственной информационной системы здравоохранения (ЕГИСЗ)"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2 19 25115 02 0000 150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2B648A">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Возврат остатков субсидий на реализацию мероприятий подпрограммы "Автомобильные дороги" федеральной целевой программы "Развитие транспортной системы России (2010-2020 годы)"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2 19 25127 02 0000 150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Возврат остатков субсидий на реализацию мероприятий по поэтапному внедрению Всероссийского физкультурно-спортивного комплекса "Готов к труду и обороне" (ГТО)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2 19 25131 02 0000 150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приобретение специализированной лесопожарной техники и оборудования из бюджетов субъектов Российской Федерации</w:t>
            </w:r>
            <w:r w:rsidRPr="001F7E07">
              <w:rPr>
                <w:rFonts w:ascii="Times New Roman" w:hAnsi="Times New Roman"/>
                <w:color w:val="000000"/>
                <w:sz w:val="24"/>
                <w:szCs w:val="24"/>
              </w:rPr>
              <w:br w:type="page"/>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2 19 25138 02 0000 150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2B648A">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единовременные компенсационные выплаты медицинским работникам (врачам, фельдшерам), прибывшим (переехавшим) на работу в сельские населенные пункты либо рабочие поселки, либо поселки городского типа, либо города с населением до</w:t>
            </w:r>
            <w:r w:rsidR="002B648A">
              <w:rPr>
                <w:rFonts w:ascii="Times New Roman" w:hAnsi="Times New Roman"/>
                <w:color w:val="000000"/>
                <w:sz w:val="24"/>
                <w:szCs w:val="24"/>
              </w:rPr>
              <w:t xml:space="preserve"> </w:t>
            </w:r>
            <w:r w:rsidRPr="001F7E07">
              <w:rPr>
                <w:rFonts w:ascii="Times New Roman" w:hAnsi="Times New Roman"/>
                <w:color w:val="000000"/>
                <w:sz w:val="24"/>
                <w:szCs w:val="24"/>
              </w:rPr>
              <w:t xml:space="preserve">   50 тысяч человек,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2 19 25159 02 0000 150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2B648A">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 xml:space="preserve">Возврат остатков субсидий на создание дополнительных мест для детей в возрасте от </w:t>
            </w:r>
            <w:r w:rsidR="002B648A">
              <w:rPr>
                <w:rFonts w:ascii="Times New Roman" w:hAnsi="Times New Roman"/>
                <w:color w:val="000000"/>
                <w:sz w:val="24"/>
                <w:szCs w:val="24"/>
              </w:rPr>
              <w:t xml:space="preserve">     </w:t>
            </w:r>
            <w:r w:rsidRPr="001F7E07">
              <w:rPr>
                <w:rFonts w:ascii="Times New Roman" w:hAnsi="Times New Roman"/>
                <w:color w:val="000000"/>
                <w:sz w:val="24"/>
                <w:szCs w:val="24"/>
              </w:rPr>
              <w:t>2 месяцев до 3 лет в образовательных организациях, осуществляющих образовательную деятельность по образовательным программам дошкольного образования,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2 19 25162 02 0000 150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создание центров непрерывного повышения профессионального мастерства педагогических работников и центров оценки профессионального мастерства и квалификации педагогов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2 19 25163 02 0000 150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создание системы долговременного ухода за гражданами пожилого возраста и инвалидами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2 19 25169 02 0000 150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создание (обновление) материально-технической базы для реализации основных и дополнительных общеобразовательных программ цифрового и гуманитарного профилей в общеобразовательных организациях, расположенных в сельской местности и малых городах,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2 19 25170 02 0000 150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развитие материально-технической базы детских поликлиник и детских поликлинических отделений медицинских организаций, оказывающих первичную медико-санитарную помощь,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2 19 25173 02 0000 150</w:t>
            </w:r>
            <w:r w:rsidRPr="001F7E07">
              <w:rPr>
                <w:rFonts w:ascii="Times New Roman" w:hAnsi="Times New Roman"/>
                <w:color w:val="000000"/>
                <w:sz w:val="24"/>
                <w:szCs w:val="24"/>
              </w:rPr>
              <w:br w:type="page"/>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создание детских технопарков "Кванториум" из бюджетов субъектов Российской Федерации</w:t>
            </w:r>
            <w:r w:rsidRPr="001F7E07">
              <w:rPr>
                <w:rFonts w:ascii="Times New Roman" w:hAnsi="Times New Roman"/>
                <w:color w:val="000000"/>
                <w:sz w:val="24"/>
                <w:szCs w:val="24"/>
              </w:rPr>
              <w:br w:type="page"/>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2 19 25175 02 0000 150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создание ключевых центров развития детей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2 19 25177 02 0000 150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Возврат остатков субсидий на разработку и распространение в системе среднего профессионального образования новых образовательных технологий и формы опережающей профессиональной подготовки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2 19 25178 02 0000 150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мероприятия по переселению граждан из не предназначенных для проживания строений, созданных в период промышленного освоения Сибири и Дальнего Востока,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2 19 25187 02 0000 150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обновление материально-технической базы в организациях, осуществляющих образовательную деятельность исключительно по адаптированным основным общеобразовательным программам,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2 19 25189 02 0000 150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создание центров выявления и поддержки одаренных детей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2 19 25195 02 0000 150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2B648A">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иных межбюджетных трансфертов на реализацию мероприятий по подготовке и проведению чемпионата мира по футболу в 2018 году в Российской Федерации по подпрограмме "Автомобильные дороги" федеральной целевой программы "Развитие транспортной системы России (2010-2020 годы)"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2 19 25201 02 0000 150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Возврат остатков субсидий в целях развития паллиативной медицинской помощи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2 19 25202 02 0000 150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Возврат остатков субсидий на реализацию мероприятий по предупреждению и борьбе с социально значимыми инфекционными заболеваниями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2 19 25209 02 0000 150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прошлых лет на софинансирование социальных программ субъектов Российской Федерации, связанных с укреплением материально-технической базы организаций социального обслуживания населения, оказанием адресной социальной помощи неработающим пенсионерам, обучением компьютерной грамотности неработающих пенсионеров</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2 19 25210 02 0000 150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внедрение целевой модели цифровой образовательной среды в общеобразовательных организациях и профессиональных образовательных организациях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2 19 25214 02 0000 150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финансовое обеспечение мероприятий по экономическому и социальному развитию Дальнего Востока и Байкальского региона на период до 2018 года из бюджетов субъектов Российской Федерации</w:t>
            </w:r>
            <w:r w:rsidRPr="001F7E07">
              <w:rPr>
                <w:rFonts w:ascii="Times New Roman" w:hAnsi="Times New Roman"/>
                <w:color w:val="000000"/>
                <w:sz w:val="24"/>
                <w:szCs w:val="24"/>
              </w:rPr>
              <w:br w:type="page"/>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2 19 25219 02 0000 150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создание центров цифрового образования детей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2 19 25228 02 0000 150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Возврат остатков субсидий на оснащение объектов спортивной инфраструктуры спортивно-</w:t>
            </w:r>
            <w:r w:rsidR="002B648A">
              <w:rPr>
                <w:rFonts w:ascii="Times New Roman" w:eastAsia="Times New Roman" w:hAnsi="Times New Roman"/>
                <w:color w:val="000000" w:themeColor="text1"/>
                <w:sz w:val="24"/>
                <w:szCs w:val="24"/>
              </w:rPr>
              <w:t xml:space="preserve"> </w:t>
            </w:r>
            <w:r w:rsidRPr="001F7E07">
              <w:rPr>
                <w:rFonts w:ascii="Times New Roman" w:eastAsia="Times New Roman" w:hAnsi="Times New Roman"/>
                <w:color w:val="000000" w:themeColor="text1"/>
                <w:sz w:val="24"/>
                <w:szCs w:val="24"/>
              </w:rPr>
              <w:t>технологическим оборудованием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2 19 25229 02 0000 150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Возврат остатков субсидий на приобретение спортивного оборудования и инвентаря для приведения организаций спортивной подготовки в нормативное состояние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2 19 25230 02 0000 150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Возврат остатков субсидий на создание новых мест в общеобразовательных организациях, расположенных в сельской местности и поселках городского типа,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2 19 25232 02 0000 150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Возврат остатков субсидий на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2 19 25236 02 0000 150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2B648A">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 xml:space="preserve">Возврат остатков субсидий на реализацию мероприятий федеральной целевой программы "Укрепление единства российской нации и этнокультурное развитие народов России </w:t>
            </w:r>
            <w:r w:rsidR="002B648A">
              <w:rPr>
                <w:rFonts w:ascii="Times New Roman" w:hAnsi="Times New Roman"/>
                <w:color w:val="000000"/>
                <w:sz w:val="24"/>
                <w:szCs w:val="24"/>
              </w:rPr>
              <w:t xml:space="preserve">    </w:t>
            </w:r>
            <w:r w:rsidRPr="001F7E07">
              <w:rPr>
                <w:rFonts w:ascii="Times New Roman" w:hAnsi="Times New Roman"/>
                <w:color w:val="000000"/>
                <w:sz w:val="24"/>
                <w:szCs w:val="24"/>
              </w:rPr>
              <w:t>(2014-2020 годы)"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2 19 25238 02 0000 150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софинансирование региональных программ повышения мобильности трудовых ресурсов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2 19 25239 02 0000 150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Возврат остатков субсидий на модернизацию инфраструктуры общего образования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2 19 25242 02 0000 150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ликвидацию несанкционированных свалок в границах городов и наиболее опасных объектов накопленного экологического вреда окружающей среде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2 19 25243 02 0000 150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Возврат остатков субсидий на строительство и реконструкцию (модернизацию) объектов питьевого водоснабжения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2 19 25247 02 0000 150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создание мобильных технопарков "Кванториум" из бюджетов субъектов Российской Федерации</w:t>
            </w:r>
          </w:p>
        </w:tc>
      </w:tr>
      <w:tr w:rsidR="00C84CD4" w:rsidRPr="001F7E07" w:rsidTr="002B648A">
        <w:tblPrEx>
          <w:tblLook w:val="04A0" w:firstRow="1" w:lastRow="0" w:firstColumn="1" w:lastColumn="0" w:noHBand="0" w:noVBand="1"/>
        </w:tblPrEx>
        <w:trPr>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2 19 25253 02 0000 150</w:t>
            </w:r>
          </w:p>
        </w:tc>
        <w:tc>
          <w:tcPr>
            <w:tcW w:w="53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2B648A">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 xml:space="preserve">Возврат остатков субсидий на создание дополнительных мест для детей в возрасте </w:t>
            </w:r>
            <w:r w:rsidR="002B648A">
              <w:rPr>
                <w:rFonts w:ascii="Times New Roman" w:hAnsi="Times New Roman"/>
                <w:color w:val="000000"/>
                <w:sz w:val="24"/>
                <w:szCs w:val="24"/>
              </w:rPr>
              <w:t xml:space="preserve">       </w:t>
            </w:r>
            <w:r w:rsidRPr="001F7E07">
              <w:rPr>
                <w:rFonts w:ascii="Times New Roman" w:hAnsi="Times New Roman"/>
                <w:color w:val="000000"/>
                <w:sz w:val="24"/>
                <w:szCs w:val="24"/>
              </w:rPr>
              <w:t>от 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 из бюджетов субъектов Российской Федерации</w:t>
            </w:r>
          </w:p>
        </w:tc>
      </w:tr>
      <w:tr w:rsidR="00C84CD4" w:rsidRPr="001F7E07" w:rsidTr="002B648A">
        <w:tblPrEx>
          <w:tblLook w:val="04A0" w:firstRow="1" w:lastRow="0" w:firstColumn="1" w:lastColumn="0" w:noHBand="0" w:noVBand="1"/>
        </w:tblPrEx>
        <w:trPr>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2 19 25255 02 0000 150</w:t>
            </w:r>
          </w:p>
        </w:tc>
        <w:tc>
          <w:tcPr>
            <w:tcW w:w="53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2B648A">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благоустройство зданий государственных и муниципальных общеобразовательных организаций в целях соблюдения требований к воздушно-тепловому режиму, водоснабжению и канализации из бюджетов субъектов Российской Федерации</w:t>
            </w:r>
          </w:p>
        </w:tc>
      </w:tr>
      <w:tr w:rsidR="00C84CD4" w:rsidRPr="001F7E07" w:rsidTr="002B648A">
        <w:tblPrEx>
          <w:tblLook w:val="04A0" w:firstRow="1" w:lastRow="0" w:firstColumn="1" w:lastColumn="0" w:noHBand="0" w:noVBand="1"/>
        </w:tblPrEx>
        <w:trPr>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2 19 25256 02 0000 150</w:t>
            </w:r>
          </w:p>
        </w:tc>
        <w:tc>
          <w:tcPr>
            <w:tcW w:w="53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2B648A">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 xml:space="preserve">Возврат остатков субсидий на единовременные компенсационные выплаты учителям, прибывшим (переехавшим) на работу в сельские населенные пункты либо рабочие поселки, либо поселки городского типа, либо города с населением </w:t>
            </w:r>
            <w:r w:rsidR="002B648A">
              <w:rPr>
                <w:rFonts w:ascii="Times New Roman" w:hAnsi="Times New Roman"/>
                <w:color w:val="000000"/>
                <w:sz w:val="24"/>
                <w:szCs w:val="24"/>
              </w:rPr>
              <w:t xml:space="preserve">      </w:t>
            </w:r>
            <w:r w:rsidRPr="001F7E07">
              <w:rPr>
                <w:rFonts w:ascii="Times New Roman" w:hAnsi="Times New Roman"/>
                <w:color w:val="000000"/>
                <w:sz w:val="24"/>
                <w:szCs w:val="24"/>
              </w:rPr>
              <w:t>до 50 тысяч человек, из бюджетов субъектов Российской Федерации</w:t>
            </w:r>
          </w:p>
        </w:tc>
      </w:tr>
      <w:tr w:rsidR="00C84CD4" w:rsidRPr="001F7E07" w:rsidTr="002B648A">
        <w:tblPrEx>
          <w:tblLook w:val="04A0" w:firstRow="1" w:lastRow="0" w:firstColumn="1" w:lastColumn="0" w:noHBand="0" w:noVBand="1"/>
        </w:tblPrEx>
        <w:trPr>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2 19 25259 02 0000 150</w:t>
            </w:r>
          </w:p>
        </w:tc>
        <w:tc>
          <w:tcPr>
            <w:tcW w:w="53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2B648A">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государственную поддержку стимулирования увеличения производства масличных культур из бюджетов субъектов Российской Федерации</w:t>
            </w:r>
          </w:p>
        </w:tc>
      </w:tr>
      <w:tr w:rsidR="00C84CD4" w:rsidRPr="001F7E07" w:rsidTr="002B648A">
        <w:tblPrEx>
          <w:tblLook w:val="04A0" w:firstRow="1" w:lastRow="0" w:firstColumn="1" w:lastColumn="0" w:noHBand="0" w:noVBand="1"/>
        </w:tblPrEx>
        <w:trPr>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2 19 25261 02 0000 150</w:t>
            </w:r>
          </w:p>
        </w:tc>
        <w:tc>
          <w:tcPr>
            <w:tcW w:w="53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2B648A">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мероприятия по развитию рынка газомоторного топлива из бюджетов субъектов Российской Федерации</w:t>
            </w:r>
          </w:p>
        </w:tc>
      </w:tr>
      <w:tr w:rsidR="00C84CD4" w:rsidRPr="001F7E07" w:rsidTr="002B648A">
        <w:tblPrEx>
          <w:tblLook w:val="04A0" w:firstRow="1" w:lastRow="0" w:firstColumn="1" w:lastColumn="0" w:noHBand="0" w:noVBand="1"/>
        </w:tblPrEx>
        <w:trPr>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2 19 25269 02 0000 150</w:t>
            </w:r>
          </w:p>
        </w:tc>
        <w:tc>
          <w:tcPr>
            <w:tcW w:w="53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2B648A">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обустройство контейнерных площадок для раздельного накопления твердых коммунальных отходов из бюджетов субъектов Российской Федерации</w:t>
            </w:r>
          </w:p>
        </w:tc>
      </w:tr>
      <w:tr w:rsidR="00C84CD4" w:rsidRPr="001F7E07" w:rsidTr="002B648A">
        <w:tblPrEx>
          <w:tblLook w:val="04A0" w:firstRow="1" w:lastRow="0" w:firstColumn="1" w:lastColumn="0" w:noHBand="0" w:noVBand="1"/>
        </w:tblPrEx>
        <w:trPr>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2 19 25281 02 0000 150</w:t>
            </w:r>
          </w:p>
        </w:tc>
        <w:tc>
          <w:tcPr>
            <w:tcW w:w="53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2B648A">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реализацию региональных программ по формированию приверженности здоровому образу жизни с привлечением социально ориентированных некоммерческих организаций и волонтерских движений из бюджетов субъектов Российской Федерации</w:t>
            </w:r>
          </w:p>
        </w:tc>
      </w:tr>
      <w:tr w:rsidR="00C84CD4" w:rsidRPr="001F7E07" w:rsidTr="002B648A">
        <w:tblPrEx>
          <w:tblLook w:val="04A0" w:firstRow="1" w:lastRow="0" w:firstColumn="1" w:lastColumn="0" w:noHBand="0" w:noVBand="1"/>
        </w:tblPrEx>
        <w:trPr>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2 19 25291 02 0000 150</w:t>
            </w:r>
          </w:p>
        </w:tc>
        <w:tc>
          <w:tcPr>
            <w:tcW w:w="53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2B648A">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повышение эффективности службы занятости из бюджетов субъектов Российской Федерации</w:t>
            </w:r>
          </w:p>
        </w:tc>
      </w:tr>
      <w:tr w:rsidR="00C84CD4" w:rsidRPr="001F7E07" w:rsidTr="002B648A">
        <w:tblPrEx>
          <w:tblLook w:val="04A0" w:firstRow="1" w:lastRow="0" w:firstColumn="1" w:lastColumn="0" w:noHBand="0" w:noVBand="1"/>
        </w:tblPrEx>
        <w:trPr>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2 19 25294 02 0000 150</w:t>
            </w:r>
          </w:p>
        </w:tc>
        <w:tc>
          <w:tcPr>
            <w:tcW w:w="53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2B648A">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организацию профессионального обучения и дополнительного профессионального образования лиц в возрасте 50-ти лет и старше, а также лиц предпенсионного возраста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2 19 25297 02 0000 150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введение в промышленную эксплуатацию мощностей по обработке твердых коммунальных отходов и мощностей по утилизации отходов и фракций после обработки твердых коммунальных отходов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2 19 25299 02 0000 150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2B648A">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hAnsi="Times New Roman"/>
                <w:color w:val="000000" w:themeColor="text1"/>
                <w:sz w:val="24"/>
                <w:szCs w:val="24"/>
              </w:rPr>
              <w:t xml:space="preserve">Возврат остатков субсидий на софинансирование расходных обязательств субъектов Российской Федерации, связанных с реализацией федеральной целевой программы "Увековечение памяти погибших при защите Отечества на </w:t>
            </w:r>
            <w:r w:rsidR="002B648A">
              <w:rPr>
                <w:rFonts w:ascii="Times New Roman" w:hAnsi="Times New Roman"/>
                <w:color w:val="000000" w:themeColor="text1"/>
                <w:sz w:val="24"/>
                <w:szCs w:val="24"/>
              </w:rPr>
              <w:t xml:space="preserve">      </w:t>
            </w:r>
            <w:r w:rsidRPr="001F7E07">
              <w:rPr>
                <w:rFonts w:ascii="Times New Roman" w:hAnsi="Times New Roman"/>
                <w:color w:val="000000" w:themeColor="text1"/>
                <w:sz w:val="24"/>
                <w:szCs w:val="24"/>
              </w:rPr>
              <w:t>2019-2024 годы",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2 19 25382 02 0000 150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реализацию отдельных мероприятий государственной программы Российской Федерации "Развитие здравоохранения"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2 19 25396 02 0000 150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из бюджетов субъектов Российской Федерации</w:t>
            </w:r>
            <w:r w:rsidRPr="001F7E07">
              <w:rPr>
                <w:rFonts w:ascii="Times New Roman" w:hAnsi="Times New Roman"/>
                <w:color w:val="000000"/>
                <w:sz w:val="24"/>
                <w:szCs w:val="24"/>
              </w:rPr>
              <w:br w:type="page"/>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2 19 25397 02 0000 150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возмещение затрат на уплату процентов по кредитам, полученным юридическими лицами на реализацию инвестиционных проектов в сфере социального обслуживания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2 19 25402 02 0000 150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 из бюджетов субъектов Российской Федерации</w:t>
            </w:r>
          </w:p>
        </w:tc>
      </w:tr>
      <w:tr w:rsidR="00C84CD4" w:rsidRPr="001F7E07" w:rsidTr="002B648A">
        <w:tblPrEx>
          <w:tblLook w:val="04A0" w:firstRow="1" w:lastRow="0" w:firstColumn="1" w:lastColumn="0" w:noHBand="0" w:noVBand="1"/>
        </w:tblPrEx>
        <w:trPr>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2 19 25404 02 0000 150</w:t>
            </w:r>
          </w:p>
        </w:tc>
        <w:tc>
          <w:tcPr>
            <w:tcW w:w="53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2B648A">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софинансирование расходов, связанных с оказанием государственной социальной помощи на основании социального контракта отдельным категориям граждан, из бюджетов субъектов Российской Федерации</w:t>
            </w:r>
          </w:p>
        </w:tc>
      </w:tr>
      <w:tr w:rsidR="00C84CD4" w:rsidRPr="001F7E07" w:rsidTr="002B648A">
        <w:tblPrEx>
          <w:tblLook w:val="04A0" w:firstRow="1" w:lastRow="0" w:firstColumn="1" w:lastColumn="0" w:noHBand="0" w:noVBand="1"/>
        </w:tblPrEx>
        <w:trPr>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2 19 25407 02 0000 150</w:t>
            </w:r>
          </w:p>
        </w:tc>
        <w:tc>
          <w:tcPr>
            <w:tcW w:w="53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2B648A">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доведение уровня безопасности объектов критической информационной инфраструктуры до установленных законодательством Российской Федерации требований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2 19 25411 02 0000 150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Возврат остатков субсидий на создание сети ресурсных центров по поддержке добровольчества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2 19 25412 02 0000 150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Возврат остатков субсидий на проведение Всероссийского конкурса лучших региональных практик поддержки волонтерства "Регион добрых дел"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2 19 25416 02 0000 150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возмещение сельскохозяйственным товаропроизводителям части затрат на уплату процентов по кредитам, полученным в российских кредитных организациях, на развитие товарного осетроводства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2 19 25436 02 0000 150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поддержку производства и реализации тонкорунной и полутонкорунной шерсти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2 19 25437 02 0000 150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возмещение части прямых понесенных затрат на создание и модернизацию объектов плодохранилищ, а также на приобретение техники и оборудования на цели предоставления субсидий из бюджетов субъектов Российской Федерации</w:t>
            </w:r>
            <w:r w:rsidRPr="001F7E07">
              <w:rPr>
                <w:rFonts w:ascii="Times New Roman" w:hAnsi="Times New Roman"/>
                <w:color w:val="000000"/>
                <w:sz w:val="24"/>
                <w:szCs w:val="24"/>
              </w:rPr>
              <w:br w:type="page"/>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2 19 25438 02 0000 150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грантовую поддержку сельскохозяйственных потребительских кооперативов для развития материально-технической базы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2 19 25439 02 0000 150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2 19 25440 02 0000 150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возмещение части прямых понесенных затрат на создание и модернизацию объектов картофелехранилищ и овощехранилищ, а также на приобретение техники и оборудования на цели предоставления субсидии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2 19 25441 02 0000 150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возмещение части прямых понесенных затрат на создание и модернизацию объектов тепличных комплексов, а также на приобретение техники и оборудования на цели предоставления субсидии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2 19 25442 02 0000 150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возмещение части прямых понесенных затрат на создание и модернизацию объектов животноводческих комплексов молочного направления (молочных ферм), а также на приобретение техники и оборудования на цели предоставления субсидии из бюджетов субъектов Российской Федерации</w:t>
            </w:r>
            <w:r w:rsidRPr="001F7E07">
              <w:rPr>
                <w:rFonts w:ascii="Times New Roman" w:hAnsi="Times New Roman"/>
                <w:color w:val="000000"/>
                <w:sz w:val="24"/>
                <w:szCs w:val="24"/>
              </w:rPr>
              <w:br w:type="page"/>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2 19 25443 02 0000 150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возмещение части процентной ставки по краткосрочным кредитам (займам) на развитие молочного скотоводства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2 19 25444 02 0000 150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возмещение части процентной ставки по инвестиционным кредитам (займам) на строительство и реконструкцию объектов для молочного скотоводства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2 19 25445 02 0000 150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государственную поддержку молодежного предпринимательства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2 19 25446 02 0000 150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поддержку племенного крупного рогатого скота молочного направления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2 19 25447 02 0000 150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возмещение части прямых понесенных затрат на создание и модернизацию объектов селекционно- генетических центров в животноводстве и селекционно-семеноводческих центров в растениеводстве, а также на приобретение техники и оборудования на цели предоставления субсидии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2 19 25448 02 0000 150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возмещение части процентной ставки по краткосрочным кредитам (займам) на развитие селекционно-генетических и селекционно-семеноводческих центров в подотраслях животноводства и растениеводства из бюджетов субъектов Российской Федерации</w:t>
            </w:r>
            <w:r w:rsidRPr="001F7E07">
              <w:rPr>
                <w:rFonts w:ascii="Times New Roman" w:hAnsi="Times New Roman"/>
                <w:color w:val="000000"/>
                <w:sz w:val="24"/>
                <w:szCs w:val="24"/>
              </w:rPr>
              <w:br w:type="page"/>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2 19 25450 02 0000 150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возмещение части процентной ставки по краткосрочным кредитам (займам) на переработку продукции растениеводства и животноводства в области развития оптово-распределительных центров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2 19 25451 02 0000 150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возмещение части процентной ставки по инвестиционным кредитам (займам) на развитие оптово-распределительных центров, производства и товаропроводящей инфраструктуры системы социального питания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2 19 25452 02 0000 150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возмещение части прямых понесенных затрат на создание оптово-распределительных центров, а также на приобретение техники и оборудования на цели предоставления субсидии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2 19 25453 02 0000 150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содержание товарного маточного поголовья крупного рогатого скота мясных пород и их помесей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2 19 25456 02 0000 150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Возврат остатков субсидий на модернизацию театров юного зрителя и театров кукол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2 19 25461 02 0000 150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переобучение и повышение квалификации женщин в период отпуска по уходу за ребенком в возрасте до трех лет, а также женщин, имеющих детей дошкольного возраста, не состоящих в трудовых отношениях и обратившихся в органы службы занятости,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2 19 25462 02 0000 150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компенсацию отдельным категориям граждан оплаты взноса на капитальный ремонт общего имущества в многоквартирном доме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2 19 25466 02 0000 150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2B648A">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 из бюджетов субъектов Российской Федерации</w:t>
            </w:r>
            <w:r w:rsidRPr="001F7E07">
              <w:rPr>
                <w:rFonts w:ascii="Times New Roman" w:hAnsi="Times New Roman"/>
                <w:color w:val="000000"/>
                <w:sz w:val="24"/>
                <w:szCs w:val="24"/>
              </w:rPr>
              <w:br w:type="page"/>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2 19 25467 02 0000 150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обеспечение развития и укрепления материально-технической базы домов культуры в населенных пунктах с числом жителей до 50 тысяч человек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2 19 25470 02 0000 150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реализацию дополнительных мероприятий в сфере занятости населения, направленных на снижение напряженности на рынке труда субъектов Российской Федерации,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2 19 25477 02 0000 150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возмещение затрат по созданию инфраструктуры индустриальных парков или технопарков, за исключением технопарков в сфере высоких технологий,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2 19 25478 02 0000 150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субсидии на реализацию дополнительных мероприятий в сфере занятости населения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2 19 25480 02 0000 150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создание системы поддержки фермеров и развитие сельской кооперации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2 19 25487 02 0000 150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софинансирование расходов по возмещению части затрат на реализацию инвестиционных проектов по модернизации и развитию промышленных предприятий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2 19 25490 02 0000 150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Возврат остатков субсидий на создание новых мест в общеобразовательных организациях в целях ликвидации третьей смены обучения и формирование условий для получения качественного общего образования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2 19 25491 02 0000 150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Возврат остатков субсидий на создание новых мест в образовательных организациях различных типов для реализации дополнительных общеразвивающих программ всех направленностей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2 19 25495 02 0000 150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2B648A">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 xml:space="preserve">Возврат остатков субсидий на финансовое обеспечение мероприятий федеральной целевой программы "Развитие физической культуры и спорта в Российской Федерации на </w:t>
            </w:r>
            <w:r w:rsidR="002B648A">
              <w:rPr>
                <w:rFonts w:ascii="Times New Roman" w:hAnsi="Times New Roman"/>
                <w:color w:val="000000"/>
                <w:sz w:val="24"/>
                <w:szCs w:val="24"/>
              </w:rPr>
              <w:t xml:space="preserve">      </w:t>
            </w:r>
            <w:r w:rsidRPr="001F7E07">
              <w:rPr>
                <w:rFonts w:ascii="Times New Roman" w:hAnsi="Times New Roman"/>
                <w:color w:val="000000"/>
                <w:sz w:val="24"/>
                <w:szCs w:val="24"/>
              </w:rPr>
              <w:t>2016-2020 годы" из бюджетов субъектов Российской Федерации</w:t>
            </w:r>
            <w:r w:rsidRPr="001F7E07">
              <w:rPr>
                <w:rFonts w:ascii="Times New Roman" w:hAnsi="Times New Roman"/>
                <w:color w:val="000000"/>
                <w:sz w:val="24"/>
                <w:szCs w:val="24"/>
              </w:rPr>
              <w:br w:type="page"/>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2 19 25497 02 0000 150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реализацию мероприятий по обеспечению жильем молодых семей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2 19 25498 02 0000 150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2B648A">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 xml:space="preserve">Возврат остатков субсидий на финансовое обеспечение мероприятий федеральной целевой программы развития образования на </w:t>
            </w:r>
            <w:r w:rsidR="002B648A">
              <w:rPr>
                <w:rFonts w:ascii="Times New Roman" w:hAnsi="Times New Roman"/>
                <w:color w:val="000000"/>
                <w:sz w:val="24"/>
                <w:szCs w:val="24"/>
              </w:rPr>
              <w:t xml:space="preserve">     </w:t>
            </w:r>
            <w:r w:rsidRPr="001F7E07">
              <w:rPr>
                <w:rFonts w:ascii="Times New Roman" w:hAnsi="Times New Roman"/>
                <w:color w:val="000000"/>
                <w:sz w:val="24"/>
                <w:szCs w:val="24"/>
              </w:rPr>
              <w:t>2016-2020 годы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2 19 25499 02 0000 150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2B648A">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финансовое обеспечение мероприятий федеральной целевой программы "Русский язык" на 2016-2020 годы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2 19 25502 02 0000 150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стимулирование развития приоритетных подотраслей агропромышленного комплекса и развитие малых форм хозяйствования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2 19 25507 02 0000 150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поддержку региональных проектов в области обращения с отходами и ликвидации накопленного экологического ущерба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2 19 25508 02 0000 150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поддержку сельскохозяйственного производства по отдельным подотраслям растениеводства и животноводства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2 19 25509 02 0000 150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подготовку и проведение празднования на федеральном уровне памятных дат субъектов Российской Федерации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2 19 25511 02 0000 150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проведение комплексных кадастровых работ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2 19 25512 02 0000 150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2B648A">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реализацию мероприятий федеральной целевой программы "Развитие космодромов на период 2017-2025 годов в обеспечение космической деятельности Российской Федерации" из бюджетов субъектов Российской Федерации</w:t>
            </w:r>
            <w:r w:rsidRPr="001F7E07">
              <w:rPr>
                <w:rFonts w:ascii="Times New Roman" w:hAnsi="Times New Roman"/>
                <w:color w:val="000000"/>
                <w:sz w:val="24"/>
                <w:szCs w:val="24"/>
              </w:rPr>
              <w:br w:type="page"/>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2 19 25514 02 0000 150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реализацию мероприятий субъектов Российской Федерации в сфере реабилитации и абилитации инвалидов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2 19 25515 02 0000 150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поддержку экономического и социального развития коренных малочисленных народов Севера, Сибири и Дальнего Востока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2 19 25516 02 0000 150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реализацию мероприятий по укреплению единства российской нации и этнокультурному развитию народов России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2 19 25517 02 0000 150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поддержку творческой деятельности и техническое оснащение детских и кукольных театров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2 19 25519 02 0000 150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поддержку отрасли культуры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2 19 25520 02 0000 150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sz w:val="24"/>
                <w:szCs w:val="24"/>
              </w:rPr>
              <w:t>Возврат остатков субсидий на реализацию мероприятий по созданию в субъектах Российской Федерации новых мест в общеобразовательных организациях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2 19 25526 02 0000 150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 товарного осетроводства из бюджетов субъектов Российской Федерации</w:t>
            </w:r>
            <w:r w:rsidRPr="001F7E07">
              <w:rPr>
                <w:rFonts w:ascii="Times New Roman" w:hAnsi="Times New Roman"/>
                <w:color w:val="000000"/>
                <w:sz w:val="24"/>
                <w:szCs w:val="24"/>
              </w:rPr>
              <w:br w:type="page"/>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2 19 25527 02 0000 150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государственную поддержку малого и среднего предпринимательства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2 19 25528 02 0000 150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реализацию мероприятий по охране здоровья матери и ребенка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2 19 25532 02 0000 150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субсидии на софинансирование расходов по развитию кадрового потенциала педагогов по вопросам изучения русского языка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2 19 25533 02 0000 150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разработку и распространение в системах среднего профессионального, высшего образования новых образовательных технологий и форм организации образовательного процесса в субъектах Российской Федерации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2 19 25534 02 0000 150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создание условий для получения среднего профессионального образования людьми с ограниченными возможностями здоровья посредством разработки нормативно-методической базы и поддержки инициативных проектов в субъектах Российской Федерации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2 19 25535 02 0000 150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развитие национально-региональной системы независимой оценки качества общего образования из бюджетов субъектов Российской Федерации</w:t>
            </w:r>
            <w:r w:rsidRPr="001F7E07">
              <w:rPr>
                <w:rFonts w:ascii="Times New Roman" w:hAnsi="Times New Roman"/>
                <w:color w:val="000000"/>
                <w:sz w:val="24"/>
                <w:szCs w:val="24"/>
              </w:rPr>
              <w:br w:type="page"/>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2 19 25536 02 0000 150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создание условий, обеспечивающих доступность дополнительных общеобразовательных программ естественнонаучной и технической направленности для обучающихся в субъектах Российской Федерации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2 19 25537 02 0000 150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формирование современных управленческих и организационно-</w:t>
            </w:r>
            <w:r w:rsidR="002B648A">
              <w:rPr>
                <w:rFonts w:ascii="Times New Roman" w:hAnsi="Times New Roman"/>
                <w:color w:val="000000"/>
                <w:sz w:val="24"/>
                <w:szCs w:val="24"/>
              </w:rPr>
              <w:t xml:space="preserve"> </w:t>
            </w:r>
            <w:r w:rsidRPr="001F7E07">
              <w:rPr>
                <w:rFonts w:ascii="Times New Roman" w:hAnsi="Times New Roman"/>
                <w:color w:val="000000"/>
                <w:sz w:val="24"/>
                <w:szCs w:val="24"/>
              </w:rPr>
              <w:t>экономических механизмов в системе дополнительного образования детей в субъектах Российской Федерации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2 19 25538 02 0000 150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повышение качества образования в школах с низкими результатами обучения и в школах, функционирующих в неблагоприятных социальных условиях, путем реализации региональных проектов и распространения их результатов в субъектах Российской Федерации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2 19 25539 02 0000 150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модернизацию технологий и содержания обучения в соответствии с новым федеральным государственным образовательным стандартом посредством разработки концепций модернизации конкретных областей, поддержки региональных программ развития образования и поддержки сетевых методических объединений в субъектах Российской Федерации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2 19 25540 02 0000 150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реализацию мероприятий по повышению устойчивости жилых домов, основных объектов и систем жизнеобеспечения в сейсмических районах Российской Федерации из бюджетов субъектов Российской Федерации</w:t>
            </w:r>
            <w:r w:rsidRPr="001F7E07">
              <w:rPr>
                <w:rFonts w:ascii="Times New Roman" w:hAnsi="Times New Roman"/>
                <w:color w:val="000000"/>
                <w:sz w:val="24"/>
                <w:szCs w:val="24"/>
              </w:rPr>
              <w:br w:type="page"/>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2 19 25541 02 0000 150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оказание несвязанной поддержки сельскохозяйственным товаропроизводителям в области растениеводства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2 19 25542 02 0000 150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повышение продуктивности в молочном скотоводстве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2 19 25543 02 0000 150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содействие достижению целевых показателей региональных программ развития агропромышленного комплекса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2 19 25544 02 0000 150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возмещение части процентной ставки по инвестиционным кредитам (займам) в агропромышленном комплексе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2 19 25545 02 0000 150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возмещение части прямых понесенных затрат на создание и модернизацию объектов агропромышленного комплекса, а также на приобретение техники и оборудования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2 19 25554 02 0000 150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обеспечение закупки авиационных работ в целях оказания медицинской помощи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2 19 25555 02 0000 150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реализацию программ формирования современной городской среды из бюджетов субъектов Российской Федерации</w:t>
            </w:r>
            <w:r w:rsidRPr="001F7E07">
              <w:rPr>
                <w:rFonts w:ascii="Times New Roman" w:hAnsi="Times New Roman"/>
                <w:color w:val="000000"/>
                <w:sz w:val="24"/>
                <w:szCs w:val="24"/>
              </w:rPr>
              <w:br w:type="page"/>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2 19 25558 02 0000 150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обеспечение развития и укрепления материально-технической базы муниципальных домов культуры, поддержку творческой деятельности муниципальных театров в городах с численностью населения до                            300 тысяч человек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2 19 25560 02 0000 150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поддержку обустройства мест массового отдыха населения (городских парков)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2 19 25564 02 0000 150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софинансирование расходов по внедрению в общеобразовательных организациях системы мониторинга здоровья обучающихся на основе отечественной технологической платформы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2 19 25566 02 0000 150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мероприятия в области обращения с отходами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2 19 25567 02 0000 150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реализацию мероприятий по устойчивому развитию сельских территорий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2 19 25568 02 0000 150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реализацию мероприятий в области мелиорации земель сельскохозяйственного назначения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2 19 25569 02 0000 150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переобучение, повышение квалификации работников предприятий в целях поддержки занятости и повышения эффективности рынка труда из бюджетов субъектов Российской Федерации</w:t>
            </w:r>
          </w:p>
        </w:tc>
      </w:tr>
      <w:tr w:rsidR="00C84CD4" w:rsidRPr="001F7E07" w:rsidTr="002B648A">
        <w:tblPrEx>
          <w:tblLook w:val="04A0" w:firstRow="1" w:lastRow="0" w:firstColumn="1" w:lastColumn="0" w:noHBand="0" w:noVBand="1"/>
        </w:tblPrEx>
        <w:trPr>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2 19 25576 02 0000 150</w:t>
            </w:r>
          </w:p>
        </w:tc>
        <w:tc>
          <w:tcPr>
            <w:tcW w:w="53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2B648A">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обеспечение комплексного развития сельских территорий из бюджетов субъектов Российской Федерации</w:t>
            </w:r>
          </w:p>
        </w:tc>
      </w:tr>
      <w:tr w:rsidR="00C84CD4" w:rsidRPr="001F7E07" w:rsidTr="002B648A">
        <w:tblPrEx>
          <w:tblLook w:val="04A0" w:firstRow="1" w:lastRow="0" w:firstColumn="1" w:lastColumn="0" w:noHBand="0" w:noVBand="1"/>
        </w:tblPrEx>
        <w:trPr>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2 19 25586 02 0000 150</w:t>
            </w:r>
          </w:p>
        </w:tc>
        <w:tc>
          <w:tcPr>
            <w:tcW w:w="53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2B648A">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обеспечение профилактики развития сердечно-сосудистых заболеваний и сердечно-сосудистых осложнений у пациентов высокого риска, находящихся на диспансерном наблюдении,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2 19 25640 02 0000 150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Возврат остатков субсидий на осуществление единовременной выплаты при рождении первого ребенка, а также предоставление регионального материнского (семейного) капитала при рождении второго ребенка в субъектах Российской Федерации, входящих в состав Дальневосточного федерального округа, за счет средств резервного фонда Правительства Российской Федерации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2 19 25674 02 0000 150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софинансирование государственных программ субъектов Российской Федерации, содержащих мероприятия по развитию материально-технической базы детских поликлиник и детских поликлинических отделений медицинских организаций, за счет средств резервного фонда Правительства Российской Федерации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2 19 25675 02 0000 150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Возврат остатков субсидий на приобретение автобусов за счет средств резервного фонда Правительства Российской Федерации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2 19 25681 02 0000 150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eastAsia="Times New Roman" w:hAnsi="Times New Roman"/>
                <w:color w:val="000000" w:themeColor="text1"/>
                <w:sz w:val="24"/>
                <w:szCs w:val="24"/>
              </w:rPr>
              <w:t>Возврат остатков субсидии на замену фельдшерско-акушерских пунктов и врачебных амбулаторий за счет средств резервного фонда Правительства Российской Федерации из бюджетов субъектов Российской Федерации</w:t>
            </w:r>
          </w:p>
        </w:tc>
      </w:tr>
      <w:tr w:rsidR="00C84CD4" w:rsidRPr="001F7E07" w:rsidTr="002B648A">
        <w:tblPrEx>
          <w:tblLook w:val="04A0" w:firstRow="1" w:lastRow="0" w:firstColumn="1" w:lastColumn="0" w:noHBand="0" w:noVBand="1"/>
        </w:tblPrEx>
        <w:trPr>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2 19 25831 02 0000 150</w:t>
            </w:r>
          </w:p>
        </w:tc>
        <w:tc>
          <w:tcPr>
            <w:tcW w:w="53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2B648A">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оказание неотложных мер поддержки субъектам малого и среднего предпринимательства в условиях ухудшения ситуации в связи с распространением новой коронавирусной инфекции за счет средств резервного фонда Правительства Российской Федерации из бюджетов субъектов Российской Федерации</w:t>
            </w:r>
          </w:p>
        </w:tc>
      </w:tr>
      <w:tr w:rsidR="00C84CD4" w:rsidRPr="001F7E07" w:rsidTr="002B648A">
        <w:tblPrEx>
          <w:tblLook w:val="04A0" w:firstRow="1" w:lastRow="0" w:firstColumn="1" w:lastColumn="0" w:noHBand="0" w:noVBand="1"/>
        </w:tblPrEx>
        <w:trPr>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2 19 25866 02 0000 150</w:t>
            </w:r>
          </w:p>
        </w:tc>
        <w:tc>
          <w:tcPr>
            <w:tcW w:w="53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2B648A">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софинансирование расходных обязательств субъектов Российской Федерации, связанных с реконструкцией (модернизацией) объектов коммунальной инфраструктуры, степень износа которых превышает 60 процентов, за счет средств резервного фонда Правительства Российской Федерации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2 19 27016 02 0000 150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2B648A">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 xml:space="preserve">Возврат остатков субсидий на софинансирование капитальных вложений в объекты государственной (муниципальной) собственности в рамках мероприятий федеральной целевой программы "Развитие водохозяйственного комплекса Российской Федерации в </w:t>
            </w:r>
            <w:r w:rsidR="002B648A">
              <w:rPr>
                <w:rFonts w:ascii="Times New Roman" w:eastAsia="Times New Roman" w:hAnsi="Times New Roman"/>
                <w:color w:val="000000" w:themeColor="text1"/>
                <w:sz w:val="24"/>
                <w:szCs w:val="24"/>
              </w:rPr>
              <w:t xml:space="preserve">    </w:t>
            </w:r>
            <w:r w:rsidRPr="001F7E07">
              <w:rPr>
                <w:rFonts w:ascii="Times New Roman" w:eastAsia="Times New Roman" w:hAnsi="Times New Roman"/>
                <w:color w:val="000000" w:themeColor="text1"/>
                <w:sz w:val="24"/>
                <w:szCs w:val="24"/>
              </w:rPr>
              <w:t>2012-2020 годах"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2 19 27111 02 0000 150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софинансирование капитальных вложений в объекты государственной собственности субъектов Российской Федерации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2 19 27112 02 0000 150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софинансирование капитальных вложений в объекты муниципальной собственности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2 19 27121 02 0000 150</w:t>
            </w:r>
            <w:r w:rsidRPr="001F7E07">
              <w:rPr>
                <w:rFonts w:ascii="Times New Roman" w:hAnsi="Times New Roman"/>
                <w:color w:val="000000"/>
                <w:sz w:val="24"/>
                <w:szCs w:val="24"/>
              </w:rPr>
              <w:br w:type="page"/>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софинансирование капитальных вложений в объекты государственной (муниципальной) собственности в рамках финансового обеспечения программ, направленных на обеспечение безопасных и комфортных условий предоставления социальных услуг в сфере социального обслуживания, из бюджетов субъектов Российской Федерации</w:t>
            </w:r>
            <w:r w:rsidRPr="001F7E07">
              <w:rPr>
                <w:rFonts w:ascii="Times New Roman" w:hAnsi="Times New Roman"/>
                <w:color w:val="000000"/>
                <w:sz w:val="24"/>
                <w:szCs w:val="24"/>
              </w:rPr>
              <w:br w:type="page"/>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2 19 27139 02 0000 150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региональной собственности (муниципальной собственности) для занятий физической культурой и спортом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2 19 27217 02 0000 150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муниципальной собственности для занятий физической культурой и спортом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2 19 27227 02 0000 150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софинансирование капитальных вложений в объекты государственной (муниципальной) собственности в рамках нового строительства и реконструкции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2 19 27233 02 0000 150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софинансирование капитальных вложений в объекты государственной (муниципальной) собственности в рамках создания центров культурного развития в городах с числом жителей до 300 тысяч человек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2 19 27246 02 0000 150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софинансирование капитальных вложений в объекты государственной (муниципальной) собственности в рамках нового строительства или реконструкции детских больниц (корпусов)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2 19 27372 02 0000 150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софинансирование капитальных вложений в объекты государственной (муниципальной) собственности в рамках развития транспортной инфраструктуры на сельских территориях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2 19 27384 02 0000 150</w:t>
            </w:r>
            <w:r w:rsidRPr="001F7E07">
              <w:rPr>
                <w:rFonts w:ascii="Times New Roman" w:hAnsi="Times New Roman"/>
                <w:color w:val="000000"/>
                <w:sz w:val="24"/>
                <w:szCs w:val="24"/>
              </w:rPr>
              <w:br w:type="page"/>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софинансирование капитальных вложений в объекты государственной (муниципальной) собственности в рамках строительства (реконструкции) объектов обеспечивающей инфраструктуры с длительным сроком окупаемости, входящих в состав инвестиционных проектов по созданию в субъектах Российской Федерации туристских кластеров, из бюджетов субъектов Российской Федерации</w:t>
            </w:r>
            <w:r w:rsidRPr="001F7E07">
              <w:rPr>
                <w:rFonts w:ascii="Times New Roman" w:hAnsi="Times New Roman"/>
                <w:color w:val="000000"/>
                <w:sz w:val="24"/>
                <w:szCs w:val="24"/>
              </w:rPr>
              <w:br w:type="page"/>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2 19 27386 02 0000 150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софинансирование капитальных вложений в объекты государственной (муниципальной) собственности в рамках реализации подпрограммы "Гражданская авиация и аэронавигационное обслуживание" государственной программы Российской Федерации "Развитие транспортной системы"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2 19 27456 02 0000 150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софинансирование капитальных вложений в объекты государственной (муниципальной) собственности в рамках модернизации театров юного зрителя и театров кукол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2 19 27567 02 0000 150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софинансирование капитальных вложений в объекты государственной (муниципальной) собственности в рамках обеспечения устойчивого развития сельских территорий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2 19 27576 02 0000 150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софинансирование капитальных вложений в объекты государственной (муниципальной) собственности в рамках обеспечения комплексного развития сельских территорий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2 19 30090 02 0000 150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прошлых лет на социальную поддержку Героев Советского Союза, Героев Российской Федерации и полных кавалеров ордена Славы</w:t>
            </w:r>
            <w:r w:rsidRPr="001F7E07">
              <w:rPr>
                <w:rFonts w:ascii="Times New Roman" w:hAnsi="Times New Roman"/>
                <w:color w:val="000000"/>
                <w:sz w:val="24"/>
                <w:szCs w:val="24"/>
              </w:rPr>
              <w:br w:type="page"/>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2 19 35067 02 0000 150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Возврат остатков субвенций на осуществление переданных полномочий Российской Федерации по федеральному государственному контролю за соблюдением правил технической эксплуатации внеуличного транспорта и правил пользования внеуличным транспортом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2 19 35090 02 0000 150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Возврат остатков субвенций на улучшение экологического состояния гидрографической сети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2 19 35118 02 0000 150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субвенций на осуществление первичного воинского учета на территориях, где отсутствуют военные комиссариаты,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2 19 35120 02 0000 150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субвенций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2 19 35128 02 0000 150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субвенций на осуществление отдельных полномочий в области водных отношений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2 19 35129 02 0000 150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субвенций на осуществление отдельных полномочий в области лесных отношений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2 19 35130 02 0000 150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sz w:val="24"/>
                <w:szCs w:val="24"/>
              </w:rPr>
              <w:t>Возврат остатков субвенций на обеспечение инвалидов техническими средствами реабилитации, включая изготовление и ремонт протезно-ортопедических изделий,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2 19 35134 02 0000 150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2B648A">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субвенций на осуществление полномочий по обеспечению жильем отдельных категорий граждан, установленных Федеральным законом от 12 января 1995 года № 5-ФЗ "О ветеранах", в соответствии с Указом Президента Российской Федерации от 7 мая 2008 года                             № 714 "Об обеспечении жильем ветеранов Великой Отечественной войны 1941-1945 годов" из бюджетов субъектов Российской Федерации</w:t>
            </w:r>
            <w:r w:rsidRPr="001F7E07">
              <w:rPr>
                <w:rFonts w:ascii="Times New Roman" w:hAnsi="Times New Roman"/>
                <w:color w:val="000000"/>
                <w:sz w:val="24"/>
                <w:szCs w:val="24"/>
              </w:rPr>
              <w:br w:type="page"/>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2 19 35135 02 0000 150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субвенций на осуществление полномочий по обеспечению жильем отдельных категорий граждан, установленных Федеральным законом от 12 января 1995 года № 5-ФЗ "О ветеранах",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2 19 35137 02 0000 150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субвенций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2 19 35176 02 0000 150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субвенций на осуществление полномочий по обеспечению жильем отдельных категорий граждан, установленных Федеральным законом от 24 ноября 1995 года № 181-ФЗ "О социальной защите инвалидов в Российской Федерации",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2 19 35194 02 0000 150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субвенций на оказание государственной социальной помощи отдельным категориям граждан в части оплаты санаторно-</w:t>
            </w:r>
            <w:r w:rsidR="002B648A">
              <w:rPr>
                <w:rFonts w:ascii="Times New Roman" w:hAnsi="Times New Roman"/>
                <w:color w:val="000000"/>
                <w:sz w:val="24"/>
                <w:szCs w:val="24"/>
              </w:rPr>
              <w:t xml:space="preserve"> </w:t>
            </w:r>
            <w:r w:rsidRPr="001F7E07">
              <w:rPr>
                <w:rFonts w:ascii="Times New Roman" w:hAnsi="Times New Roman"/>
                <w:color w:val="000000"/>
                <w:sz w:val="24"/>
                <w:szCs w:val="24"/>
              </w:rPr>
              <w:t>курортного лечения, а также проезда на междугородном транспорте к месту лечения и обратно из бюджетов субъектов Российской Федерации</w:t>
            </w:r>
            <w:r w:rsidRPr="001F7E07">
              <w:rPr>
                <w:rFonts w:ascii="Times New Roman" w:hAnsi="Times New Roman"/>
                <w:color w:val="000000"/>
                <w:sz w:val="24"/>
                <w:szCs w:val="24"/>
              </w:rPr>
              <w:br w:type="page"/>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2 19 35220 02 0000 150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субвенций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2 19 35240 02 0000 150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субвенций на выплату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 157-ФЗ "Об иммунопрофилактике инфекционных болезней"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2 19 35250 02 0000 150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субвенций на оплату жилищно-коммунальных услуг отдельным категориям граждан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2 19 35260 02 0000 150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субвенций на выплату единовременного пособия при всех формах устройства детей, лишенных родительского попечения, в семью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2 19 35270 02 0000 150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2B648A">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субвенций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 мая 1995 года № 81-ФЗ "О государственных пособиях гражданам, имеющим детей" из бюджетов субъектов Российской Федерации</w:t>
            </w:r>
            <w:r w:rsidRPr="001F7E07">
              <w:rPr>
                <w:rFonts w:ascii="Times New Roman" w:hAnsi="Times New Roman"/>
                <w:color w:val="000000"/>
                <w:sz w:val="24"/>
                <w:szCs w:val="24"/>
              </w:rPr>
              <w:br w:type="page"/>
            </w:r>
            <w:r w:rsidRPr="001F7E07">
              <w:rPr>
                <w:rFonts w:ascii="Times New Roman" w:hAnsi="Times New Roman"/>
                <w:color w:val="000000"/>
                <w:sz w:val="24"/>
                <w:szCs w:val="24"/>
              </w:rPr>
              <w:br w:type="page"/>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2 19 35280 02 0000 150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 xml:space="preserve">Возврат остатков субвенций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w:t>
            </w:r>
            <w:r w:rsidR="002B648A">
              <w:rPr>
                <w:rFonts w:ascii="Times New Roman" w:hAnsi="Times New Roman"/>
                <w:color w:val="000000"/>
                <w:sz w:val="24"/>
                <w:szCs w:val="24"/>
              </w:rPr>
              <w:t xml:space="preserve">   </w:t>
            </w:r>
            <w:r w:rsidRPr="001F7E07">
              <w:rPr>
                <w:rFonts w:ascii="Times New Roman" w:hAnsi="Times New Roman"/>
                <w:color w:val="000000"/>
                <w:sz w:val="24"/>
                <w:szCs w:val="24"/>
              </w:rPr>
              <w:t xml:space="preserve">     25 апреля 2002 года № 40-ФЗ "Об обязательном страховании гражданской ответственности владельцев транспортных средств"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2 19 35290 02 0000 150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2B648A">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 xml:space="preserve">Возврат остатков субвенций на социальные выплаты безработным гражданам в соответствии с Законом Российской Федерации от 19 апреля </w:t>
            </w:r>
            <w:r w:rsidR="002B648A">
              <w:rPr>
                <w:rFonts w:ascii="Times New Roman" w:hAnsi="Times New Roman"/>
                <w:color w:val="000000"/>
                <w:sz w:val="24"/>
                <w:szCs w:val="24"/>
              </w:rPr>
              <w:t xml:space="preserve"> </w:t>
            </w:r>
            <w:r w:rsidRPr="001F7E07">
              <w:rPr>
                <w:rFonts w:ascii="Times New Roman" w:hAnsi="Times New Roman"/>
                <w:color w:val="000000"/>
                <w:sz w:val="24"/>
                <w:szCs w:val="24"/>
              </w:rPr>
              <w:t>1991</w:t>
            </w:r>
            <w:r w:rsidR="002B648A">
              <w:rPr>
                <w:rFonts w:ascii="Times New Roman" w:hAnsi="Times New Roman"/>
                <w:color w:val="000000"/>
                <w:sz w:val="24"/>
                <w:szCs w:val="24"/>
              </w:rPr>
              <w:t xml:space="preserve"> </w:t>
            </w:r>
            <w:r w:rsidRPr="001F7E07">
              <w:rPr>
                <w:rFonts w:ascii="Times New Roman" w:hAnsi="Times New Roman"/>
                <w:color w:val="000000"/>
                <w:sz w:val="24"/>
                <w:szCs w:val="24"/>
              </w:rPr>
              <w:t>года №</w:t>
            </w:r>
            <w:r w:rsidR="002B648A">
              <w:rPr>
                <w:rFonts w:ascii="Times New Roman" w:hAnsi="Times New Roman"/>
                <w:color w:val="000000"/>
                <w:sz w:val="24"/>
                <w:szCs w:val="24"/>
              </w:rPr>
              <w:t xml:space="preserve"> </w:t>
            </w:r>
            <w:r w:rsidRPr="001F7E07">
              <w:rPr>
                <w:rFonts w:ascii="Times New Roman" w:hAnsi="Times New Roman"/>
                <w:color w:val="000000"/>
                <w:sz w:val="24"/>
                <w:szCs w:val="24"/>
              </w:rPr>
              <w:t>1032-1 "О занятости населения в Российской Федерации"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2 19 35380 02 0000 150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субвенций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законом от 19 мая 1995 года № 81-ФЗ "О государственных пособиях гражданам, имеющим детей" из бюджетов субъектов Российской Федерации</w:t>
            </w:r>
            <w:r w:rsidRPr="001F7E07">
              <w:rPr>
                <w:rFonts w:ascii="Times New Roman" w:hAnsi="Times New Roman"/>
                <w:color w:val="000000"/>
                <w:sz w:val="24"/>
                <w:szCs w:val="24"/>
              </w:rPr>
              <w:br w:type="page"/>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2 19 35429 02 0000 150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Возврат остатков субвенций на увеличение площади лесовосстановления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2 19 35430 02 0000 150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Возврат остатков субвенций на оснащение учреждений, выполняющих мероприятия по воспроизводству лесов, специализированной лесохозяйственной техникой и оборудованием для проведения комплекса мероприятий по лесовосстановлению и лесоразведению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2 19 35431 02 0000 150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Возврат остатков субвенций на формирование запаса лесных семян для лесовосстановления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2 19 35432 02 0000 150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Возврат остатков субвенций на 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2 19 35460 02 0000 150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субвенций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2 19 35485 02 0000 150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субвенций на обеспечение жильем граждан, уволенных с военной службы (службы), и приравненных к ним лиц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2 19 35573 02 0000 150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субвенций на выполнение полномочий Российской Федерации по осуществлению ежемесячной выплаты в связи с рождением (усыновлением) первого ребенка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2 19 35900 02 0000 150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единой субвенции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2 19 35930 02 0000 150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B11668"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sz w:val="24"/>
                <w:szCs w:val="24"/>
              </w:rPr>
              <w:t>Возврат остатков субвенций на государственную регистрацию актов гражданского состояния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2 19 43009 02 0000 150</w:t>
            </w:r>
            <w:r w:rsidRPr="001F7E07">
              <w:rPr>
                <w:rFonts w:ascii="Times New Roman" w:hAnsi="Times New Roman"/>
                <w:color w:val="000000"/>
                <w:sz w:val="24"/>
                <w:szCs w:val="24"/>
              </w:rPr>
              <w:br w:type="page"/>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иных межбюджетных трансфертов на социальную поддержку Героев Советского Союза, Героев Российской Федерации и полных кавалеров ордена Славы из бюджетов субъектов Российской Федерации</w:t>
            </w:r>
            <w:r w:rsidRPr="001F7E07">
              <w:rPr>
                <w:rFonts w:ascii="Times New Roman" w:hAnsi="Times New Roman"/>
                <w:color w:val="000000"/>
                <w:sz w:val="24"/>
                <w:szCs w:val="24"/>
              </w:rPr>
              <w:br w:type="page"/>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2 19 43046 02 0000 150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иных межбюджетных трансфертов на стипендии Президента Российской Федерации для молодых ученых и аспирантов, осуществляющих перспективные научные исследования и разработки по приоритетным направлениям модернизации российской экономики,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2 19 43893 02 0000 150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иных межбюджетных трансфертов на стипендии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2 19 45058 02 0000 150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Возврат остатков иных межбюджетных трансфертов на государственную поддержку российских организаций в целях реализации корпоративных программ международной конкурентоспособности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2 19 45072 02 0000 150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иных межбюджетных трансфертов на финансовое обеспечение закупок антивирусных препаратов для профилактики и лечения лиц, инфицированных вирусами иммунодефицита человека и гепатитов B и C,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2 19 45089 02 0000 150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иных межбюджетных трансфертов на осуществление строительства, реконструкции и ремонта объектов образования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2 19 45091 02 0000 150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иных межбюджетных трансфертов на поддержку экономического и социального развития коренных малочисленных народов Севера, Сибири и Дальнего Востока из бюджетов субъектов Российской Федерации</w:t>
            </w:r>
            <w:r w:rsidRPr="001F7E07">
              <w:rPr>
                <w:rFonts w:ascii="Times New Roman" w:hAnsi="Times New Roman"/>
                <w:color w:val="000000"/>
                <w:sz w:val="24"/>
                <w:szCs w:val="24"/>
              </w:rPr>
              <w:br w:type="page"/>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2 19 45106 02 0000 150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иных межбюджетных трансфертов за счет средств резервного фонда Правительства Российской Федерации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2 19 45109 02 0000 150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иных межбюджетных трансфертов на реализацию пилотного проекта по вовлечению частных медицинских организаций в оказание медико-социальных услуг лицам в возрасте 65 лет и старше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2 19 45133 02 0000 150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иных межбюджетных трансфертов на осуществление организационных мероприятий по обеспечению лиц лекарственными препаратами, предназначенными для лечения больных злокачественными новообразованиями лимфоидной, кроветворной и родственных им тканей, гемофилией, муковисцидозом, гипофизарным нанизмом, болезнью Гоше, рассеянным склерозом, а также после трансплантации органов и (или) тканей,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2 19 45141 02 0000 150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Возврат остатков иных межбюджетных трансфертов на обеспечение деятельности депутатов Государственной Думы и их помощников в избирательных округах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2 19 45142 02 0000 150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иных межбюджетных трансфертов на обеспечение деятельности членов Совета Федерации и их помощников в субъектах Российской Федерации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2 19 45144 02 0000 150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иных межбюджетных трансфертов на комплектование книжных фондов библиотек муниципальных образований и государственных библиотек городов Москвы и Санкт-Петербурга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2 19 45146 02 0000 150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 xml:space="preserve">Возврат остатков иных межбюджетных трансфертов на подключение общедоступных библиотек Российской Федерации к </w:t>
            </w:r>
            <w:r w:rsidR="002B648A">
              <w:rPr>
                <w:rFonts w:ascii="Times New Roman" w:hAnsi="Times New Roman"/>
                <w:color w:val="000000"/>
                <w:sz w:val="24"/>
                <w:szCs w:val="24"/>
              </w:rPr>
              <w:t xml:space="preserve">           </w:t>
            </w:r>
            <w:r w:rsidRPr="001F7E07">
              <w:rPr>
                <w:rFonts w:ascii="Times New Roman" w:hAnsi="Times New Roman"/>
                <w:color w:val="000000"/>
                <w:sz w:val="24"/>
                <w:szCs w:val="24"/>
              </w:rPr>
              <w:t>сети "Интернет" и развитие системы библиотечного дела с учетом задачи расширения информационных технологий и оцифровки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2 19 45147 02 0000 150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Возврат остатков иных межбюджетных трансфертов на государственную поддержку муниципальных учреждений культуры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2 19 45148 02 0000 150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иных межбюджетных трансфертов на государственную поддержку лучших работников муниципальных учреждений культуры, находящихся на территориях сельских поселений,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2 19 45149 02 0000 150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иных межбюджетных трансфертов на реализацию мероприятий по созданию инновационных культурных центров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2 19 45150 02 0000 150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иных межбюджетных трансфертов на гранты в области науки, культуры, искусства и средств массовой информации из бюджетов субъектов Российской Федерации</w:t>
            </w:r>
            <w:r w:rsidRPr="001F7E07">
              <w:rPr>
                <w:rFonts w:ascii="Times New Roman" w:hAnsi="Times New Roman"/>
                <w:color w:val="000000"/>
                <w:sz w:val="24"/>
                <w:szCs w:val="24"/>
              </w:rPr>
              <w:br w:type="page"/>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2 19 45151 02 0000 150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иных межбюджетных трансфертов на премии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2 19 45153 02 0000 150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иных межбюджетных трансфертов на выплату региональной доплаты к пенсии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2 19 45155 02 0000 150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иных межбюджетных трансфертов на единовременное денежное поощрение при награждении орденом "Родительская слава"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2 19 45156 02 0000 150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иных межбюджетных трансфертов на реализацию программ местного развития и обеспечение занятости для шахтерских городов и поселков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2 19 45159 02 0000 150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иных межбюджетных трансфертов на создание в субъектах Российской Федерации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2 19 45160 02 0000 150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иных межбюджетных трансфертов, передаваемых для компенсации дополнительных расходов, возникших в результате решений, принятых органами власти другого уровня</w:t>
            </w:r>
            <w:r w:rsidR="002B648A">
              <w:rPr>
                <w:rFonts w:ascii="Times New Roman" w:hAnsi="Times New Roman"/>
                <w:color w:val="000000"/>
                <w:sz w:val="24"/>
                <w:szCs w:val="24"/>
              </w:rPr>
              <w:t>,</w:t>
            </w:r>
            <w:r w:rsidRPr="001F7E07">
              <w:rPr>
                <w:rFonts w:ascii="Times New Roman" w:hAnsi="Times New Roman"/>
                <w:color w:val="000000"/>
                <w:sz w:val="24"/>
                <w:szCs w:val="24"/>
              </w:rPr>
              <w:t xml:space="preserve"> из бюджетов субъектов Российской Федерации</w:t>
            </w:r>
            <w:r w:rsidRPr="001F7E07">
              <w:rPr>
                <w:rFonts w:ascii="Times New Roman" w:hAnsi="Times New Roman"/>
                <w:color w:val="000000"/>
                <w:sz w:val="24"/>
                <w:szCs w:val="24"/>
              </w:rPr>
              <w:br w:type="page"/>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2 19 45161 02 0000 150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иных межбюджетных трансфертов на реализацию отдельных полномочий в области лекарственного обеспечения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2 19 45163 02 0000 150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Возврат остатков иных межбюджетных трансфертов на создание системы долговременного ухода за гражданами пожилого возраста и инвалидами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2 19 45172 02 0000 150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иных межбюджетных трансфертов за счет резервного фонда Президента Российской Федерации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2 19 45174 02 0000 150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иных межбюджетных трансфертов на финансовое обеспечение закупок антибактериальных и противотуберкулезных лекарственных препаратов (второго ряда), применяемых при лечении больных туберкулезом с множественной лекарственной устойчивостью возбудителя, и диагностических средств для выявления,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2 19 45179 02 0000 150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иных межбюджетных трансфертов на реализацию мероприятий по профилактике ВИЧ-инфекции и гепатитов B и C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2 19 45190 02 0000 150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hAnsi="Times New Roman"/>
                <w:color w:val="000000"/>
                <w:sz w:val="24"/>
                <w:szCs w:val="24"/>
              </w:rPr>
              <w:t>Возврат остатков иных межбюджетных трансфертов на переоснащение медицинских организаций, оказывающих медицинскую помощь больным с онкологическими заболеваниями,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2 19 45191 02 0000 150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Возврат остатков иных межбюджетных трансфертов на оснащение медицинских организаций передвижными медицинскими комплексами для оказания медицинской помощи жителям населенных пунктов с численностью населения до 100 человек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2 19 45192 02 0000 150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Возврат остатков иных межбюджетных трансфертов на оснащение оборудованием региональных сосудистых центров и первичных сосудистых отделений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2 19 45196 02 0000 150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Возврат остатков иных межбюджетных трансфертов на создание и замену фельдшерских, фельдшерско-акушерских пунктов и врачебных амбулаторий для населенных пунктов с численностью населения от 100 до 2000 человек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2 19 45197 02 0000 150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иных межбюджетных трансфертов на реализацию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 из бюджетов субъектов Российской Федерации</w:t>
            </w:r>
            <w:r w:rsidRPr="001F7E07">
              <w:rPr>
                <w:rFonts w:ascii="Times New Roman" w:hAnsi="Times New Roman"/>
                <w:color w:val="000000"/>
                <w:sz w:val="24"/>
                <w:szCs w:val="24"/>
              </w:rPr>
              <w:br w:type="page"/>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2 19 45198 02 0000 150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иных межбюджетных трансфертов на социальную поддержку Героев Социалистического Труда, Героев Труда Российской Федерации и полных кавалеров ордена Трудовой Славы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2 19 45216 02 0000 150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hAnsi="Times New Roman"/>
                <w:color w:val="000000"/>
                <w:sz w:val="24"/>
                <w:szCs w:val="24"/>
              </w:rPr>
              <w:t xml:space="preserve">Возврат остатков иных межбюджетных трансфертов на финансовое обеспечение расходов на организационные мероприятия, связанные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w:t>
            </w:r>
            <w:r w:rsidR="002B648A">
              <w:rPr>
                <w:rFonts w:ascii="Times New Roman" w:hAnsi="Times New Roman"/>
                <w:color w:val="000000"/>
                <w:sz w:val="24"/>
                <w:szCs w:val="24"/>
              </w:rPr>
              <w:t xml:space="preserve">            </w:t>
            </w:r>
            <w:r w:rsidRPr="001F7E07">
              <w:rPr>
                <w:rFonts w:ascii="Times New Roman" w:hAnsi="Times New Roman"/>
                <w:color w:val="000000"/>
                <w:sz w:val="24"/>
                <w:szCs w:val="24"/>
              </w:rPr>
              <w:t xml:space="preserve">II (фибриногена), VII (лабильного), </w:t>
            </w:r>
            <w:r w:rsidR="002B648A">
              <w:rPr>
                <w:rFonts w:ascii="Times New Roman" w:hAnsi="Times New Roman"/>
                <w:color w:val="000000"/>
                <w:sz w:val="24"/>
                <w:szCs w:val="24"/>
              </w:rPr>
              <w:t xml:space="preserve">               </w:t>
            </w:r>
            <w:r w:rsidRPr="001F7E07">
              <w:rPr>
                <w:rFonts w:ascii="Times New Roman" w:hAnsi="Times New Roman"/>
                <w:color w:val="000000"/>
                <w:sz w:val="24"/>
                <w:szCs w:val="24"/>
              </w:rPr>
              <w:t>X (Стюарта-Прауэра), а также после трансплантации органов и (или) тканей,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2 19 45224 02 0000 150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иных межбюджетных трансфертов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2 19 45248 02 0000 150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Возврат остатков иных межбюджетных трансфертов на осуществление строительства, реконструкции, ремонта и приобретения (выкупа) объектов образования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2 19 45249 02 0000 150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Возврат остатков иных межбюджетных трансфертов в целях софинансирования расходных обязательств субъектов Российской Федерации, связанных с закупкой медицинских изделий по заготовке, хранению и обеспечению безопасности донорской крови и ее компонентов, компьютерного и сетевого оборудования с лицензионным программным обеспечением для реализации мероприятий по развитию службы крови,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2 19 45252 02 0000 150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иных межбюджетных трансфертов на социальную поддержку Героев Советского Союза, Героев Российской Федерации и полных кавалеров ордена Славы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autoSpaceDE w:val="0"/>
              <w:autoSpaceDN w:val="0"/>
              <w:adjustRightInd w:val="0"/>
              <w:jc w:val="center"/>
              <w:rPr>
                <w:rFonts w:ascii="Times New Roman" w:hAnsi="Times New Roman"/>
                <w:color w:val="000000" w:themeColor="text1"/>
                <w:sz w:val="24"/>
                <w:szCs w:val="24"/>
              </w:rPr>
            </w:pPr>
            <w:r w:rsidRPr="001F7E07">
              <w:rPr>
                <w:rFonts w:ascii="Times New Roman" w:hAnsi="Times New Roman"/>
                <w:color w:val="000000"/>
                <w:sz w:val="24"/>
                <w:szCs w:val="24"/>
              </w:rPr>
              <w:t>2 19 45268 02 0000 150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autoSpaceDE w:val="0"/>
              <w:autoSpaceDN w:val="0"/>
              <w:adjustRightInd w:val="0"/>
              <w:spacing w:after="0" w:line="240" w:lineRule="auto"/>
              <w:ind w:left="57" w:right="57"/>
              <w:jc w:val="both"/>
              <w:rPr>
                <w:rFonts w:ascii="Times New Roman" w:hAnsi="Times New Roman"/>
                <w:color w:val="000000" w:themeColor="text1"/>
                <w:sz w:val="24"/>
                <w:szCs w:val="24"/>
              </w:rPr>
            </w:pPr>
            <w:r w:rsidRPr="001F7E07">
              <w:rPr>
                <w:rFonts w:ascii="Times New Roman" w:hAnsi="Times New Roman"/>
                <w:color w:val="000000"/>
                <w:sz w:val="24"/>
                <w:szCs w:val="24"/>
              </w:rPr>
              <w:t>Возврат остатков иных межбюджетных трансфертов на обеспечение деятельности по оказанию коммунальной услуги населению по обращению с твердыми коммунальными отходами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2 19 45291 02 0000 150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Возврат остатков иных межбюджетных трансфертов на повышение эффективности службы занятости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2 19 45293 02 0000 150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Возврат остатков иных межбюджетных трансфертов на приобретение автотранспорта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2 19 45294 02 0000 150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hAnsi="Times New Roman"/>
                <w:color w:val="000000"/>
                <w:sz w:val="24"/>
                <w:szCs w:val="24"/>
              </w:rPr>
              <w:t>Возврат остатков иных межбюджетных трансфертов на организацию профессионального обучения и дополнительного профессионального образования лиц в возрасте 50-ти лет и старше, а также лиц предпенсионного возраста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2 19 45296 02 0000 150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Возврат остатков иных межбюджетных трансфертов на государственную поддержку субъектов Российской Федерации - участников национального проекта "Производительность труда и поддержка занятости"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2 19 45300 02 0000 150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иных межбюджетных трансфертов на единовременные денежные компенсации реабилитированным лицам из бюджетов субъектов Российской Федерации</w:t>
            </w:r>
          </w:p>
        </w:tc>
      </w:tr>
      <w:tr w:rsidR="00C84CD4" w:rsidRPr="001F7E07" w:rsidTr="002B648A">
        <w:tblPrEx>
          <w:tblLook w:val="04A0" w:firstRow="1" w:lastRow="0" w:firstColumn="1" w:lastColumn="0" w:noHBand="0" w:noVBand="1"/>
        </w:tblPrEx>
        <w:trPr>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2 19 45303 02 0000 150</w:t>
            </w:r>
          </w:p>
        </w:tc>
        <w:tc>
          <w:tcPr>
            <w:tcW w:w="53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2B648A">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иных межбюджетных трансфертов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из бюджетов субъектов Российской Федерации</w:t>
            </w:r>
          </w:p>
        </w:tc>
      </w:tr>
      <w:tr w:rsidR="00C84CD4" w:rsidRPr="001F7E07" w:rsidTr="002B648A">
        <w:tblPrEx>
          <w:tblLook w:val="04A0" w:firstRow="1" w:lastRow="0" w:firstColumn="1" w:lastColumn="0" w:noHBand="0" w:noVBand="1"/>
        </w:tblPrEx>
        <w:trPr>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2 19 45323 02 0000 150</w:t>
            </w:r>
          </w:p>
        </w:tc>
        <w:tc>
          <w:tcPr>
            <w:tcW w:w="53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2B648A">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иных межбюджетных трансфертов на реализацию мероприятий индивидуальных программ социально-</w:t>
            </w:r>
            <w:r w:rsidR="002B648A">
              <w:rPr>
                <w:rFonts w:ascii="Times New Roman" w:hAnsi="Times New Roman"/>
                <w:color w:val="000000"/>
                <w:sz w:val="24"/>
                <w:szCs w:val="24"/>
              </w:rPr>
              <w:t xml:space="preserve"> </w:t>
            </w:r>
            <w:r w:rsidRPr="001F7E07">
              <w:rPr>
                <w:rFonts w:ascii="Times New Roman" w:hAnsi="Times New Roman"/>
                <w:color w:val="000000"/>
                <w:sz w:val="24"/>
                <w:szCs w:val="24"/>
              </w:rPr>
              <w:t>экономического развития субъектов Российской Федерации в части строительства и жилищно-</w:t>
            </w:r>
            <w:r w:rsidR="002B648A">
              <w:rPr>
                <w:rFonts w:ascii="Times New Roman" w:hAnsi="Times New Roman"/>
                <w:color w:val="000000"/>
                <w:sz w:val="24"/>
                <w:szCs w:val="24"/>
              </w:rPr>
              <w:t xml:space="preserve"> </w:t>
            </w:r>
            <w:r w:rsidRPr="001F7E07">
              <w:rPr>
                <w:rFonts w:ascii="Times New Roman" w:hAnsi="Times New Roman"/>
                <w:color w:val="000000"/>
                <w:sz w:val="24"/>
                <w:szCs w:val="24"/>
              </w:rPr>
              <w:t>коммунального хозяйства из бюджетов субъектов Российской Федерации</w:t>
            </w:r>
          </w:p>
        </w:tc>
      </w:tr>
      <w:tr w:rsidR="00C84CD4" w:rsidRPr="001F7E07" w:rsidTr="002B648A">
        <w:tblPrEx>
          <w:tblLook w:val="04A0" w:firstRow="1" w:lastRow="0" w:firstColumn="1" w:lastColumn="0" w:noHBand="0" w:noVBand="1"/>
        </w:tblPrEx>
        <w:trPr>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2 19 45326 02 0000 150</w:t>
            </w:r>
          </w:p>
        </w:tc>
        <w:tc>
          <w:tcPr>
            <w:tcW w:w="53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2B648A">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иных межбюджетных трансфертов на реализацию мероприятий индивидуальных программ социально-</w:t>
            </w:r>
            <w:r w:rsidR="002B648A">
              <w:rPr>
                <w:rFonts w:ascii="Times New Roman" w:hAnsi="Times New Roman"/>
                <w:color w:val="000000"/>
                <w:sz w:val="24"/>
                <w:szCs w:val="24"/>
              </w:rPr>
              <w:t xml:space="preserve"> </w:t>
            </w:r>
            <w:r w:rsidRPr="001F7E07">
              <w:rPr>
                <w:rFonts w:ascii="Times New Roman" w:hAnsi="Times New Roman"/>
                <w:color w:val="000000"/>
                <w:sz w:val="24"/>
                <w:szCs w:val="24"/>
              </w:rPr>
              <w:t>экономического развития отдельных субъектов Российской Федерации в части государственной поддержки реализации инвестиционных проектов, малого и среднего предпринимательства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2 19 45370 02 0000 150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иных межбюджетных трансфертов на осуществление компенсации сельскохозяйственным товаропроизводителям, не обеспечившим в установленном порядке страховую защиту своих имущественных интересов, связанных с производством сельскохозяйственной продукции, ущерба, причиненного в результате чрезвычайных ситуаций природного характера в 2018 году на территориях субъектов Российской Федерации, из бюджетов субъектов Российской Федерации</w:t>
            </w:r>
            <w:r w:rsidRPr="001F7E07">
              <w:rPr>
                <w:rFonts w:ascii="Times New Roman" w:hAnsi="Times New Roman"/>
                <w:color w:val="000000"/>
                <w:sz w:val="24"/>
                <w:szCs w:val="24"/>
              </w:rPr>
              <w:br w:type="page"/>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2 19 45371 02 0000 150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иных межбюджетных трансфертов на осуществление компенсации сельскохозяйственным товаропроизводителям, обеспечившим в установленном порядке страховую защиту своих имущественных интересов, связанных с производством сельскохозяйственной продукции, ущерба, причиненного в результате чрезвычайных ситуаций природного характера в 2020 году на территориях субъектов Российской Федерации,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2 19 45383 02 0000 150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Возврат остатков иных межбюджетных трансфертов на осуществление спортивной подготовки в организациях, получивших статус "Детский футбольный центр",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2 19 45389 02 0000 150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Возврат остатков иных межбюджетных трансфертов на развитие инфраструктуры дорожного хозяйства, обеспечивающей транспортную связанность между центрами экономического роста,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2 19 45390 02 0000 150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иных межбюджетных трансфертов на финансовое обеспечение дорожной деятельности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2 19 45393 02 0000 150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Возврат остатков иных межбюджетных трансфертов на финансовое обеспечение дорожной деятельности в рамках реализации национального проекта "Безопасные и качественные автомобильные дороги"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2 19 45394 02 0000 150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2B648A">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иных межбюджетных трансфертов на оказание государственной поддержки (грантов) театрам и музыкальным организациям, находящимся в ведении субъектов Российской Федерации и муниципальных образований, для реализации творческих проектов из бюджетов субъектов Российской Федерации</w:t>
            </w:r>
            <w:r w:rsidRPr="001F7E07">
              <w:rPr>
                <w:rFonts w:ascii="Times New Roman" w:hAnsi="Times New Roman"/>
                <w:color w:val="000000"/>
                <w:sz w:val="24"/>
                <w:szCs w:val="24"/>
              </w:rPr>
              <w:br w:type="page"/>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2 19 45397 02 0000 150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Возврат остатков иных межбюджетных трансфертов на возмещение затрат на уплату процентов по кредитам, полученным юридическими лицами на реализацию инвестиционных проектов в сфере социального обслуживания,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2 19 45399 02 0000 150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иных межбюджетных трансфертов на премирование муниципальных образований - победителей Всероссийского конкурса "Лучшая муниципальная практика" за счет средств резервного фонда Правительства Российской Федерации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2 19 45418 02 0000 150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 xml:space="preserve">Возврат остатков иных межбюджетных трансфертов на внедрение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w:t>
            </w:r>
            <w:r w:rsidR="002B648A">
              <w:rPr>
                <w:rFonts w:ascii="Times New Roman" w:hAnsi="Times New Roman"/>
                <w:color w:val="000000"/>
                <w:sz w:val="24"/>
                <w:szCs w:val="24"/>
              </w:rPr>
              <w:t xml:space="preserve">       </w:t>
            </w:r>
            <w:r w:rsidRPr="001F7E07">
              <w:rPr>
                <w:rFonts w:ascii="Times New Roman" w:hAnsi="Times New Roman"/>
                <w:color w:val="000000"/>
                <w:sz w:val="24"/>
                <w:szCs w:val="24"/>
              </w:rPr>
              <w:t>300 тысяч человек,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2 19 45420 02 0000 150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иных межбюджетных трансфертов на реализацию мероприятий региональных программ в сфере дорожного хозяйства, включая проекты, реализуемые с применением механизмов государственно-</w:t>
            </w:r>
            <w:r w:rsidR="002B648A">
              <w:rPr>
                <w:rFonts w:ascii="Times New Roman" w:hAnsi="Times New Roman"/>
                <w:color w:val="000000"/>
                <w:sz w:val="24"/>
                <w:szCs w:val="24"/>
              </w:rPr>
              <w:t xml:space="preserve"> </w:t>
            </w:r>
            <w:r w:rsidRPr="001F7E07">
              <w:rPr>
                <w:rFonts w:ascii="Times New Roman" w:hAnsi="Times New Roman"/>
                <w:color w:val="000000"/>
                <w:sz w:val="24"/>
                <w:szCs w:val="24"/>
              </w:rPr>
              <w:t>частного партнерства, и строительство, реконструкцию и ремонт уникальных искусственных дорожных сооружений по решениям Правительства Российской Федерации,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2 19 45421 02 0000 150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Возврат остатков иных межбюджетных трансфертов на развитие инфраструктуры дорожного хозяйства в рамках транспортного коридора "Европа - Западный Китай"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2 19 45422 02 0000 150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иных межбюджетных трансфертов на компенсацию расходов, связанных с оказанием медицинскими организациями, подведомственными органам исполнительной власти субъектов Российской Федерации, органам местного самоуправления, гражданам Украины и лицам без гражданства медицинской помощи, а также затрат по проведению указанным лицам профилактических прививок, включенных в календарь профилактических прививок по эпидемическим показаниям,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2 19 45424 02 0000 150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 xml:space="preserve">Возврат остатков иных межбюджетных трансфертов на создание комфортной городской среды в малых городах и исторических </w:t>
            </w:r>
            <w:r w:rsidR="002B648A">
              <w:rPr>
                <w:rFonts w:ascii="Times New Roman" w:eastAsia="Times New Roman" w:hAnsi="Times New Roman"/>
                <w:color w:val="000000" w:themeColor="text1"/>
                <w:sz w:val="24"/>
                <w:szCs w:val="24"/>
              </w:rPr>
              <w:t xml:space="preserve"> </w:t>
            </w:r>
            <w:r w:rsidRPr="001F7E07">
              <w:rPr>
                <w:rFonts w:ascii="Times New Roman" w:eastAsia="Times New Roman" w:hAnsi="Times New Roman"/>
                <w:color w:val="000000" w:themeColor="text1"/>
                <w:sz w:val="24"/>
                <w:szCs w:val="24"/>
              </w:rPr>
              <w:t>поселениях - победителях Всероссийского конкурса лучших проектов создания комфортной городской среды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2 19 45425 02 0000 150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Возврат остатков иных межбюджетных трансфертов на премирование регионов - победителей Ночной хоккейной лиги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2 19 45426 02 0000 150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Возврат остатков иных межбюджетных трансфертов на реализацию комплекса мероприятий, связанных с эффективным использованием тренировочных площадок после проведения чемпионата мира по футболу 2018 года в Российской Федерации,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2 19 45428 02 0000 150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Возврат остатков иного межбюджетного трансферта бюджету Приморского края на завершение строительства многоквартирных домов казенного предприятия Приморского края "Единая дирекция по строительству объектов на территории Приморского края"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2 19 45433 02 0000 150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иных межбюджетных трансфертов на возмещение части затрат на уплату процентов по инвестиционным кредитам (займам) в агропромышленном комплексе из бюджетов субъектов Российской Федерации</w:t>
            </w:r>
            <w:r w:rsidRPr="001F7E07">
              <w:rPr>
                <w:rFonts w:ascii="Times New Roman" w:hAnsi="Times New Roman"/>
                <w:color w:val="000000"/>
                <w:sz w:val="24"/>
                <w:szCs w:val="24"/>
              </w:rPr>
              <w:br w:type="page"/>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2 19 45434 02 0000 150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иных межбюджетных трансфертов на реализацию мероприятий по содействию развитию инфраструктуры субъектов Российской Федерации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2 19 45453 02 0000 150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Возврат остатков иных межбюджетных трансфертов на создание виртуальных концертных залов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2 19 45454 02 0000 150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Возврат остатков иных межбюджетных трансфертов на создание модельных муниципальных библиотек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2 19 45455 02 0000 150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иных межбюджетных трансфертов на реновацию учреждений отрасли культуры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2 19 45457 02 0000 150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иных межбюджетных трансфертов на финансовое обеспечение мероприятий, связанных с отдыхом и оздоровлением детей, находящихся в трудной жизненной ситуации,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2 19 45462 02 0000 150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иных межбюджетных трансфертов на компенсацию отдельным категориям граждан оплаты взноса на капитальный ремонт общего имущества в многоквартирном доме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2 19 45464 02 0000 150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иных межбюджетных трансфертов на проведение мероприятий по восстановлению автомобильных дорог и мостов, поврежденных в результате паводка, произошедшего в 2016 году на территориях Приморского края и Магаданской области,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2 19 45465 02 0000 150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иных межбюджетных трансфертов на осуществление компенсации сельскохозяйственным товаропроизводителям, обеспечившим в установленном порядке страховую защиту своих имущественных интересов, связанных с производством сельскохозяйственной продукции, ущерба, причиненного в результате чрезвычайных ситуаций природного характера в 2016 году на территориях Приморского края и Хабаровского края, из бюджетов субъектов Российской Федерации</w:t>
            </w:r>
            <w:r w:rsidRPr="001F7E07">
              <w:rPr>
                <w:rFonts w:ascii="Times New Roman" w:hAnsi="Times New Roman"/>
                <w:color w:val="000000"/>
                <w:sz w:val="24"/>
                <w:szCs w:val="24"/>
              </w:rPr>
              <w:br w:type="page"/>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2 19 45468 02 0000 150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иных межбюджетных трансфертов на 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2 19 45472 02 0000 150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иных межбюджетных трансфертов на возмещение части прямых понесенных затрат на создание и (или) модернизацию объектов агропромышленного комплекса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2 19 45473 02 0000 150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иных межбюджетных трансфертов на осуществление компенсации сельскохозяйственным товаропроизводителям, в том числе личным подсобным хозяйствам, ущерба, причиненного в результате чрезвычайных ситуаций природного характера, а также затрат на уплату лизинговых платежей по договорам финансовой аренды (лизинга) и процентов по кредитам (займам)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2 19 45476 02 0000 150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Возврат остатков иных межбюджетных трансфертов на осуществление медицинской деятельности, связанной с донорством органов человека в целях трансплантации (пересадки),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2 19 45477 02 0000 150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иных межбюджетных трансфертов на возмещение затрат по созданию, модернизации и (или) реконструкции объектов инфраструктуры индустриальных парков или промышленных технопарков из бюджетов субъектов Российской Федерации</w:t>
            </w:r>
            <w:r w:rsidRPr="001F7E07">
              <w:rPr>
                <w:rFonts w:ascii="Times New Roman" w:hAnsi="Times New Roman"/>
                <w:color w:val="000000"/>
                <w:sz w:val="24"/>
                <w:szCs w:val="24"/>
              </w:rPr>
              <w:br w:type="page"/>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2 19 45479 02 0000 150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иных межбюджетных трансфертов на реализацию мероприятий по восстановлению автомобильных дорог регионального, межмуниципального и местного значения при ликвидации последствий чрезвычайных ситуаций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2 19 45480 02 0000 150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Возврат остатков иных межбюджетных трансфертов на создание системы поддержки фермеров и развитие сельской кооперации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2 19 45492 02 0000 150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иных межбюджетных трансфертов на обеспечение медицинской деятельности, связанной с донорством органов человека в целях трансплантации,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2 19 45505 02 0000 150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иных межбюджетных трансфертов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2 19 45547 02 0000 150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иных межбюджетных трансфертов на компенсацию понесенных затрат на обеспечение видеонаблюдения и трансляции изображения, в том числе в сети "Интернет", в помещениях для голосования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spacing w:line="256" w:lineRule="auto"/>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spacing w:line="256" w:lineRule="auto"/>
              <w:jc w:val="center"/>
              <w:rPr>
                <w:rFonts w:ascii="Times New Roman" w:hAnsi="Times New Roman"/>
                <w:color w:val="000000"/>
                <w:sz w:val="24"/>
                <w:szCs w:val="24"/>
              </w:rPr>
            </w:pPr>
            <w:r w:rsidRPr="001F7E07">
              <w:rPr>
                <w:rFonts w:ascii="Times New Roman" w:hAnsi="Times New Roman"/>
                <w:color w:val="000000"/>
                <w:sz w:val="24"/>
                <w:szCs w:val="24"/>
              </w:rPr>
              <w:t>2 19 45550 02 0000 150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иных межбюджетных трансфертов за достижение показателей деятельности органов исполнительной власти субъектов Российской Федерации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2 19 45563 02 0000 150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иных межбюджетных трансфертов на компенсацию затрат (возмещение расходов), понесенных на осуществление сноса недвижимого имущества, демонтажа движимого имущества из бюджетов субъектов Российской Федерации</w:t>
            </w:r>
            <w:r w:rsidRPr="001F7E07">
              <w:rPr>
                <w:rFonts w:ascii="Times New Roman" w:hAnsi="Times New Roman"/>
                <w:color w:val="000000"/>
                <w:sz w:val="24"/>
                <w:szCs w:val="24"/>
              </w:rPr>
              <w:br w:type="page"/>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2 19 45569 02 0000 150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Возврат остатков иных межбюджетных трансфертов на переобучение, повышение квалификации работников предприятий в целях поддержки занятости и повышения эффективности рынка труда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2 19 45574 02 0000 150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иных межбюджетных трансфертов на финансовое обеспечение мероприятий по созданию детских технопарков "Кванториум"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2 19 45585 02 0000 150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Возврат остатков иных межбюджетных трансфертов на обеспечение развития информационно-телекоммуникационной инфраструктуры объектов общеобразовательных организаций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2 19 45604 02 0000 150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Возврат остатков иного межбюджетного трансферта на оказание финансовой помощи на строительство зданий общеобразовательных организаций за счет средств резервного фонда Правительства Российской Федерации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2 19 45608 02 0000 150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Возврат остатков иных межбюджетных трансфертов на приобретение медицинских изделий для оснащения медицинских организаций за счет средств резервного фонда Правительства Российской Федерации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2 19 45610 02 0000 150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themeColor="text1"/>
                <w:sz w:val="24"/>
                <w:szCs w:val="24"/>
              </w:rPr>
              <w:t>Возврат остатков иного межбюджетного трансферта на капитальный ремонт зданий медицинских организаций за счет средств резервного фонда Правительства Российской Федерации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2 19 45614 02 0000 150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иных межбюджетных трансфертов за счет средств резервного фонда Правительства Российской Федерации на капитальный ремонт зданий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2 19 45616 02 0000 150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иных межбюджетных трансфертов на приобретение автомобильного транспорта за счет средств резервного фонда Правительства Российской Федерации из бюджетов субъектов Российской Федерации</w:t>
            </w:r>
            <w:r w:rsidRPr="001F7E07">
              <w:rPr>
                <w:rFonts w:ascii="Times New Roman" w:hAnsi="Times New Roman"/>
                <w:color w:val="000000"/>
                <w:sz w:val="24"/>
                <w:szCs w:val="24"/>
              </w:rPr>
              <w:br w:type="page"/>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2 19 45623 02 0000 150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иных межбюджетных трансфертов на приобретение медицинского оборудования за счет средств резервного фонда Президента Российской Федерации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2 19 45648 02 0000 150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themeColor="text1"/>
                <w:sz w:val="24"/>
                <w:szCs w:val="24"/>
              </w:rPr>
              <w:t>Возврат остатков иных межбюджетных трансфертов на обеспечение оборудования зданий общеобразовательных организаций санитарно-гигиеническими помещениями с соблюдением температурного режима за счет средств резервного фонда Правительства Российской Федерации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2 19 45661 02 0000 150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иных межбюджетных трансфертов на финансовое обеспечение дорожной деятельности за счет средств резервного фонда Президента Российской Федерации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2 19 45672 02 0000 150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2B648A">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иных межбюджетных трансфертов на приобретение модульных конструкций врачебных амбулаторий, фельдшерских и фельдшерско-акушерских пунктов для населенных пунктов с численностью населения от 101 до 2000 человек за счет средств резервного фонда Правительства Российской Федерации из бюджетов субъектов Российской Федерации</w:t>
            </w:r>
            <w:r w:rsidRPr="001F7E07">
              <w:rPr>
                <w:rFonts w:ascii="Times New Roman" w:hAnsi="Times New Roman"/>
                <w:color w:val="000000"/>
                <w:sz w:val="24"/>
                <w:szCs w:val="24"/>
              </w:rPr>
              <w:br w:type="page"/>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2 19 45673 02 0000 150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иных межбюджетных трансфертов на приобретение передвижных медицинских комплексов для оказания медицинской помощи жителям населенных пунктов с численностью населения до                             100 человек за счет средств резервного фонда Правительства Российской Федерации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2 19 45676 02 0000 150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иных межбюджетных трансфертов в целях развития паллиативной медицинской помощи за счет средств резервного фонда Правительства Российской Федерации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2 19 45678 02 0000 150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иных межбюджетных трансфертов на внедрение медицинских информационных систем в медицинских организациях государственной и муниципальной систем здравоохранения, оказывающих первичную медико-санитарную помощь, за счет средств резервного фонда Правительства Российской Федерации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themeColor="text1"/>
                <w:sz w:val="24"/>
                <w:szCs w:val="24"/>
              </w:rPr>
              <w:t>2 19 45680 02 0000 150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themeColor="text1"/>
                <w:sz w:val="24"/>
                <w:szCs w:val="24"/>
              </w:rPr>
              <w:t>Возврат остатков иных межбюджетных трансфертов на оказание финансовой помощи в проведении мероприятий по капитальному ремонту зданий общеобразовательных организаций за счет средств резервного фонда Правительства Российской Федерации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themeColor="text1"/>
                <w:sz w:val="24"/>
                <w:szCs w:val="24"/>
              </w:rPr>
            </w:pPr>
            <w:r w:rsidRPr="001F7E07">
              <w:rPr>
                <w:rFonts w:ascii="Times New Roman" w:hAnsi="Times New Roman"/>
                <w:color w:val="000000" w:themeColor="text1"/>
                <w:sz w:val="24"/>
                <w:szCs w:val="24"/>
              </w:rPr>
              <w:t>2 19 45682 02 0000 150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themeColor="text1"/>
                <w:sz w:val="24"/>
                <w:szCs w:val="24"/>
              </w:rPr>
            </w:pPr>
            <w:r w:rsidRPr="001F7E07">
              <w:rPr>
                <w:rFonts w:ascii="Times New Roman" w:hAnsi="Times New Roman"/>
                <w:color w:val="000000" w:themeColor="text1"/>
                <w:sz w:val="24"/>
                <w:szCs w:val="24"/>
              </w:rPr>
              <w:t>Возврат остатков иных межбюджетных трансфертов на мероприятия по развитию рынка газомоторного топлива за счет средств резервного фонда Правительства Российской Федерации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2 19 45689 02 0000 150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2B648A">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Возврат остатков иных межбюджетных трансфертов бюджету Приморского края на оказание разовой финансовой помощи гражданам, пострадавшим в результате паводка, вызванного сильными дождями, прошедшими в июле- сентябре 2019 года на территории Приморского края, за счет средств резервного фонда Правительства Российской Федерации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2 19 45696 02 0000 150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иных межбюджетных трансфертов на капитальный ремонт здания, наружных сетей водопровода и канализации, наружного освещения, благоустройство и озеленение территории за счет средств резервного фонда Правительства Российской Федерации из бюджетов субъектов Российской Федерации</w:t>
            </w:r>
          </w:p>
        </w:tc>
      </w:tr>
      <w:tr w:rsidR="00C84CD4" w:rsidRPr="001F7E07" w:rsidTr="002B648A">
        <w:tblPrEx>
          <w:tblLook w:val="04A0" w:firstRow="1" w:lastRow="0" w:firstColumn="1" w:lastColumn="0" w:noHBand="0" w:noVBand="1"/>
        </w:tblPrEx>
        <w:trPr>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2 19 45811 02 0000 150</w:t>
            </w:r>
          </w:p>
        </w:tc>
        <w:tc>
          <w:tcPr>
            <w:tcW w:w="53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2B648A">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иных межбюджетных трансфертов на приобретение аппаратов для искусственной вентиляции легких для медицинских организаций за счет средств резервного фонда Правительства Российской Федерации из бюджетов субъектов Российской Федерации</w:t>
            </w:r>
          </w:p>
        </w:tc>
      </w:tr>
      <w:tr w:rsidR="00C84CD4" w:rsidRPr="001F7E07" w:rsidTr="002B648A">
        <w:tblPrEx>
          <w:tblLook w:val="04A0" w:firstRow="1" w:lastRow="0" w:firstColumn="1" w:lastColumn="0" w:noHBand="0" w:noVBand="1"/>
        </w:tblPrEx>
        <w:trPr>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2 19 45812 02 0000 150</w:t>
            </w:r>
          </w:p>
        </w:tc>
        <w:tc>
          <w:tcPr>
            <w:tcW w:w="53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2B648A">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иных межбюджетных трансфертов на приобретение аппаратов экстракорпоральной мембранной оксигенации для медицинских организаций за счет средств резервного фонда Правительства Российской Федерации из бюджетов субъектов Российской Федерации</w:t>
            </w:r>
          </w:p>
        </w:tc>
      </w:tr>
      <w:tr w:rsidR="00C84CD4" w:rsidRPr="001F7E07" w:rsidTr="002B648A">
        <w:tblPrEx>
          <w:tblLook w:val="04A0" w:firstRow="1" w:lastRow="0" w:firstColumn="1" w:lastColumn="0" w:noHBand="0" w:noVBand="1"/>
        </w:tblPrEx>
        <w:trPr>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2 19 45818 02 0000 150</w:t>
            </w:r>
          </w:p>
        </w:tc>
        <w:tc>
          <w:tcPr>
            <w:tcW w:w="53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2B648A">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 xml:space="preserve">Возврат остатков иных межбюджетных трансфертов на погашение именных государственных жилищных сертификатов </w:t>
            </w:r>
            <w:r w:rsidR="002B648A">
              <w:rPr>
                <w:rFonts w:ascii="Times New Roman" w:hAnsi="Times New Roman"/>
                <w:color w:val="000000"/>
                <w:sz w:val="24"/>
                <w:szCs w:val="24"/>
              </w:rPr>
              <w:t xml:space="preserve">  </w:t>
            </w:r>
            <w:r w:rsidRPr="001F7E07">
              <w:rPr>
                <w:rFonts w:ascii="Times New Roman" w:hAnsi="Times New Roman"/>
                <w:color w:val="000000"/>
                <w:sz w:val="24"/>
                <w:szCs w:val="24"/>
              </w:rPr>
              <w:t>серии "А", выданных субъектами Российской Федерации гражданам Российской Федерации, лишившимся жилого помещения в результате чрезвычайных ситуаций, стихийных бедствий, террористических актов или при пресечении террористических актов правомерными действиями, за счет средств резервного фонда Правительства Российской Федерации из бюджетов субъектов Российской Федерации</w:t>
            </w:r>
          </w:p>
        </w:tc>
      </w:tr>
      <w:tr w:rsidR="00C84CD4" w:rsidRPr="001F7E07" w:rsidTr="002B648A">
        <w:tblPrEx>
          <w:tblLook w:val="04A0" w:firstRow="1" w:lastRow="0" w:firstColumn="1" w:lastColumn="0" w:noHBand="0" w:noVBand="1"/>
        </w:tblPrEx>
        <w:trPr>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2 19 45819 02 0000 150</w:t>
            </w:r>
          </w:p>
        </w:tc>
        <w:tc>
          <w:tcPr>
            <w:tcW w:w="53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2B648A">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иных межбюджетных трансфертов на строительство жилых помещений взамен утраченных жилых помещений в результате паводка, произошедшего в июле-августе 2019 года на территории Дальневосточного федерального округа, находящихся в муниципальной собственности, за счет средств резервного фонда Правительства Российской Федерации из бюджетов субъектов Российской Федерации</w:t>
            </w:r>
          </w:p>
        </w:tc>
      </w:tr>
      <w:tr w:rsidR="00C84CD4" w:rsidRPr="001F7E07" w:rsidTr="002B648A">
        <w:tblPrEx>
          <w:tblLook w:val="04A0" w:firstRow="1" w:lastRow="0" w:firstColumn="1" w:lastColumn="0" w:noHBand="0" w:noVBand="1"/>
        </w:tblPrEx>
        <w:trPr>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2 19 45821 02 0000 150</w:t>
            </w:r>
          </w:p>
        </w:tc>
        <w:tc>
          <w:tcPr>
            <w:tcW w:w="53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2B648A">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иных межбюджетных трансфертов на проведение капитального ремонта многоквартирных домов за счет средств резервного фонда Правительства Российской Федерации из бюджетов субъектов Российской Федерации</w:t>
            </w:r>
          </w:p>
        </w:tc>
      </w:tr>
      <w:tr w:rsidR="00C84CD4" w:rsidRPr="001F7E07" w:rsidTr="002B648A">
        <w:tblPrEx>
          <w:tblLook w:val="04A0" w:firstRow="1" w:lastRow="0" w:firstColumn="1" w:lastColumn="0" w:noHBand="0" w:noVBand="1"/>
        </w:tblPrEx>
        <w:trPr>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2 19 45823 02 0000 150</w:t>
            </w:r>
          </w:p>
        </w:tc>
        <w:tc>
          <w:tcPr>
            <w:tcW w:w="53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2B648A">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иных межбюджетных трансфертов на капитальный ремонт отопительной системы с заменой котлов и приобретение компьютерного томографа за счет средств резервного фонда Президента Российской Федерации из бюджетов субъектов Российской Федерации</w:t>
            </w:r>
          </w:p>
        </w:tc>
      </w:tr>
      <w:tr w:rsidR="00C84CD4" w:rsidRPr="001F7E07" w:rsidTr="002B648A">
        <w:tblPrEx>
          <w:tblLook w:val="04A0" w:firstRow="1" w:lastRow="0" w:firstColumn="1" w:lastColumn="0" w:noHBand="0" w:noVBand="1"/>
        </w:tblPrEx>
        <w:trPr>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2 19 45830 02 0000 150</w:t>
            </w:r>
          </w:p>
        </w:tc>
        <w:tc>
          <w:tcPr>
            <w:tcW w:w="53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2B648A">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иных межбюджетных трансфертов на осуществление выплат стимулирующего характера за особые условия труда и дополнительную нагрузку медицинским работникам, оказывающим медицинскую помощь гражданам, у которых выявлена новая коронавирусная инфекция, и лицам из групп риска заражения новой коронавирусной инфекцией, за счет средств резервного фонда Правительства Российской Федерации из бюджетов субъектов Российской Федерации</w:t>
            </w:r>
          </w:p>
        </w:tc>
      </w:tr>
      <w:tr w:rsidR="00C84CD4" w:rsidRPr="001F7E07" w:rsidTr="002B648A">
        <w:tblPrEx>
          <w:tblLook w:val="04A0" w:firstRow="1" w:lastRow="0" w:firstColumn="1" w:lastColumn="0" w:noHBand="0" w:noVBand="1"/>
        </w:tblPrEx>
        <w:trPr>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2 19 45833 02 0000 150</w:t>
            </w:r>
          </w:p>
        </w:tc>
        <w:tc>
          <w:tcPr>
            <w:tcW w:w="53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2B648A">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иных межбюджетных трансфертов на осуществление выплат стимулирующего характера за выполнение особо важных работ медицинским и иным работникам, непосредственно участвующим в оказании медицинской помощи гражданам, у которых выявлена новая коронавирусная инфекция, за счет средств резервного фонда Правительства Российской Федерации из бюджетов субъектов Российской Федерации</w:t>
            </w:r>
          </w:p>
        </w:tc>
      </w:tr>
      <w:tr w:rsidR="00C84CD4" w:rsidRPr="001F7E07" w:rsidTr="002B648A">
        <w:tblPrEx>
          <w:tblLook w:val="04A0" w:firstRow="1" w:lastRow="0" w:firstColumn="1" w:lastColumn="0" w:noHBand="0" w:noVBand="1"/>
        </w:tblPrEx>
        <w:trPr>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2 19 45834 02 0000 150</w:t>
            </w:r>
          </w:p>
        </w:tc>
        <w:tc>
          <w:tcPr>
            <w:tcW w:w="53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2B648A">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иных межбюджетных трансфертов на осуществление выплат стимулирующего характера за особые условия труда и дополнительную нагрузку работникам стационарных организаций социального обслуживания, стационарных отделений, созданных не в стационарных организациях социального обслуживания, оказывающим социальные услуги гражданам, у которых выявлена новая коронавирусная инфекция, и лицам из групп риска заражения новой коронавирусной инфекцией, за счет средств резервного фонда Правительства Российской Федерации из бюджетов субъектов Российской Федерации</w:t>
            </w:r>
          </w:p>
        </w:tc>
      </w:tr>
      <w:tr w:rsidR="00C84CD4" w:rsidRPr="001F7E07" w:rsidTr="002B648A">
        <w:tblPrEx>
          <w:tblLook w:val="04A0" w:firstRow="1" w:lastRow="0" w:firstColumn="1" w:lastColumn="0" w:noHBand="0" w:noVBand="1"/>
        </w:tblPrEx>
        <w:trPr>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2 19 45836 02 0000 150</w:t>
            </w:r>
          </w:p>
        </w:tc>
        <w:tc>
          <w:tcPr>
            <w:tcW w:w="53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2B648A">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иных межбюджетных трансфертов на софинансирование расходных обязательств субъектов Российской Федерации по финансовому обеспечению расходов, связанных с оплатой отпусков и выплатой компенсации за неиспользованные отпуска медицинским и иным работникам, которым в 2020 году предоставлялись выплаты стимулирующего характера за выполнение особо важных работ, особые условия труда и дополнительную нагрузку, в том числе на компенсацию ранее произведенных субъектами Российской Федерации расходов на указанные цели, за счет средств резервного фонда Правительства Российской Федерации из бюджетов субъектов Российской Федерации</w:t>
            </w:r>
          </w:p>
        </w:tc>
      </w:tr>
      <w:tr w:rsidR="00C84CD4" w:rsidRPr="001F7E07" w:rsidTr="002B648A">
        <w:tblPrEx>
          <w:tblLook w:val="04A0" w:firstRow="1" w:lastRow="0" w:firstColumn="1" w:lastColumn="0" w:noHBand="0" w:noVBand="1"/>
        </w:tblPrEx>
        <w:trPr>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2 19 45837 02 0000 150</w:t>
            </w:r>
          </w:p>
        </w:tc>
        <w:tc>
          <w:tcPr>
            <w:tcW w:w="53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2B648A">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иных межбюджетных трансфертов на софинансирование расходных обязательств субъектов Российской Федерации по финансовому обеспечению расходов, связанных с оплатой отпусков и выплатой компенсации за неиспользованные отпуска работникам стационарных организаций социального обслуживания, стационарных отделений, созданных не в стационарных организациях социального обслуживания, которым в 2020 году предоставлялись выплаты стимулирующего характера за выполнение особо важных работ, особые условия труда и дополнительную нагрузку, в том числе на компенсацию ранее произведенных субъектами Российской Федерации расходов на указанные цели, за счет средств резервного фонда Правительства Российской Федерации из бюджетов субъектов Российской Федерации</w:t>
            </w:r>
          </w:p>
        </w:tc>
      </w:tr>
      <w:tr w:rsidR="00C84CD4" w:rsidRPr="001F7E07" w:rsidTr="002B648A">
        <w:tblPrEx>
          <w:tblLook w:val="04A0" w:firstRow="1" w:lastRow="0" w:firstColumn="1" w:lastColumn="0" w:noHBand="0" w:noVBand="1"/>
        </w:tblPrEx>
        <w:trPr>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2 19 45838 02 0000 150</w:t>
            </w:r>
          </w:p>
        </w:tc>
        <w:tc>
          <w:tcPr>
            <w:tcW w:w="53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2B648A">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иного межбюджетного трансферта на приобретение средств индивидуальной защиты в целях профилактики, диагностики и лечения новой коронавирусной инфекции за счет средств резервного фонда Правительства Российской Федерации из бюджетов субъектов Российской Федерации</w:t>
            </w:r>
          </w:p>
        </w:tc>
      </w:tr>
      <w:tr w:rsidR="00C84CD4" w:rsidRPr="001F7E07" w:rsidTr="002B648A">
        <w:tblPrEx>
          <w:tblLook w:val="04A0" w:firstRow="1" w:lastRow="0" w:firstColumn="1" w:lastColumn="0" w:noHBand="0" w:noVBand="1"/>
        </w:tblPrEx>
        <w:trPr>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2 19 45839 02 0000 150</w:t>
            </w:r>
          </w:p>
        </w:tc>
        <w:tc>
          <w:tcPr>
            <w:tcW w:w="53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2B648A">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иного межбюджетного трансферта на приобретение медицинского оборудования в целях профилактики, диагностики и лечения новой коронавирусной инфекции за счет средств резервного фонда Правительства Российской Федерации из бюджетов субъектов Российской Федерации</w:t>
            </w:r>
          </w:p>
        </w:tc>
      </w:tr>
      <w:tr w:rsidR="00C84CD4" w:rsidRPr="001F7E07" w:rsidTr="002B648A">
        <w:tblPrEx>
          <w:tblLook w:val="04A0" w:firstRow="1" w:lastRow="0" w:firstColumn="1" w:lastColumn="0" w:noHBand="0" w:noVBand="1"/>
        </w:tblPrEx>
        <w:trPr>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2 19 45841 02 0000 150</w:t>
            </w:r>
          </w:p>
        </w:tc>
        <w:tc>
          <w:tcPr>
            <w:tcW w:w="53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2B648A">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иных межбюджетных трансфертов на дополнительное финансовое обеспечение медицинских организаций в условиях чрезвычайной ситуации и (или) при возникновении угрозы распространения заболеваний, представляющих опасность для окружающих, в рамках реализации территориальных программ обязательного медицинского страхования за счет средств резервного фонда Правительства Российской Федерации из бюджетов субъектов Российской Федерации</w:t>
            </w:r>
          </w:p>
        </w:tc>
      </w:tr>
      <w:tr w:rsidR="00C84CD4" w:rsidRPr="001F7E07" w:rsidTr="002B648A">
        <w:tblPrEx>
          <w:tblLook w:val="04A0" w:firstRow="1" w:lastRow="0" w:firstColumn="1" w:lastColumn="0" w:noHBand="0" w:noVBand="1"/>
        </w:tblPrEx>
        <w:trPr>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2 19 45843 02 0000 150</w:t>
            </w:r>
          </w:p>
        </w:tc>
        <w:tc>
          <w:tcPr>
            <w:tcW w:w="53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2B648A">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иных межбюджетных трансфертов на финансовое обеспечение мероприятий по приобретению лекарственных препаратов для лечения пациентов с новой коронавирусной инфекцией (COVID-19), получающих медицинскую помощь в амбулаторных условиях, за счет средств резервного фонда Правительства Российской Федерации из бюджетов субъектов Российской Федерации</w:t>
            </w:r>
          </w:p>
        </w:tc>
      </w:tr>
      <w:tr w:rsidR="00C84CD4" w:rsidRPr="001F7E07" w:rsidTr="002B648A">
        <w:tblPrEx>
          <w:tblLook w:val="04A0" w:firstRow="1" w:lastRow="0" w:firstColumn="1" w:lastColumn="0" w:noHBand="0" w:noVBand="1"/>
        </w:tblPrEx>
        <w:trPr>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2 19 45845 02 0000 150</w:t>
            </w:r>
          </w:p>
        </w:tc>
        <w:tc>
          <w:tcPr>
            <w:tcW w:w="53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2B648A">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иных межбюджетных трансфертов на финансовое обеспечение мероприятий по оснащению (переоснащению) медицинскими изделиями лабораторий медицинских организаций, осуществляющих этиологическую диагностику новой коронавирусной инфекции (COVID-19) методами амплификации нуклеиновых кислот, за счет средств резервного фонда Правительства Российской Федерации из бюджетов субъектов Российской Федерации</w:t>
            </w:r>
          </w:p>
        </w:tc>
      </w:tr>
      <w:tr w:rsidR="00C84CD4" w:rsidRPr="001F7E07" w:rsidTr="002B648A">
        <w:tblPrEx>
          <w:tblLook w:val="04A0" w:firstRow="1" w:lastRow="0" w:firstColumn="1" w:lastColumn="0" w:noHBand="0" w:noVBand="1"/>
        </w:tblPrEx>
        <w:trPr>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2 19 45852 02 0000 150</w:t>
            </w:r>
          </w:p>
        </w:tc>
        <w:tc>
          <w:tcPr>
            <w:tcW w:w="53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2B648A">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иных межбюджетных трансфертов на реализацию дополнительных мероприятий в сфере занятости населения, направленных на снижение напряженности на рынке труда субъектов Российской Федерации, за счет средств резервного фонда Правительства Российской Федерации из бюджетов субъектов Российской Федерации</w:t>
            </w:r>
          </w:p>
        </w:tc>
      </w:tr>
      <w:tr w:rsidR="00C84CD4" w:rsidRPr="001F7E07" w:rsidTr="002B648A">
        <w:tblPrEx>
          <w:tblLook w:val="04A0" w:firstRow="1" w:lastRow="0" w:firstColumn="1" w:lastColumn="0" w:noHBand="0" w:noVBand="1"/>
        </w:tblPrEx>
        <w:trPr>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2 19 45856 02 0000 150</w:t>
            </w:r>
          </w:p>
        </w:tc>
        <w:tc>
          <w:tcPr>
            <w:tcW w:w="53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2B648A">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иных межбюджетных трансфертов на финансовое обеспечение дорожной деятельности за счет средств резервного фонда Правительства Российской Федерации из бюджетов субъектов Российской Федерации</w:t>
            </w:r>
          </w:p>
        </w:tc>
      </w:tr>
      <w:tr w:rsidR="00C84CD4" w:rsidRPr="001F7E07" w:rsidTr="002B648A">
        <w:tblPrEx>
          <w:tblLook w:val="04A0" w:firstRow="1" w:lastRow="0" w:firstColumn="1" w:lastColumn="0" w:noHBand="0" w:noVBand="1"/>
        </w:tblPrEx>
        <w:trPr>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2 19 45879 02 0000 150</w:t>
            </w:r>
          </w:p>
        </w:tc>
        <w:tc>
          <w:tcPr>
            <w:tcW w:w="53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2B648A">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 xml:space="preserve">Возврат остатков иных межбюджетных трансфертов в целях софинансирования расходных обязательств субъектов Российской Федерации и </w:t>
            </w:r>
            <w:r w:rsidR="002B648A">
              <w:rPr>
                <w:rFonts w:ascii="Times New Roman" w:hAnsi="Times New Roman"/>
                <w:color w:val="000000"/>
                <w:sz w:val="24"/>
                <w:szCs w:val="24"/>
              </w:rPr>
              <w:t xml:space="preserve"> </w:t>
            </w:r>
            <w:r w:rsidRPr="001F7E07">
              <w:rPr>
                <w:rFonts w:ascii="Times New Roman" w:hAnsi="Times New Roman"/>
                <w:color w:val="000000"/>
                <w:sz w:val="24"/>
                <w:szCs w:val="24"/>
              </w:rPr>
              <w:t>г. Байконура по осуществлению выплат стимулирующего характера за особые условия труда и дополнительную нагрузку работникам органов записи актов гражданского состояния субъектов Российской Федерации и г. Байконура, осуществлявшим конвертацию и передачу записей актов гражданского состояния в Единый государственный реестр записей актов гражданского состояния, в том числе записей актов о рождении детей в возрасте от 3 до 18 лет в целях обеспечения дополнительных мер социальной поддержки семей, имеющих детей, за счет средств резервного фонда Правительства Российской Федерации из бюджетов субъектов Российской Федерации</w:t>
            </w:r>
          </w:p>
        </w:tc>
      </w:tr>
      <w:tr w:rsidR="00C84CD4" w:rsidRPr="001F7E07" w:rsidTr="002B648A">
        <w:tblPrEx>
          <w:tblLook w:val="04A0" w:firstRow="1" w:lastRow="0" w:firstColumn="1" w:lastColumn="0" w:noHBand="0" w:noVBand="1"/>
        </w:tblPrEx>
        <w:trPr>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2 19 45880 02 0000 150</w:t>
            </w:r>
          </w:p>
        </w:tc>
        <w:tc>
          <w:tcPr>
            <w:tcW w:w="53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2B648A">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иного межбюджетного трансферта в целях исполнения отдельных судебных решений и решений налоговых органов за счет средств резервного фонда Правительства Российской Федерации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2 19 51360 02 0000 150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межбюджетных трансфертов прошлых лет на осуществление единовременных выплат медицинским работникам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2 19 51980 02 0000 150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Возврат остатков субсидий прошлых лет на социальную поддержку Героев Социалистического Труда, Героев Труда Российской Федерации и полных кавалеров ордена Трудовой Славы</w:t>
            </w:r>
            <w:r w:rsidRPr="001F7E07">
              <w:rPr>
                <w:rFonts w:ascii="Times New Roman" w:hAnsi="Times New Roman"/>
                <w:sz w:val="24"/>
                <w:szCs w:val="24"/>
              </w:rPr>
              <w:br w:type="page"/>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2 19 54020 02 0000 150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2 19 90000 02 0000 150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прочих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r>
    </w:tbl>
    <w:p w:rsidR="004A0D9C" w:rsidRPr="00512959" w:rsidRDefault="004A0D9C" w:rsidP="00FF06DD">
      <w:pPr>
        <w:jc w:val="right"/>
        <w:rPr>
          <w:rFonts w:ascii="Times New Roman" w:hAnsi="Times New Roman"/>
          <w:sz w:val="28"/>
          <w:szCs w:val="28"/>
        </w:rPr>
      </w:pPr>
    </w:p>
    <w:sectPr w:rsidR="004A0D9C" w:rsidRPr="00512959" w:rsidSect="006D0BBD">
      <w:headerReference w:type="default" r:id="rId11"/>
      <w:pgSz w:w="11907" w:h="16840" w:code="9"/>
      <w:pgMar w:top="851" w:right="851" w:bottom="851" w:left="1418" w:header="720" w:footer="397" w:gutter="0"/>
      <w:pgNumType w:start="1"/>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F3FDA" w:rsidRDefault="006F3FDA">
      <w:pPr>
        <w:spacing w:after="0" w:line="240" w:lineRule="auto"/>
      </w:pPr>
      <w:r>
        <w:separator/>
      </w:r>
    </w:p>
  </w:endnote>
  <w:endnote w:type="continuationSeparator" w:id="0">
    <w:p w:rsidR="006F3FDA" w:rsidRDefault="006F3F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4000ACFF" w:usb2="00000001"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F3FDA" w:rsidRDefault="006F3FDA">
      <w:pPr>
        <w:spacing w:after="0" w:line="240" w:lineRule="auto"/>
      </w:pPr>
      <w:r>
        <w:separator/>
      </w:r>
    </w:p>
  </w:footnote>
  <w:footnote w:type="continuationSeparator" w:id="0">
    <w:p w:rsidR="006F3FDA" w:rsidRDefault="006F3FD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157E" w:rsidRPr="00A525F6" w:rsidRDefault="00F7157E" w:rsidP="00A525F6">
    <w:pPr>
      <w:widowControl w:val="0"/>
      <w:autoSpaceDE w:val="0"/>
      <w:autoSpaceDN w:val="0"/>
      <w:adjustRightInd w:val="0"/>
      <w:spacing w:after="0" w:line="240" w:lineRule="auto"/>
      <w:jc w:val="center"/>
      <w:rPr>
        <w:rFonts w:ascii="Arial" w:hAnsi="Arial" w:cs="Arial"/>
        <w:sz w:val="28"/>
        <w:szCs w:val="28"/>
      </w:rPr>
    </w:pPr>
    <w:r w:rsidRPr="00A525F6">
      <w:rPr>
        <w:rFonts w:ascii="Times New Roman" w:hAnsi="Times New Roman"/>
        <w:color w:val="000000"/>
        <w:sz w:val="28"/>
        <w:szCs w:val="28"/>
      </w:rPr>
      <w:fldChar w:fldCharType="begin"/>
    </w:r>
    <w:r w:rsidRPr="00A525F6">
      <w:rPr>
        <w:rFonts w:ascii="Times New Roman" w:hAnsi="Times New Roman"/>
        <w:color w:val="000000"/>
        <w:sz w:val="28"/>
        <w:szCs w:val="28"/>
      </w:rPr>
      <w:instrText>PAGE</w:instrText>
    </w:r>
    <w:r w:rsidRPr="00A525F6">
      <w:rPr>
        <w:rFonts w:ascii="Times New Roman" w:hAnsi="Times New Roman"/>
        <w:color w:val="000000"/>
        <w:sz w:val="28"/>
        <w:szCs w:val="28"/>
      </w:rPr>
      <w:fldChar w:fldCharType="separate"/>
    </w:r>
    <w:r w:rsidR="00657287">
      <w:rPr>
        <w:rFonts w:ascii="Times New Roman" w:hAnsi="Times New Roman"/>
        <w:noProof/>
        <w:color w:val="000000"/>
        <w:sz w:val="28"/>
        <w:szCs w:val="28"/>
      </w:rPr>
      <w:t>13</w:t>
    </w:r>
    <w:r w:rsidRPr="00A525F6">
      <w:rPr>
        <w:rFonts w:ascii="Times New Roman" w:hAnsi="Times New Roman"/>
        <w:color w:val="000000"/>
        <w:sz w:val="28"/>
        <w:szCs w:val="28"/>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5415"/>
    <w:rsid w:val="0001731B"/>
    <w:rsid w:val="00021AB3"/>
    <w:rsid w:val="0004397D"/>
    <w:rsid w:val="00046570"/>
    <w:rsid w:val="000565DB"/>
    <w:rsid w:val="0007089A"/>
    <w:rsid w:val="00072A0D"/>
    <w:rsid w:val="000871E4"/>
    <w:rsid w:val="000A192A"/>
    <w:rsid w:val="000B544E"/>
    <w:rsid w:val="000D3AD6"/>
    <w:rsid w:val="000E2164"/>
    <w:rsid w:val="000E278D"/>
    <w:rsid w:val="000E42E4"/>
    <w:rsid w:val="000F544E"/>
    <w:rsid w:val="001117B6"/>
    <w:rsid w:val="00115B87"/>
    <w:rsid w:val="00121BE1"/>
    <w:rsid w:val="0013081B"/>
    <w:rsid w:val="00142B76"/>
    <w:rsid w:val="00165B5B"/>
    <w:rsid w:val="00182348"/>
    <w:rsid w:val="00187812"/>
    <w:rsid w:val="001A6D90"/>
    <w:rsid w:val="001B2FE3"/>
    <w:rsid w:val="001B71C6"/>
    <w:rsid w:val="001C4E69"/>
    <w:rsid w:val="001D5662"/>
    <w:rsid w:val="001D5F46"/>
    <w:rsid w:val="001F0AEC"/>
    <w:rsid w:val="001F7E07"/>
    <w:rsid w:val="002024D1"/>
    <w:rsid w:val="00214F16"/>
    <w:rsid w:val="00220A86"/>
    <w:rsid w:val="002234D4"/>
    <w:rsid w:val="0022416F"/>
    <w:rsid w:val="002340C3"/>
    <w:rsid w:val="00234D5B"/>
    <w:rsid w:val="0024232C"/>
    <w:rsid w:val="002660A1"/>
    <w:rsid w:val="0026694E"/>
    <w:rsid w:val="002707A4"/>
    <w:rsid w:val="002822A1"/>
    <w:rsid w:val="00284FD5"/>
    <w:rsid w:val="00286A01"/>
    <w:rsid w:val="002975DD"/>
    <w:rsid w:val="002B22ED"/>
    <w:rsid w:val="002B648A"/>
    <w:rsid w:val="002B71E4"/>
    <w:rsid w:val="002C55A4"/>
    <w:rsid w:val="002C6881"/>
    <w:rsid w:val="002D08D5"/>
    <w:rsid w:val="002D31B8"/>
    <w:rsid w:val="002D57CF"/>
    <w:rsid w:val="002E1F4D"/>
    <w:rsid w:val="002E4542"/>
    <w:rsid w:val="002E60DC"/>
    <w:rsid w:val="002E67A4"/>
    <w:rsid w:val="002F427A"/>
    <w:rsid w:val="002F67E2"/>
    <w:rsid w:val="002F6E71"/>
    <w:rsid w:val="00301D37"/>
    <w:rsid w:val="003027A2"/>
    <w:rsid w:val="00303F9A"/>
    <w:rsid w:val="003069D7"/>
    <w:rsid w:val="00306A87"/>
    <w:rsid w:val="003126A1"/>
    <w:rsid w:val="00333BB1"/>
    <w:rsid w:val="00333CCE"/>
    <w:rsid w:val="00333D44"/>
    <w:rsid w:val="0033415F"/>
    <w:rsid w:val="00341E9A"/>
    <w:rsid w:val="00343ACC"/>
    <w:rsid w:val="00353DF5"/>
    <w:rsid w:val="00355C5B"/>
    <w:rsid w:val="003571BA"/>
    <w:rsid w:val="00372688"/>
    <w:rsid w:val="003A408F"/>
    <w:rsid w:val="003A728C"/>
    <w:rsid w:val="003B182F"/>
    <w:rsid w:val="003B4F97"/>
    <w:rsid w:val="003B7996"/>
    <w:rsid w:val="003C02B1"/>
    <w:rsid w:val="003C3AEE"/>
    <w:rsid w:val="003C4334"/>
    <w:rsid w:val="003C69EA"/>
    <w:rsid w:val="003C7CB4"/>
    <w:rsid w:val="003D5E1F"/>
    <w:rsid w:val="003D6091"/>
    <w:rsid w:val="003F6562"/>
    <w:rsid w:val="003F7F81"/>
    <w:rsid w:val="004067DB"/>
    <w:rsid w:val="0040788C"/>
    <w:rsid w:val="0041110E"/>
    <w:rsid w:val="00411FB0"/>
    <w:rsid w:val="00412DEA"/>
    <w:rsid w:val="00414E32"/>
    <w:rsid w:val="00425E10"/>
    <w:rsid w:val="004366F2"/>
    <w:rsid w:val="00437120"/>
    <w:rsid w:val="0044075D"/>
    <w:rsid w:val="004452FD"/>
    <w:rsid w:val="00446D0A"/>
    <w:rsid w:val="00447FBF"/>
    <w:rsid w:val="00463EBC"/>
    <w:rsid w:val="00481D9F"/>
    <w:rsid w:val="0048423C"/>
    <w:rsid w:val="00492A8D"/>
    <w:rsid w:val="00495188"/>
    <w:rsid w:val="0049744F"/>
    <w:rsid w:val="004A0D9C"/>
    <w:rsid w:val="004B0A74"/>
    <w:rsid w:val="004B3241"/>
    <w:rsid w:val="004B4D36"/>
    <w:rsid w:val="004B7A76"/>
    <w:rsid w:val="004C51D3"/>
    <w:rsid w:val="004C620B"/>
    <w:rsid w:val="004D57B6"/>
    <w:rsid w:val="004E37DA"/>
    <w:rsid w:val="004E528D"/>
    <w:rsid w:val="004F17FE"/>
    <w:rsid w:val="004F28BF"/>
    <w:rsid w:val="004F57A9"/>
    <w:rsid w:val="004F6478"/>
    <w:rsid w:val="004F78D7"/>
    <w:rsid w:val="005111CB"/>
    <w:rsid w:val="005124E0"/>
    <w:rsid w:val="00512521"/>
    <w:rsid w:val="00512959"/>
    <w:rsid w:val="0052779B"/>
    <w:rsid w:val="00530AFC"/>
    <w:rsid w:val="00536890"/>
    <w:rsid w:val="005410F7"/>
    <w:rsid w:val="005437E3"/>
    <w:rsid w:val="00547584"/>
    <w:rsid w:val="00553531"/>
    <w:rsid w:val="005555FB"/>
    <w:rsid w:val="00555DEF"/>
    <w:rsid w:val="00566886"/>
    <w:rsid w:val="00570768"/>
    <w:rsid w:val="00574B69"/>
    <w:rsid w:val="00574FD3"/>
    <w:rsid w:val="005769BF"/>
    <w:rsid w:val="005875B2"/>
    <w:rsid w:val="005A3CB5"/>
    <w:rsid w:val="005A5519"/>
    <w:rsid w:val="005A640D"/>
    <w:rsid w:val="005B06C4"/>
    <w:rsid w:val="005B07C9"/>
    <w:rsid w:val="005B080C"/>
    <w:rsid w:val="005B1277"/>
    <w:rsid w:val="005D30E2"/>
    <w:rsid w:val="005E38F3"/>
    <w:rsid w:val="005E5B80"/>
    <w:rsid w:val="005F0B35"/>
    <w:rsid w:val="00601479"/>
    <w:rsid w:val="00606C0E"/>
    <w:rsid w:val="006144F7"/>
    <w:rsid w:val="006317D2"/>
    <w:rsid w:val="006475D8"/>
    <w:rsid w:val="00651AD2"/>
    <w:rsid w:val="00657287"/>
    <w:rsid w:val="00660147"/>
    <w:rsid w:val="00665B3A"/>
    <w:rsid w:val="00667354"/>
    <w:rsid w:val="006935B9"/>
    <w:rsid w:val="00695D3B"/>
    <w:rsid w:val="006A6476"/>
    <w:rsid w:val="006A7DA4"/>
    <w:rsid w:val="006B1EA1"/>
    <w:rsid w:val="006C528B"/>
    <w:rsid w:val="006C5AC4"/>
    <w:rsid w:val="006D0BBD"/>
    <w:rsid w:val="006E29A4"/>
    <w:rsid w:val="006F0902"/>
    <w:rsid w:val="006F201E"/>
    <w:rsid w:val="006F286A"/>
    <w:rsid w:val="006F3FDA"/>
    <w:rsid w:val="006F467F"/>
    <w:rsid w:val="006F59E4"/>
    <w:rsid w:val="0070279F"/>
    <w:rsid w:val="00703B1F"/>
    <w:rsid w:val="0070408F"/>
    <w:rsid w:val="00704C1A"/>
    <w:rsid w:val="0072452D"/>
    <w:rsid w:val="00726BB1"/>
    <w:rsid w:val="00741EDE"/>
    <w:rsid w:val="00745415"/>
    <w:rsid w:val="00751394"/>
    <w:rsid w:val="00753FE4"/>
    <w:rsid w:val="0076162D"/>
    <w:rsid w:val="0076483C"/>
    <w:rsid w:val="0076501F"/>
    <w:rsid w:val="007711B2"/>
    <w:rsid w:val="007774C6"/>
    <w:rsid w:val="007914E2"/>
    <w:rsid w:val="007B4E74"/>
    <w:rsid w:val="007C5C6F"/>
    <w:rsid w:val="007D30C0"/>
    <w:rsid w:val="007E15F8"/>
    <w:rsid w:val="007F3FD9"/>
    <w:rsid w:val="007F6EC1"/>
    <w:rsid w:val="00814A3C"/>
    <w:rsid w:val="00836173"/>
    <w:rsid w:val="00857D47"/>
    <w:rsid w:val="008615B1"/>
    <w:rsid w:val="00863378"/>
    <w:rsid w:val="008701E0"/>
    <w:rsid w:val="00876B18"/>
    <w:rsid w:val="00881D36"/>
    <w:rsid w:val="00890EA7"/>
    <w:rsid w:val="00893432"/>
    <w:rsid w:val="008A0DEA"/>
    <w:rsid w:val="008B0F2F"/>
    <w:rsid w:val="008B6C0B"/>
    <w:rsid w:val="008C15B5"/>
    <w:rsid w:val="008D38A6"/>
    <w:rsid w:val="008D7206"/>
    <w:rsid w:val="008E6294"/>
    <w:rsid w:val="008F0E36"/>
    <w:rsid w:val="008F12CA"/>
    <w:rsid w:val="008F225A"/>
    <w:rsid w:val="008F2925"/>
    <w:rsid w:val="008F75F7"/>
    <w:rsid w:val="009139EE"/>
    <w:rsid w:val="00932467"/>
    <w:rsid w:val="00934CC6"/>
    <w:rsid w:val="009353CB"/>
    <w:rsid w:val="00937769"/>
    <w:rsid w:val="009421CA"/>
    <w:rsid w:val="00942C1C"/>
    <w:rsid w:val="00946F48"/>
    <w:rsid w:val="00950C63"/>
    <w:rsid w:val="00950E3C"/>
    <w:rsid w:val="00962160"/>
    <w:rsid w:val="0096496D"/>
    <w:rsid w:val="009733C9"/>
    <w:rsid w:val="0097684D"/>
    <w:rsid w:val="0098474F"/>
    <w:rsid w:val="009923CB"/>
    <w:rsid w:val="00995448"/>
    <w:rsid w:val="0099784E"/>
    <w:rsid w:val="009A4C8C"/>
    <w:rsid w:val="009B0A90"/>
    <w:rsid w:val="009B4122"/>
    <w:rsid w:val="009B79D3"/>
    <w:rsid w:val="009D0A03"/>
    <w:rsid w:val="009D34DF"/>
    <w:rsid w:val="009D42F8"/>
    <w:rsid w:val="009E389C"/>
    <w:rsid w:val="009E53C2"/>
    <w:rsid w:val="009F41F2"/>
    <w:rsid w:val="00A0350B"/>
    <w:rsid w:val="00A20432"/>
    <w:rsid w:val="00A21D3A"/>
    <w:rsid w:val="00A25401"/>
    <w:rsid w:val="00A27BDA"/>
    <w:rsid w:val="00A27CE7"/>
    <w:rsid w:val="00A27DD4"/>
    <w:rsid w:val="00A3358D"/>
    <w:rsid w:val="00A41B1B"/>
    <w:rsid w:val="00A51BC3"/>
    <w:rsid w:val="00A525F6"/>
    <w:rsid w:val="00A62A0A"/>
    <w:rsid w:val="00A6370A"/>
    <w:rsid w:val="00A72BBC"/>
    <w:rsid w:val="00A75D4E"/>
    <w:rsid w:val="00A81C8C"/>
    <w:rsid w:val="00A86368"/>
    <w:rsid w:val="00A9117A"/>
    <w:rsid w:val="00A918B0"/>
    <w:rsid w:val="00A92336"/>
    <w:rsid w:val="00AA198F"/>
    <w:rsid w:val="00AA6D3F"/>
    <w:rsid w:val="00AB651D"/>
    <w:rsid w:val="00AF01AC"/>
    <w:rsid w:val="00AF20B0"/>
    <w:rsid w:val="00B11668"/>
    <w:rsid w:val="00B15F06"/>
    <w:rsid w:val="00B16F42"/>
    <w:rsid w:val="00B20A3A"/>
    <w:rsid w:val="00B234EF"/>
    <w:rsid w:val="00B2663A"/>
    <w:rsid w:val="00B31442"/>
    <w:rsid w:val="00B33EF5"/>
    <w:rsid w:val="00B510ED"/>
    <w:rsid w:val="00B5293B"/>
    <w:rsid w:val="00B56433"/>
    <w:rsid w:val="00B5739C"/>
    <w:rsid w:val="00B60188"/>
    <w:rsid w:val="00B63888"/>
    <w:rsid w:val="00B65146"/>
    <w:rsid w:val="00B83DBB"/>
    <w:rsid w:val="00B90B15"/>
    <w:rsid w:val="00B96DEB"/>
    <w:rsid w:val="00BA1BC1"/>
    <w:rsid w:val="00BB4C67"/>
    <w:rsid w:val="00BB54D8"/>
    <w:rsid w:val="00BB5FBF"/>
    <w:rsid w:val="00BB6B66"/>
    <w:rsid w:val="00BC629C"/>
    <w:rsid w:val="00BD5B43"/>
    <w:rsid w:val="00BD6FF3"/>
    <w:rsid w:val="00BD74A5"/>
    <w:rsid w:val="00BE4B83"/>
    <w:rsid w:val="00BE55AA"/>
    <w:rsid w:val="00BF0E0A"/>
    <w:rsid w:val="00C070BF"/>
    <w:rsid w:val="00C1494B"/>
    <w:rsid w:val="00C24B3F"/>
    <w:rsid w:val="00C24F3C"/>
    <w:rsid w:val="00C2587E"/>
    <w:rsid w:val="00C27ECA"/>
    <w:rsid w:val="00C27ED9"/>
    <w:rsid w:val="00C30A64"/>
    <w:rsid w:val="00C334AA"/>
    <w:rsid w:val="00C37509"/>
    <w:rsid w:val="00C56177"/>
    <w:rsid w:val="00C57ECC"/>
    <w:rsid w:val="00C61CB7"/>
    <w:rsid w:val="00C664BF"/>
    <w:rsid w:val="00C7399F"/>
    <w:rsid w:val="00C75177"/>
    <w:rsid w:val="00C80231"/>
    <w:rsid w:val="00C844EA"/>
    <w:rsid w:val="00C84CD4"/>
    <w:rsid w:val="00C85CFC"/>
    <w:rsid w:val="00C96145"/>
    <w:rsid w:val="00CA70E0"/>
    <w:rsid w:val="00CA7D02"/>
    <w:rsid w:val="00CA7D9B"/>
    <w:rsid w:val="00CC1BAE"/>
    <w:rsid w:val="00CC3536"/>
    <w:rsid w:val="00CC675C"/>
    <w:rsid w:val="00CE12D2"/>
    <w:rsid w:val="00CE41F8"/>
    <w:rsid w:val="00CE49CD"/>
    <w:rsid w:val="00CE71C5"/>
    <w:rsid w:val="00D012DE"/>
    <w:rsid w:val="00D01A61"/>
    <w:rsid w:val="00D1278D"/>
    <w:rsid w:val="00D269C1"/>
    <w:rsid w:val="00D273E9"/>
    <w:rsid w:val="00D32C14"/>
    <w:rsid w:val="00D3755C"/>
    <w:rsid w:val="00D63C62"/>
    <w:rsid w:val="00D671CC"/>
    <w:rsid w:val="00D72971"/>
    <w:rsid w:val="00D8661F"/>
    <w:rsid w:val="00D87DFC"/>
    <w:rsid w:val="00DB2D1E"/>
    <w:rsid w:val="00DB5D49"/>
    <w:rsid w:val="00DC4A60"/>
    <w:rsid w:val="00DC680E"/>
    <w:rsid w:val="00DF05C7"/>
    <w:rsid w:val="00DF6A8C"/>
    <w:rsid w:val="00DF6DFC"/>
    <w:rsid w:val="00E03BD6"/>
    <w:rsid w:val="00E12CE2"/>
    <w:rsid w:val="00E13ADB"/>
    <w:rsid w:val="00E14981"/>
    <w:rsid w:val="00E221C1"/>
    <w:rsid w:val="00E25C4D"/>
    <w:rsid w:val="00E35BCB"/>
    <w:rsid w:val="00E57755"/>
    <w:rsid w:val="00E70922"/>
    <w:rsid w:val="00E730F1"/>
    <w:rsid w:val="00E764F5"/>
    <w:rsid w:val="00E84714"/>
    <w:rsid w:val="00E91855"/>
    <w:rsid w:val="00E91CAC"/>
    <w:rsid w:val="00E9285C"/>
    <w:rsid w:val="00E97981"/>
    <w:rsid w:val="00EA5335"/>
    <w:rsid w:val="00EA77F0"/>
    <w:rsid w:val="00EB26DF"/>
    <w:rsid w:val="00EB2E60"/>
    <w:rsid w:val="00EC3975"/>
    <w:rsid w:val="00ED2983"/>
    <w:rsid w:val="00ED2C62"/>
    <w:rsid w:val="00ED6BF8"/>
    <w:rsid w:val="00EE42A3"/>
    <w:rsid w:val="00EF0901"/>
    <w:rsid w:val="00EF24CC"/>
    <w:rsid w:val="00F1019A"/>
    <w:rsid w:val="00F15361"/>
    <w:rsid w:val="00F16DD8"/>
    <w:rsid w:val="00F16EEC"/>
    <w:rsid w:val="00F36E84"/>
    <w:rsid w:val="00F47A05"/>
    <w:rsid w:val="00F53787"/>
    <w:rsid w:val="00F542AC"/>
    <w:rsid w:val="00F55C0D"/>
    <w:rsid w:val="00F6706A"/>
    <w:rsid w:val="00F7157E"/>
    <w:rsid w:val="00F87DCB"/>
    <w:rsid w:val="00F90E2D"/>
    <w:rsid w:val="00F96F2C"/>
    <w:rsid w:val="00FA6012"/>
    <w:rsid w:val="00FA7C3B"/>
    <w:rsid w:val="00FA7D14"/>
    <w:rsid w:val="00FB148B"/>
    <w:rsid w:val="00FB7AC7"/>
    <w:rsid w:val="00FD3C6B"/>
    <w:rsid w:val="00FE5ABC"/>
    <w:rsid w:val="00FF06DD"/>
    <w:rsid w:val="00FF385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96"/>
  <w15:docId w15:val="{78A8C94D-6CA4-4A3A-A57A-C8857F4D07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F57A9"/>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locked/>
    <w:rsid w:val="004F57A9"/>
    <w:rPr>
      <w:rFonts w:ascii="Segoe UI" w:hAnsi="Segoe UI" w:cs="Segoe UI"/>
      <w:sz w:val="18"/>
      <w:szCs w:val="18"/>
    </w:rPr>
  </w:style>
  <w:style w:type="paragraph" w:customStyle="1" w:styleId="ConsPlusNormal">
    <w:name w:val="ConsPlusNormal"/>
    <w:rsid w:val="003B7996"/>
    <w:pPr>
      <w:widowControl w:val="0"/>
      <w:autoSpaceDE w:val="0"/>
      <w:autoSpaceDN w:val="0"/>
      <w:spacing w:after="0" w:line="240" w:lineRule="auto"/>
    </w:pPr>
    <w:rPr>
      <w:rFonts w:ascii="Calibri" w:eastAsia="Times New Roman" w:hAnsi="Calibri" w:cs="Calibri"/>
      <w:szCs w:val="20"/>
    </w:rPr>
  </w:style>
  <w:style w:type="paragraph" w:styleId="a5">
    <w:name w:val="header"/>
    <w:basedOn w:val="a"/>
    <w:link w:val="a6"/>
    <w:uiPriority w:val="99"/>
    <w:unhideWhenUsed/>
    <w:rsid w:val="00A525F6"/>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A525F6"/>
  </w:style>
  <w:style w:type="paragraph" w:styleId="a7">
    <w:name w:val="footer"/>
    <w:basedOn w:val="a"/>
    <w:link w:val="a8"/>
    <w:uiPriority w:val="99"/>
    <w:unhideWhenUsed/>
    <w:rsid w:val="00A525F6"/>
    <w:pPr>
      <w:tabs>
        <w:tab w:val="center" w:pos="4677"/>
        <w:tab w:val="right" w:pos="9355"/>
      </w:tabs>
      <w:spacing w:after="0" w:line="240" w:lineRule="auto"/>
    </w:pPr>
  </w:style>
  <w:style w:type="character" w:customStyle="1" w:styleId="a8">
    <w:name w:val="Нижний колонтитул Знак"/>
    <w:basedOn w:val="a0"/>
    <w:link w:val="a7"/>
    <w:uiPriority w:val="99"/>
    <w:rsid w:val="00A525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725189">
      <w:bodyDiv w:val="1"/>
      <w:marLeft w:val="0"/>
      <w:marRight w:val="0"/>
      <w:marTop w:val="0"/>
      <w:marBottom w:val="0"/>
      <w:divBdr>
        <w:top w:val="none" w:sz="0" w:space="0" w:color="auto"/>
        <w:left w:val="none" w:sz="0" w:space="0" w:color="auto"/>
        <w:bottom w:val="none" w:sz="0" w:space="0" w:color="auto"/>
        <w:right w:val="none" w:sz="0" w:space="0" w:color="auto"/>
      </w:divBdr>
    </w:div>
    <w:div w:id="208762351">
      <w:bodyDiv w:val="1"/>
      <w:marLeft w:val="0"/>
      <w:marRight w:val="0"/>
      <w:marTop w:val="0"/>
      <w:marBottom w:val="0"/>
      <w:divBdr>
        <w:top w:val="none" w:sz="0" w:space="0" w:color="auto"/>
        <w:left w:val="none" w:sz="0" w:space="0" w:color="auto"/>
        <w:bottom w:val="none" w:sz="0" w:space="0" w:color="auto"/>
        <w:right w:val="none" w:sz="0" w:space="0" w:color="auto"/>
      </w:divBdr>
    </w:div>
    <w:div w:id="322441016">
      <w:bodyDiv w:val="1"/>
      <w:marLeft w:val="0"/>
      <w:marRight w:val="0"/>
      <w:marTop w:val="0"/>
      <w:marBottom w:val="0"/>
      <w:divBdr>
        <w:top w:val="none" w:sz="0" w:space="0" w:color="auto"/>
        <w:left w:val="none" w:sz="0" w:space="0" w:color="auto"/>
        <w:bottom w:val="none" w:sz="0" w:space="0" w:color="auto"/>
        <w:right w:val="none" w:sz="0" w:space="0" w:color="auto"/>
      </w:divBdr>
    </w:div>
    <w:div w:id="364448383">
      <w:bodyDiv w:val="1"/>
      <w:marLeft w:val="0"/>
      <w:marRight w:val="0"/>
      <w:marTop w:val="0"/>
      <w:marBottom w:val="0"/>
      <w:divBdr>
        <w:top w:val="none" w:sz="0" w:space="0" w:color="auto"/>
        <w:left w:val="none" w:sz="0" w:space="0" w:color="auto"/>
        <w:bottom w:val="none" w:sz="0" w:space="0" w:color="auto"/>
        <w:right w:val="none" w:sz="0" w:space="0" w:color="auto"/>
      </w:divBdr>
    </w:div>
    <w:div w:id="465393928">
      <w:bodyDiv w:val="1"/>
      <w:marLeft w:val="0"/>
      <w:marRight w:val="0"/>
      <w:marTop w:val="0"/>
      <w:marBottom w:val="0"/>
      <w:divBdr>
        <w:top w:val="none" w:sz="0" w:space="0" w:color="auto"/>
        <w:left w:val="none" w:sz="0" w:space="0" w:color="auto"/>
        <w:bottom w:val="none" w:sz="0" w:space="0" w:color="auto"/>
        <w:right w:val="none" w:sz="0" w:space="0" w:color="auto"/>
      </w:divBdr>
    </w:div>
    <w:div w:id="525296195">
      <w:bodyDiv w:val="1"/>
      <w:marLeft w:val="0"/>
      <w:marRight w:val="0"/>
      <w:marTop w:val="0"/>
      <w:marBottom w:val="0"/>
      <w:divBdr>
        <w:top w:val="none" w:sz="0" w:space="0" w:color="auto"/>
        <w:left w:val="none" w:sz="0" w:space="0" w:color="auto"/>
        <w:bottom w:val="none" w:sz="0" w:space="0" w:color="auto"/>
        <w:right w:val="none" w:sz="0" w:space="0" w:color="auto"/>
      </w:divBdr>
    </w:div>
    <w:div w:id="560294488">
      <w:bodyDiv w:val="1"/>
      <w:marLeft w:val="0"/>
      <w:marRight w:val="0"/>
      <w:marTop w:val="0"/>
      <w:marBottom w:val="0"/>
      <w:divBdr>
        <w:top w:val="none" w:sz="0" w:space="0" w:color="auto"/>
        <w:left w:val="none" w:sz="0" w:space="0" w:color="auto"/>
        <w:bottom w:val="none" w:sz="0" w:space="0" w:color="auto"/>
        <w:right w:val="none" w:sz="0" w:space="0" w:color="auto"/>
      </w:divBdr>
    </w:div>
    <w:div w:id="568270229">
      <w:bodyDiv w:val="1"/>
      <w:marLeft w:val="0"/>
      <w:marRight w:val="0"/>
      <w:marTop w:val="0"/>
      <w:marBottom w:val="0"/>
      <w:divBdr>
        <w:top w:val="none" w:sz="0" w:space="0" w:color="auto"/>
        <w:left w:val="none" w:sz="0" w:space="0" w:color="auto"/>
        <w:bottom w:val="none" w:sz="0" w:space="0" w:color="auto"/>
        <w:right w:val="none" w:sz="0" w:space="0" w:color="auto"/>
      </w:divBdr>
    </w:div>
    <w:div w:id="578446773">
      <w:bodyDiv w:val="1"/>
      <w:marLeft w:val="0"/>
      <w:marRight w:val="0"/>
      <w:marTop w:val="0"/>
      <w:marBottom w:val="0"/>
      <w:divBdr>
        <w:top w:val="none" w:sz="0" w:space="0" w:color="auto"/>
        <w:left w:val="none" w:sz="0" w:space="0" w:color="auto"/>
        <w:bottom w:val="none" w:sz="0" w:space="0" w:color="auto"/>
        <w:right w:val="none" w:sz="0" w:space="0" w:color="auto"/>
      </w:divBdr>
    </w:div>
    <w:div w:id="605775025">
      <w:bodyDiv w:val="1"/>
      <w:marLeft w:val="0"/>
      <w:marRight w:val="0"/>
      <w:marTop w:val="0"/>
      <w:marBottom w:val="0"/>
      <w:divBdr>
        <w:top w:val="none" w:sz="0" w:space="0" w:color="auto"/>
        <w:left w:val="none" w:sz="0" w:space="0" w:color="auto"/>
        <w:bottom w:val="none" w:sz="0" w:space="0" w:color="auto"/>
        <w:right w:val="none" w:sz="0" w:space="0" w:color="auto"/>
      </w:divBdr>
    </w:div>
    <w:div w:id="647897678">
      <w:bodyDiv w:val="1"/>
      <w:marLeft w:val="0"/>
      <w:marRight w:val="0"/>
      <w:marTop w:val="0"/>
      <w:marBottom w:val="0"/>
      <w:divBdr>
        <w:top w:val="none" w:sz="0" w:space="0" w:color="auto"/>
        <w:left w:val="none" w:sz="0" w:space="0" w:color="auto"/>
        <w:bottom w:val="none" w:sz="0" w:space="0" w:color="auto"/>
        <w:right w:val="none" w:sz="0" w:space="0" w:color="auto"/>
      </w:divBdr>
    </w:div>
    <w:div w:id="649209795">
      <w:bodyDiv w:val="1"/>
      <w:marLeft w:val="0"/>
      <w:marRight w:val="0"/>
      <w:marTop w:val="0"/>
      <w:marBottom w:val="0"/>
      <w:divBdr>
        <w:top w:val="none" w:sz="0" w:space="0" w:color="auto"/>
        <w:left w:val="none" w:sz="0" w:space="0" w:color="auto"/>
        <w:bottom w:val="none" w:sz="0" w:space="0" w:color="auto"/>
        <w:right w:val="none" w:sz="0" w:space="0" w:color="auto"/>
      </w:divBdr>
    </w:div>
    <w:div w:id="668217689">
      <w:bodyDiv w:val="1"/>
      <w:marLeft w:val="0"/>
      <w:marRight w:val="0"/>
      <w:marTop w:val="0"/>
      <w:marBottom w:val="0"/>
      <w:divBdr>
        <w:top w:val="none" w:sz="0" w:space="0" w:color="auto"/>
        <w:left w:val="none" w:sz="0" w:space="0" w:color="auto"/>
        <w:bottom w:val="none" w:sz="0" w:space="0" w:color="auto"/>
        <w:right w:val="none" w:sz="0" w:space="0" w:color="auto"/>
      </w:divBdr>
    </w:div>
    <w:div w:id="867330970">
      <w:bodyDiv w:val="1"/>
      <w:marLeft w:val="0"/>
      <w:marRight w:val="0"/>
      <w:marTop w:val="0"/>
      <w:marBottom w:val="0"/>
      <w:divBdr>
        <w:top w:val="none" w:sz="0" w:space="0" w:color="auto"/>
        <w:left w:val="none" w:sz="0" w:space="0" w:color="auto"/>
        <w:bottom w:val="none" w:sz="0" w:space="0" w:color="auto"/>
        <w:right w:val="none" w:sz="0" w:space="0" w:color="auto"/>
      </w:divBdr>
    </w:div>
    <w:div w:id="982613457">
      <w:bodyDiv w:val="1"/>
      <w:marLeft w:val="0"/>
      <w:marRight w:val="0"/>
      <w:marTop w:val="0"/>
      <w:marBottom w:val="0"/>
      <w:divBdr>
        <w:top w:val="none" w:sz="0" w:space="0" w:color="auto"/>
        <w:left w:val="none" w:sz="0" w:space="0" w:color="auto"/>
        <w:bottom w:val="none" w:sz="0" w:space="0" w:color="auto"/>
        <w:right w:val="none" w:sz="0" w:space="0" w:color="auto"/>
      </w:divBdr>
    </w:div>
    <w:div w:id="1150832420">
      <w:bodyDiv w:val="1"/>
      <w:marLeft w:val="0"/>
      <w:marRight w:val="0"/>
      <w:marTop w:val="0"/>
      <w:marBottom w:val="0"/>
      <w:divBdr>
        <w:top w:val="none" w:sz="0" w:space="0" w:color="auto"/>
        <w:left w:val="none" w:sz="0" w:space="0" w:color="auto"/>
        <w:bottom w:val="none" w:sz="0" w:space="0" w:color="auto"/>
        <w:right w:val="none" w:sz="0" w:space="0" w:color="auto"/>
      </w:divBdr>
    </w:div>
    <w:div w:id="1324700910">
      <w:bodyDiv w:val="1"/>
      <w:marLeft w:val="0"/>
      <w:marRight w:val="0"/>
      <w:marTop w:val="0"/>
      <w:marBottom w:val="0"/>
      <w:divBdr>
        <w:top w:val="none" w:sz="0" w:space="0" w:color="auto"/>
        <w:left w:val="none" w:sz="0" w:space="0" w:color="auto"/>
        <w:bottom w:val="none" w:sz="0" w:space="0" w:color="auto"/>
        <w:right w:val="none" w:sz="0" w:space="0" w:color="auto"/>
      </w:divBdr>
    </w:div>
    <w:div w:id="1414622103">
      <w:bodyDiv w:val="1"/>
      <w:marLeft w:val="0"/>
      <w:marRight w:val="0"/>
      <w:marTop w:val="0"/>
      <w:marBottom w:val="0"/>
      <w:divBdr>
        <w:top w:val="none" w:sz="0" w:space="0" w:color="auto"/>
        <w:left w:val="none" w:sz="0" w:space="0" w:color="auto"/>
        <w:bottom w:val="none" w:sz="0" w:space="0" w:color="auto"/>
        <w:right w:val="none" w:sz="0" w:space="0" w:color="auto"/>
      </w:divBdr>
    </w:div>
    <w:div w:id="1427771314">
      <w:bodyDiv w:val="1"/>
      <w:marLeft w:val="0"/>
      <w:marRight w:val="0"/>
      <w:marTop w:val="0"/>
      <w:marBottom w:val="0"/>
      <w:divBdr>
        <w:top w:val="none" w:sz="0" w:space="0" w:color="auto"/>
        <w:left w:val="none" w:sz="0" w:space="0" w:color="auto"/>
        <w:bottom w:val="none" w:sz="0" w:space="0" w:color="auto"/>
        <w:right w:val="none" w:sz="0" w:space="0" w:color="auto"/>
      </w:divBdr>
    </w:div>
    <w:div w:id="1537044411">
      <w:bodyDiv w:val="1"/>
      <w:marLeft w:val="0"/>
      <w:marRight w:val="0"/>
      <w:marTop w:val="0"/>
      <w:marBottom w:val="0"/>
      <w:divBdr>
        <w:top w:val="none" w:sz="0" w:space="0" w:color="auto"/>
        <w:left w:val="none" w:sz="0" w:space="0" w:color="auto"/>
        <w:bottom w:val="none" w:sz="0" w:space="0" w:color="auto"/>
        <w:right w:val="none" w:sz="0" w:space="0" w:color="auto"/>
      </w:divBdr>
    </w:div>
    <w:div w:id="1606765099">
      <w:bodyDiv w:val="1"/>
      <w:marLeft w:val="0"/>
      <w:marRight w:val="0"/>
      <w:marTop w:val="0"/>
      <w:marBottom w:val="0"/>
      <w:divBdr>
        <w:top w:val="none" w:sz="0" w:space="0" w:color="auto"/>
        <w:left w:val="none" w:sz="0" w:space="0" w:color="auto"/>
        <w:bottom w:val="none" w:sz="0" w:space="0" w:color="auto"/>
        <w:right w:val="none" w:sz="0" w:space="0" w:color="auto"/>
      </w:divBdr>
    </w:div>
    <w:div w:id="1704138286">
      <w:bodyDiv w:val="1"/>
      <w:marLeft w:val="0"/>
      <w:marRight w:val="0"/>
      <w:marTop w:val="0"/>
      <w:marBottom w:val="0"/>
      <w:divBdr>
        <w:top w:val="none" w:sz="0" w:space="0" w:color="auto"/>
        <w:left w:val="none" w:sz="0" w:space="0" w:color="auto"/>
        <w:bottom w:val="none" w:sz="0" w:space="0" w:color="auto"/>
        <w:right w:val="none" w:sz="0" w:space="0" w:color="auto"/>
      </w:divBdr>
    </w:div>
    <w:div w:id="1735661405">
      <w:bodyDiv w:val="1"/>
      <w:marLeft w:val="0"/>
      <w:marRight w:val="0"/>
      <w:marTop w:val="0"/>
      <w:marBottom w:val="0"/>
      <w:divBdr>
        <w:top w:val="none" w:sz="0" w:space="0" w:color="auto"/>
        <w:left w:val="none" w:sz="0" w:space="0" w:color="auto"/>
        <w:bottom w:val="none" w:sz="0" w:space="0" w:color="auto"/>
        <w:right w:val="none" w:sz="0" w:space="0" w:color="auto"/>
      </w:divBdr>
    </w:div>
    <w:div w:id="1748920115">
      <w:bodyDiv w:val="1"/>
      <w:marLeft w:val="0"/>
      <w:marRight w:val="0"/>
      <w:marTop w:val="0"/>
      <w:marBottom w:val="0"/>
      <w:divBdr>
        <w:top w:val="none" w:sz="0" w:space="0" w:color="auto"/>
        <w:left w:val="none" w:sz="0" w:space="0" w:color="auto"/>
        <w:bottom w:val="none" w:sz="0" w:space="0" w:color="auto"/>
        <w:right w:val="none" w:sz="0" w:space="0" w:color="auto"/>
      </w:divBdr>
    </w:div>
    <w:div w:id="2058040923">
      <w:bodyDiv w:val="1"/>
      <w:marLeft w:val="0"/>
      <w:marRight w:val="0"/>
      <w:marTop w:val="0"/>
      <w:marBottom w:val="0"/>
      <w:divBdr>
        <w:top w:val="none" w:sz="0" w:space="0" w:color="auto"/>
        <w:left w:val="none" w:sz="0" w:space="0" w:color="auto"/>
        <w:bottom w:val="none" w:sz="0" w:space="0" w:color="auto"/>
        <w:right w:val="none" w:sz="0" w:space="0" w:color="auto"/>
      </w:divBdr>
    </w:div>
    <w:div w:id="2117094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7FA10F32AE6413AF526643365749CAA3F8EF2E8BE38CB223608D4B678BB77228F62606EF222A14CF1F8D6DCC8F063394DF45D0F0388E2vBG"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consultantplus://offline/ref=BD5A4FBD07A39061A04836BFD67F9B866BDB051FEAC468E4130EF532A70F181DAE7408208B733C623410BC00C1o2NAF"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consultantplus://offline/ref=BD5A4FBD07A39061A04836BFD67F9B866BDB051FEAC468E4130EF532A70F181DAE7408208B733C623410BC00C1o2NAF" TargetMode="External"/><Relationship Id="rId4" Type="http://schemas.openxmlformats.org/officeDocument/2006/relationships/webSettings" Target="webSettings.xml"/><Relationship Id="rId9" Type="http://schemas.openxmlformats.org/officeDocument/2006/relationships/hyperlink" Target="consultantplus://offline/ref=DD31D49CAA966220DDA59417F1B97E09F8FF7F3540A92421DED08D3FC9FC8C803B0E8077FDFE1042599DF1A5CA9669B0EC6D355E40C09A0EqAC2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AB898D-9A30-46CC-A152-10E99EE075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351</TotalTime>
  <Pages>40</Pages>
  <Words>45282</Words>
  <Characters>258113</Characters>
  <Application>Microsoft Office Word</Application>
  <DocSecurity>0</DocSecurity>
  <Lines>2150</Lines>
  <Paragraphs>605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302790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Агапова Екатерина Алексеевна</dc:creator>
  <cp:lastModifiedBy>Егупова Марина Анатольевна</cp:lastModifiedBy>
  <cp:revision>17</cp:revision>
  <cp:lastPrinted>2021-11-24T23:13:00Z</cp:lastPrinted>
  <dcterms:created xsi:type="dcterms:W3CDTF">2021-09-06T01:31:00Z</dcterms:created>
  <dcterms:modified xsi:type="dcterms:W3CDTF">2021-11-24T23:13:00Z</dcterms:modified>
</cp:coreProperties>
</file>