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99098980" r:id="rId9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242"/>
        <w:gridCol w:w="1544"/>
        <w:gridCol w:w="3087"/>
        <w:gridCol w:w="771"/>
        <w:gridCol w:w="924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833C1D">
              <w:t>бюджетно-налоговой политике и финансовым ресурсам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7258FB">
        <w:trPr>
          <w:cantSplit/>
        </w:trPr>
        <w:tc>
          <w:tcPr>
            <w:tcW w:w="1694" w:type="pct"/>
          </w:tcPr>
          <w:p w:rsidR="00357541" w:rsidRPr="00080DED" w:rsidRDefault="000E4340" w:rsidP="00D66B70">
            <w:pPr>
              <w:ind w:left="-107"/>
              <w:rPr>
                <w:sz w:val="24"/>
              </w:rPr>
            </w:pPr>
            <w:r>
              <w:rPr>
                <w:sz w:val="24"/>
              </w:rPr>
              <w:t>2</w:t>
            </w:r>
            <w:r w:rsidR="00E266C8">
              <w:rPr>
                <w:sz w:val="24"/>
              </w:rPr>
              <w:t>2.11</w:t>
            </w:r>
            <w:r w:rsidR="00833C1D">
              <w:rPr>
                <w:sz w:val="24"/>
              </w:rPr>
              <w:t>.20</w:t>
            </w:r>
            <w:r w:rsidR="00322090">
              <w:rPr>
                <w:sz w:val="24"/>
              </w:rPr>
              <w:t>2</w:t>
            </w:r>
            <w:r>
              <w:rPr>
                <w:sz w:val="24"/>
              </w:rPr>
              <w:t>1</w:t>
            </w:r>
          </w:p>
        </w:tc>
        <w:tc>
          <w:tcPr>
            <w:tcW w:w="2420" w:type="pct"/>
            <w:gridSpan w:val="2"/>
          </w:tcPr>
          <w:p w:rsidR="00357541" w:rsidRPr="000E4340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D17A7A" w:rsidRDefault="00E53F6F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394A92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Pr="00394A92" w:rsidRDefault="00396925" w:rsidP="00EC715C">
            <w:pPr>
              <w:ind w:left="-107"/>
              <w:jc w:val="both"/>
              <w:rPr>
                <w:szCs w:val="28"/>
              </w:rPr>
            </w:pPr>
            <w:r w:rsidRPr="00394A92">
              <w:rPr>
                <w:szCs w:val="28"/>
              </w:rPr>
              <w:t xml:space="preserve">О проекте закона Приморского края </w:t>
            </w:r>
            <w:r w:rsidR="002343E5" w:rsidRPr="00394A92">
              <w:rPr>
                <w:szCs w:val="28"/>
              </w:rPr>
              <w:br/>
            </w:r>
            <w:r w:rsidR="00EC715C">
              <w:rPr>
                <w:szCs w:val="28"/>
              </w:rPr>
              <w:t>"О внесении изменений в статью 1</w:t>
            </w:r>
            <w:r w:rsidR="00EC715C">
              <w:rPr>
                <w:szCs w:val="28"/>
                <w:vertAlign w:val="superscript"/>
              </w:rPr>
              <w:t xml:space="preserve"> </w:t>
            </w:r>
            <w:r w:rsidR="00EC715C">
              <w:rPr>
                <w:szCs w:val="28"/>
              </w:rPr>
              <w:t>Закона Приморского края "О внесении изменения в статью 2</w:t>
            </w:r>
            <w:r w:rsidR="00EC715C">
              <w:rPr>
                <w:szCs w:val="28"/>
                <w:vertAlign w:val="superscript"/>
              </w:rPr>
              <w:t xml:space="preserve"> </w:t>
            </w:r>
            <w:r w:rsidR="00EC715C">
              <w:rPr>
                <w:szCs w:val="28"/>
              </w:rPr>
              <w:t>Закона Приморского края "О налоге на имущество организаций"</w:t>
            </w:r>
            <w:r w:rsidR="000A41CD" w:rsidRPr="00394A92">
              <w:rPr>
                <w:szCs w:val="28"/>
              </w:rPr>
              <w:t xml:space="preserve"> (</w:t>
            </w:r>
            <w:r w:rsidR="00800E72" w:rsidRPr="00394A92">
              <w:rPr>
                <w:szCs w:val="28"/>
              </w:rPr>
              <w:t>втор</w:t>
            </w:r>
            <w:r w:rsidR="000A41CD" w:rsidRPr="00394A92">
              <w:rPr>
                <w:szCs w:val="28"/>
              </w:rPr>
              <w:t>ое</w:t>
            </w:r>
            <w:r w:rsidR="00800E72" w:rsidRPr="00394A92">
              <w:rPr>
                <w:szCs w:val="28"/>
              </w:rPr>
              <w:t>, третье</w:t>
            </w:r>
            <w:r w:rsidR="000A41CD" w:rsidRPr="00394A92">
              <w:rPr>
                <w:szCs w:val="28"/>
              </w:rPr>
              <w:t xml:space="preserve"> чтени</w:t>
            </w:r>
            <w:r w:rsidR="00800E72" w:rsidRPr="00394A92">
              <w:rPr>
                <w:szCs w:val="28"/>
              </w:rPr>
              <w:t>я</w:t>
            </w:r>
            <w:r w:rsidR="000A41CD" w:rsidRPr="00394A92">
              <w:rPr>
                <w:szCs w:val="28"/>
              </w:rPr>
              <w:t>)</w:t>
            </w:r>
          </w:p>
        </w:tc>
      </w:tr>
    </w:tbl>
    <w:p w:rsidR="00833C1D" w:rsidRPr="00394A92" w:rsidRDefault="00833C1D" w:rsidP="00833C1D">
      <w:pPr>
        <w:jc w:val="right"/>
        <w:rPr>
          <w:szCs w:val="28"/>
        </w:rPr>
      </w:pPr>
    </w:p>
    <w:p w:rsidR="00396925" w:rsidRPr="00EC715C" w:rsidRDefault="00540A57" w:rsidP="00396925">
      <w:pPr>
        <w:pStyle w:val="a8"/>
        <w:tabs>
          <w:tab w:val="left" w:pos="709"/>
        </w:tabs>
        <w:ind w:firstLine="709"/>
        <w:rPr>
          <w:szCs w:val="28"/>
        </w:rPr>
      </w:pPr>
      <w:proofErr w:type="gramStart"/>
      <w:r w:rsidRPr="00394A92">
        <w:rPr>
          <w:szCs w:val="28"/>
        </w:rPr>
        <w:t xml:space="preserve">Рассмотрев проект закона Приморского края </w:t>
      </w:r>
      <w:r w:rsidR="00EC715C">
        <w:rPr>
          <w:szCs w:val="28"/>
        </w:rPr>
        <w:t>"О внесении изменений в статью 1</w:t>
      </w:r>
      <w:r w:rsidR="00EC715C">
        <w:rPr>
          <w:szCs w:val="28"/>
          <w:vertAlign w:val="superscript"/>
        </w:rPr>
        <w:t xml:space="preserve"> </w:t>
      </w:r>
      <w:r w:rsidR="00EC715C">
        <w:rPr>
          <w:szCs w:val="28"/>
        </w:rPr>
        <w:t>Закона Приморского края "О внесении изменения в статью 2</w:t>
      </w:r>
      <w:r w:rsidR="00EC715C">
        <w:rPr>
          <w:szCs w:val="28"/>
          <w:vertAlign w:val="superscript"/>
        </w:rPr>
        <w:t xml:space="preserve"> </w:t>
      </w:r>
      <w:r w:rsidR="00EC715C">
        <w:rPr>
          <w:szCs w:val="28"/>
        </w:rPr>
        <w:t>Закона Приморского края "О налоге на имущество организаций"</w:t>
      </w:r>
      <w:r w:rsidRPr="00394A92">
        <w:rPr>
          <w:szCs w:val="28"/>
        </w:rPr>
        <w:t xml:space="preserve">,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и третьем чтениях, </w:t>
      </w:r>
      <w:r w:rsidR="00394A92" w:rsidRPr="00394A92">
        <w:rPr>
          <w:szCs w:val="28"/>
        </w:rPr>
        <w:t xml:space="preserve">учитывая предложение Губернатора Приморского края о рассмотрении указанного законопроекта в трех чтениях, </w:t>
      </w:r>
      <w:r w:rsidR="00A4267A">
        <w:rPr>
          <w:szCs w:val="28"/>
        </w:rPr>
        <w:br/>
      </w:r>
      <w:r w:rsidRPr="00394A92">
        <w:rPr>
          <w:szCs w:val="28"/>
        </w:rPr>
        <w:t>в</w:t>
      </w:r>
      <w:proofErr w:type="gramEnd"/>
      <w:r w:rsidRPr="00394A92">
        <w:rPr>
          <w:szCs w:val="28"/>
        </w:rPr>
        <w:t xml:space="preserve"> </w:t>
      </w:r>
      <w:proofErr w:type="gramStart"/>
      <w:r w:rsidRPr="00394A92">
        <w:rPr>
          <w:szCs w:val="28"/>
        </w:rPr>
        <w:t>соответствии</w:t>
      </w:r>
      <w:proofErr w:type="gramEnd"/>
      <w:r w:rsidRPr="00394A92">
        <w:rPr>
          <w:szCs w:val="28"/>
        </w:rPr>
        <w:t xml:space="preserve"> со статьей 14 Закона Приморского края "О законодательной </w:t>
      </w:r>
      <w:r w:rsidRPr="00EC715C">
        <w:rPr>
          <w:szCs w:val="28"/>
        </w:rPr>
        <w:t>деятельности в Приморском крае" комитет</w:t>
      </w:r>
      <w:r w:rsidR="00396925" w:rsidRPr="00EC715C">
        <w:rPr>
          <w:szCs w:val="28"/>
        </w:rPr>
        <w:t xml:space="preserve"> </w:t>
      </w:r>
    </w:p>
    <w:p w:rsidR="00396925" w:rsidRPr="00EC715C" w:rsidRDefault="00396925" w:rsidP="00396925">
      <w:pPr>
        <w:jc w:val="right"/>
        <w:rPr>
          <w:szCs w:val="28"/>
        </w:rPr>
      </w:pPr>
    </w:p>
    <w:p w:rsidR="00396925" w:rsidRPr="00EC715C" w:rsidRDefault="00396925" w:rsidP="00396925">
      <w:pPr>
        <w:pStyle w:val="a8"/>
        <w:rPr>
          <w:szCs w:val="28"/>
        </w:rPr>
      </w:pPr>
      <w:r w:rsidRPr="00EC715C">
        <w:rPr>
          <w:szCs w:val="28"/>
        </w:rPr>
        <w:t>РЕШИЛ:</w:t>
      </w:r>
    </w:p>
    <w:p w:rsidR="00396925" w:rsidRPr="00EC715C" w:rsidRDefault="00396925" w:rsidP="00396925">
      <w:pPr>
        <w:ind w:firstLine="709"/>
        <w:jc w:val="both"/>
        <w:rPr>
          <w:szCs w:val="28"/>
        </w:rPr>
      </w:pPr>
    </w:p>
    <w:p w:rsidR="00396925" w:rsidRPr="00EC715C" w:rsidRDefault="00396925" w:rsidP="00396925">
      <w:pPr>
        <w:ind w:firstLine="709"/>
        <w:jc w:val="both"/>
        <w:rPr>
          <w:szCs w:val="28"/>
        </w:rPr>
      </w:pPr>
      <w:r w:rsidRPr="00EC715C">
        <w:rPr>
          <w:szCs w:val="28"/>
        </w:rPr>
        <w:t>1.</w:t>
      </w:r>
      <w:r w:rsidR="00076AF3" w:rsidRPr="00EC715C">
        <w:rPr>
          <w:szCs w:val="28"/>
        </w:rPr>
        <w:t xml:space="preserve">Внести проект закона Приморского края </w:t>
      </w:r>
      <w:r w:rsidR="00EC715C">
        <w:rPr>
          <w:szCs w:val="28"/>
        </w:rPr>
        <w:t xml:space="preserve">"О внесении изменений </w:t>
      </w:r>
      <w:r w:rsidR="00EC715C">
        <w:rPr>
          <w:szCs w:val="28"/>
        </w:rPr>
        <w:br/>
        <w:t>в статью 1</w:t>
      </w:r>
      <w:r w:rsidR="00EC715C">
        <w:rPr>
          <w:szCs w:val="28"/>
          <w:vertAlign w:val="superscript"/>
        </w:rPr>
        <w:t xml:space="preserve"> </w:t>
      </w:r>
      <w:r w:rsidR="00EC715C">
        <w:rPr>
          <w:szCs w:val="28"/>
        </w:rPr>
        <w:t>Закона Приморского края "О внесении изменения в статью 2</w:t>
      </w:r>
      <w:r w:rsidR="00EC715C">
        <w:rPr>
          <w:szCs w:val="28"/>
          <w:vertAlign w:val="superscript"/>
        </w:rPr>
        <w:t xml:space="preserve"> </w:t>
      </w:r>
      <w:r w:rsidR="00EC715C">
        <w:rPr>
          <w:szCs w:val="28"/>
        </w:rPr>
        <w:t>Закона Приморского края "О налоге на имущество организаций"</w:t>
      </w:r>
      <w:r w:rsidR="00076AF3" w:rsidRPr="00EC715C">
        <w:rPr>
          <w:szCs w:val="28"/>
        </w:rPr>
        <w:t xml:space="preserve"> на рассмотрение Законодательного Собрания</w:t>
      </w:r>
      <w:r w:rsidR="00800E72" w:rsidRPr="00EC715C">
        <w:rPr>
          <w:szCs w:val="28"/>
        </w:rPr>
        <w:t xml:space="preserve"> во втором и третьем чтениях</w:t>
      </w:r>
      <w:r w:rsidRPr="00EC715C">
        <w:rPr>
          <w:szCs w:val="28"/>
        </w:rPr>
        <w:t xml:space="preserve">. </w:t>
      </w:r>
    </w:p>
    <w:p w:rsidR="00396925" w:rsidRPr="00EC715C" w:rsidRDefault="00396925" w:rsidP="00396925">
      <w:pPr>
        <w:ind w:firstLine="709"/>
        <w:jc w:val="both"/>
        <w:rPr>
          <w:szCs w:val="28"/>
        </w:rPr>
      </w:pPr>
    </w:p>
    <w:p w:rsidR="00396925" w:rsidRPr="00EC715C" w:rsidRDefault="00396925" w:rsidP="00396925">
      <w:pPr>
        <w:jc w:val="both"/>
        <w:rPr>
          <w:szCs w:val="28"/>
        </w:rPr>
      </w:pPr>
      <w:r w:rsidRPr="00EC715C">
        <w:rPr>
          <w:szCs w:val="28"/>
        </w:rPr>
        <w:tab/>
        <w:t xml:space="preserve">2.Рассмотреть указанный законопроект на очередном заседании Законодательного Собрания </w:t>
      </w:r>
      <w:r w:rsidR="00EC715C">
        <w:rPr>
          <w:szCs w:val="28"/>
        </w:rPr>
        <w:t>24 ноября</w:t>
      </w:r>
      <w:r w:rsidR="00322090" w:rsidRPr="00EC715C">
        <w:rPr>
          <w:szCs w:val="28"/>
        </w:rPr>
        <w:t xml:space="preserve"> 202</w:t>
      </w:r>
      <w:r w:rsidR="000E4340" w:rsidRPr="00EC715C">
        <w:rPr>
          <w:szCs w:val="28"/>
        </w:rPr>
        <w:t>1</w:t>
      </w:r>
      <w:r w:rsidRPr="00EC715C">
        <w:rPr>
          <w:szCs w:val="28"/>
        </w:rPr>
        <w:t xml:space="preserve"> года.</w:t>
      </w:r>
    </w:p>
    <w:p w:rsidR="00396925" w:rsidRPr="00EC715C" w:rsidRDefault="00396925" w:rsidP="00396925">
      <w:pPr>
        <w:jc w:val="both"/>
        <w:rPr>
          <w:szCs w:val="28"/>
        </w:rPr>
      </w:pPr>
    </w:p>
    <w:p w:rsidR="00800E72" w:rsidRDefault="00396925" w:rsidP="003F3C80">
      <w:pPr>
        <w:jc w:val="both"/>
        <w:rPr>
          <w:szCs w:val="28"/>
        </w:rPr>
      </w:pPr>
      <w:r w:rsidRPr="00EC715C">
        <w:rPr>
          <w:szCs w:val="28"/>
        </w:rPr>
        <w:tab/>
        <w:t>3.Рекомендовать Законодательному Собранию</w:t>
      </w:r>
      <w:r w:rsidR="00800E72" w:rsidRPr="00EC715C">
        <w:rPr>
          <w:szCs w:val="28"/>
        </w:rPr>
        <w:t>:</w:t>
      </w:r>
    </w:p>
    <w:p w:rsidR="00396925" w:rsidRPr="00EC715C" w:rsidRDefault="00396925" w:rsidP="00800E72">
      <w:pPr>
        <w:ind w:firstLine="709"/>
        <w:jc w:val="both"/>
        <w:rPr>
          <w:szCs w:val="28"/>
        </w:rPr>
      </w:pPr>
      <w:r w:rsidRPr="00EC715C">
        <w:rPr>
          <w:szCs w:val="28"/>
        </w:rPr>
        <w:t xml:space="preserve">принять проект закона Приморского края </w:t>
      </w:r>
      <w:r w:rsidR="00EC715C">
        <w:rPr>
          <w:szCs w:val="28"/>
        </w:rPr>
        <w:t xml:space="preserve">"О внесении изменений </w:t>
      </w:r>
      <w:bookmarkStart w:id="0" w:name="_GoBack"/>
      <w:bookmarkEnd w:id="0"/>
      <w:r w:rsidR="00EC715C">
        <w:rPr>
          <w:szCs w:val="28"/>
        </w:rPr>
        <w:t>в статью 1</w:t>
      </w:r>
      <w:r w:rsidR="00EC715C">
        <w:rPr>
          <w:szCs w:val="28"/>
          <w:vertAlign w:val="superscript"/>
        </w:rPr>
        <w:t xml:space="preserve"> </w:t>
      </w:r>
      <w:r w:rsidR="00EC715C">
        <w:rPr>
          <w:szCs w:val="28"/>
        </w:rPr>
        <w:t>Закона Приморского края "О внесении изменения в статью 2</w:t>
      </w:r>
      <w:r w:rsidR="00EC715C">
        <w:rPr>
          <w:szCs w:val="28"/>
          <w:vertAlign w:val="superscript"/>
        </w:rPr>
        <w:t xml:space="preserve"> </w:t>
      </w:r>
      <w:r w:rsidR="00EC715C">
        <w:rPr>
          <w:szCs w:val="28"/>
        </w:rPr>
        <w:t xml:space="preserve">Закона Приморского края "О налоге на имущество организаций" </w:t>
      </w:r>
      <w:r w:rsidRPr="00EC715C">
        <w:rPr>
          <w:szCs w:val="28"/>
        </w:rPr>
        <w:t>в</w:t>
      </w:r>
      <w:r w:rsidR="00800E72" w:rsidRPr="00EC715C">
        <w:rPr>
          <w:szCs w:val="28"/>
        </w:rPr>
        <w:t>о</w:t>
      </w:r>
      <w:r w:rsidRPr="00EC715C">
        <w:rPr>
          <w:szCs w:val="28"/>
        </w:rPr>
        <w:t xml:space="preserve"> </w:t>
      </w:r>
      <w:r w:rsidR="00800E72" w:rsidRPr="00EC715C">
        <w:rPr>
          <w:szCs w:val="28"/>
        </w:rPr>
        <w:t>втор</w:t>
      </w:r>
      <w:r w:rsidRPr="00EC715C">
        <w:rPr>
          <w:szCs w:val="28"/>
        </w:rPr>
        <w:t>ом чтении</w:t>
      </w:r>
      <w:r w:rsidR="00800E72" w:rsidRPr="00EC715C">
        <w:rPr>
          <w:szCs w:val="28"/>
        </w:rPr>
        <w:t>;</w:t>
      </w:r>
    </w:p>
    <w:p w:rsidR="00800E72" w:rsidRDefault="00800E72" w:rsidP="00800E72">
      <w:pPr>
        <w:ind w:firstLine="709"/>
        <w:jc w:val="both"/>
        <w:rPr>
          <w:szCs w:val="28"/>
        </w:rPr>
      </w:pPr>
      <w:r w:rsidRPr="00EC715C">
        <w:rPr>
          <w:szCs w:val="28"/>
        </w:rPr>
        <w:t xml:space="preserve">принять указанный </w:t>
      </w:r>
      <w:r w:rsidR="002343E5" w:rsidRPr="00EC715C">
        <w:rPr>
          <w:szCs w:val="28"/>
        </w:rPr>
        <w:t>законо</w:t>
      </w:r>
      <w:r w:rsidRPr="00EC715C">
        <w:rPr>
          <w:szCs w:val="28"/>
        </w:rPr>
        <w:t>проект в третьем чтении.</w:t>
      </w:r>
    </w:p>
    <w:p w:rsidR="00EC715C" w:rsidRDefault="00EC715C" w:rsidP="00800E72">
      <w:pPr>
        <w:ind w:firstLine="709"/>
        <w:jc w:val="both"/>
        <w:rPr>
          <w:szCs w:val="28"/>
        </w:rPr>
      </w:pPr>
    </w:p>
    <w:p w:rsidR="00396925" w:rsidRPr="00394A92" w:rsidRDefault="00396925" w:rsidP="00396925">
      <w:pPr>
        <w:ind w:firstLine="709"/>
        <w:jc w:val="both"/>
        <w:rPr>
          <w:szCs w:val="28"/>
        </w:rPr>
      </w:pPr>
      <w:r w:rsidRPr="00EC715C">
        <w:rPr>
          <w:szCs w:val="28"/>
        </w:rPr>
        <w:t>4.Поручить выступить на заседании Законодательного Собрания</w:t>
      </w:r>
      <w:r w:rsidRPr="00394A92">
        <w:rPr>
          <w:szCs w:val="28"/>
        </w:rPr>
        <w:t xml:space="preserve"> </w:t>
      </w:r>
      <w:r w:rsidR="002343E5" w:rsidRPr="00394A92">
        <w:rPr>
          <w:szCs w:val="28"/>
        </w:rPr>
        <w:br/>
      </w:r>
      <w:r w:rsidRPr="00394A92">
        <w:rPr>
          <w:szCs w:val="28"/>
        </w:rPr>
        <w:t xml:space="preserve">с докладом по данному вопросу Ахояну Галусту Цолаковичу, председателю </w:t>
      </w:r>
      <w:r w:rsidRPr="00394A92">
        <w:rPr>
          <w:szCs w:val="28"/>
        </w:rPr>
        <w:lastRenderedPageBreak/>
        <w:t xml:space="preserve">комитета Законодательного Собрания по </w:t>
      </w:r>
      <w:proofErr w:type="gramStart"/>
      <w:r w:rsidRPr="00394A92">
        <w:rPr>
          <w:szCs w:val="28"/>
        </w:rPr>
        <w:t>бюджетно-налоговой</w:t>
      </w:r>
      <w:proofErr w:type="gramEnd"/>
      <w:r w:rsidRPr="00394A92">
        <w:rPr>
          <w:szCs w:val="28"/>
        </w:rPr>
        <w:t xml:space="preserve"> политике и финансовым ресурсам.</w:t>
      </w:r>
    </w:p>
    <w:p w:rsidR="00D66B70" w:rsidRPr="00394A92" w:rsidRDefault="00D66B70" w:rsidP="00396925">
      <w:pPr>
        <w:ind w:firstLine="709"/>
        <w:jc w:val="both"/>
        <w:rPr>
          <w:szCs w:val="28"/>
        </w:rPr>
      </w:pPr>
    </w:p>
    <w:p w:rsidR="00A14FF2" w:rsidRPr="00394A92" w:rsidRDefault="00396925" w:rsidP="00396925">
      <w:pPr>
        <w:ind w:firstLine="709"/>
        <w:jc w:val="both"/>
        <w:rPr>
          <w:szCs w:val="28"/>
        </w:rPr>
      </w:pPr>
      <w:r w:rsidRPr="00394A92">
        <w:rPr>
          <w:szCs w:val="28"/>
        </w:rPr>
        <w:t>5.Определить время, необходимое для рассмотрения Законодательным Собранием указанного законопроекта в</w:t>
      </w:r>
      <w:r w:rsidR="00800E72" w:rsidRPr="00394A92">
        <w:rPr>
          <w:szCs w:val="28"/>
        </w:rPr>
        <w:t>о</w:t>
      </w:r>
      <w:r w:rsidRPr="00394A92">
        <w:rPr>
          <w:szCs w:val="28"/>
        </w:rPr>
        <w:t xml:space="preserve"> </w:t>
      </w:r>
      <w:r w:rsidR="00800E72" w:rsidRPr="00394A92">
        <w:rPr>
          <w:szCs w:val="28"/>
        </w:rPr>
        <w:t>втор</w:t>
      </w:r>
      <w:r w:rsidRPr="00394A92">
        <w:rPr>
          <w:szCs w:val="28"/>
        </w:rPr>
        <w:t xml:space="preserve">ом </w:t>
      </w:r>
      <w:r w:rsidR="00800E72" w:rsidRPr="00394A92">
        <w:rPr>
          <w:szCs w:val="28"/>
        </w:rPr>
        <w:t xml:space="preserve">и третьем </w:t>
      </w:r>
      <w:r w:rsidRPr="00394A92">
        <w:rPr>
          <w:szCs w:val="28"/>
        </w:rPr>
        <w:t>чтени</w:t>
      </w:r>
      <w:r w:rsidR="00800E72" w:rsidRPr="00394A92">
        <w:rPr>
          <w:szCs w:val="28"/>
        </w:rPr>
        <w:t>ях</w:t>
      </w:r>
      <w:r w:rsidRPr="00394A92">
        <w:rPr>
          <w:szCs w:val="28"/>
        </w:rPr>
        <w:t xml:space="preserve">, </w:t>
      </w:r>
      <w:r w:rsidR="00D66B70" w:rsidRPr="00394A92">
        <w:rPr>
          <w:szCs w:val="28"/>
        </w:rPr>
        <w:t xml:space="preserve">– </w:t>
      </w:r>
      <w:r w:rsidR="00D66B70" w:rsidRPr="00394A92">
        <w:rPr>
          <w:szCs w:val="28"/>
        </w:rPr>
        <w:br/>
        <w:t>5</w:t>
      </w:r>
      <w:r w:rsidRPr="00394A92">
        <w:rPr>
          <w:szCs w:val="28"/>
        </w:rPr>
        <w:t xml:space="preserve"> минут, в том числе время для доклада </w:t>
      </w:r>
      <w:r w:rsidR="00D66B70" w:rsidRPr="00394A92">
        <w:rPr>
          <w:szCs w:val="28"/>
        </w:rPr>
        <w:t>–</w:t>
      </w:r>
      <w:r w:rsidRPr="00394A92">
        <w:rPr>
          <w:szCs w:val="28"/>
        </w:rPr>
        <w:t xml:space="preserve"> </w:t>
      </w:r>
      <w:r w:rsidR="00D66B70" w:rsidRPr="00394A92">
        <w:rPr>
          <w:szCs w:val="28"/>
        </w:rPr>
        <w:t>2</w:t>
      </w:r>
      <w:r w:rsidR="00262B60" w:rsidRPr="00394A92">
        <w:rPr>
          <w:szCs w:val="28"/>
        </w:rPr>
        <w:t xml:space="preserve"> минут</w:t>
      </w:r>
      <w:r w:rsidR="00D66B70" w:rsidRPr="00394A92">
        <w:rPr>
          <w:szCs w:val="28"/>
        </w:rPr>
        <w:t>ы</w:t>
      </w:r>
      <w:r w:rsidR="00262B60" w:rsidRPr="00394A92">
        <w:rPr>
          <w:szCs w:val="28"/>
        </w:rPr>
        <w:t>.</w:t>
      </w:r>
    </w:p>
    <w:p w:rsidR="00262B60" w:rsidRDefault="00262B60" w:rsidP="00A14FF2">
      <w:pPr>
        <w:jc w:val="both"/>
        <w:rPr>
          <w:szCs w:val="28"/>
        </w:rPr>
      </w:pPr>
    </w:p>
    <w:p w:rsidR="00394A92" w:rsidRPr="00394A92" w:rsidRDefault="00394A92" w:rsidP="00A14FF2">
      <w:pPr>
        <w:jc w:val="both"/>
        <w:rPr>
          <w:szCs w:val="28"/>
        </w:rPr>
      </w:pPr>
    </w:p>
    <w:p w:rsidR="00262B60" w:rsidRPr="00394A92" w:rsidRDefault="00262B60" w:rsidP="00A14FF2">
      <w:pPr>
        <w:jc w:val="both"/>
        <w:rPr>
          <w:szCs w:val="28"/>
        </w:rPr>
      </w:pPr>
    </w:p>
    <w:p w:rsidR="00A14FF2" w:rsidRPr="00394A92" w:rsidRDefault="00A14FF2" w:rsidP="00A14FF2">
      <w:pPr>
        <w:jc w:val="both"/>
        <w:rPr>
          <w:szCs w:val="28"/>
        </w:rPr>
      </w:pPr>
      <w:r w:rsidRPr="00394A92">
        <w:rPr>
          <w:szCs w:val="28"/>
        </w:rPr>
        <w:t xml:space="preserve">Председатель комитета                                               </w:t>
      </w:r>
      <w:r w:rsidR="00A749A3" w:rsidRPr="00394A92">
        <w:rPr>
          <w:szCs w:val="28"/>
        </w:rPr>
        <w:t xml:space="preserve">   </w:t>
      </w:r>
      <w:r w:rsidRPr="00394A92">
        <w:rPr>
          <w:szCs w:val="28"/>
        </w:rPr>
        <w:t xml:space="preserve">                        Г.Ц. Ахоян</w:t>
      </w:r>
    </w:p>
    <w:p w:rsidR="00394A92" w:rsidRPr="00394A92" w:rsidRDefault="00394A92">
      <w:pPr>
        <w:jc w:val="both"/>
        <w:rPr>
          <w:szCs w:val="28"/>
        </w:rPr>
      </w:pPr>
    </w:p>
    <w:sectPr w:rsidR="00394A92" w:rsidRPr="00394A92" w:rsidSect="00EC715C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78C" w:rsidRDefault="005D078C">
      <w:r>
        <w:separator/>
      </w:r>
    </w:p>
  </w:endnote>
  <w:endnote w:type="continuationSeparator" w:id="0">
    <w:p w:rsidR="005D078C" w:rsidRDefault="005D07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78C" w:rsidRDefault="005D078C">
      <w:r>
        <w:separator/>
      </w:r>
    </w:p>
  </w:footnote>
  <w:footnote w:type="continuationSeparator" w:id="0">
    <w:p w:rsidR="005D078C" w:rsidRDefault="005D078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3C1D" w:rsidRDefault="00833C1D" w:rsidP="00677544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A4267A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668A9"/>
    <w:rsid w:val="00022B36"/>
    <w:rsid w:val="00053C61"/>
    <w:rsid w:val="00076AF3"/>
    <w:rsid w:val="00080DED"/>
    <w:rsid w:val="000A3DB2"/>
    <w:rsid w:val="000A41CD"/>
    <w:rsid w:val="000E4340"/>
    <w:rsid w:val="00160F97"/>
    <w:rsid w:val="00164C8D"/>
    <w:rsid w:val="00170EC3"/>
    <w:rsid w:val="0019761F"/>
    <w:rsid w:val="001B3A35"/>
    <w:rsid w:val="001C3E3B"/>
    <w:rsid w:val="001C5162"/>
    <w:rsid w:val="0020003C"/>
    <w:rsid w:val="002343E5"/>
    <w:rsid w:val="00262B60"/>
    <w:rsid w:val="002E1163"/>
    <w:rsid w:val="002E6B4C"/>
    <w:rsid w:val="00322090"/>
    <w:rsid w:val="00357541"/>
    <w:rsid w:val="00383131"/>
    <w:rsid w:val="00394A92"/>
    <w:rsid w:val="00396925"/>
    <w:rsid w:val="003B46CD"/>
    <w:rsid w:val="003B4C86"/>
    <w:rsid w:val="003D4A28"/>
    <w:rsid w:val="003F2358"/>
    <w:rsid w:val="003F3C80"/>
    <w:rsid w:val="004176B3"/>
    <w:rsid w:val="00440C0F"/>
    <w:rsid w:val="00454136"/>
    <w:rsid w:val="00461E2B"/>
    <w:rsid w:val="00483CE0"/>
    <w:rsid w:val="004B0E10"/>
    <w:rsid w:val="004C667F"/>
    <w:rsid w:val="00540A57"/>
    <w:rsid w:val="005641C3"/>
    <w:rsid w:val="00591B99"/>
    <w:rsid w:val="005D078C"/>
    <w:rsid w:val="006636F5"/>
    <w:rsid w:val="00677544"/>
    <w:rsid w:val="006828DB"/>
    <w:rsid w:val="00692D49"/>
    <w:rsid w:val="006E1905"/>
    <w:rsid w:val="007128C1"/>
    <w:rsid w:val="007258FB"/>
    <w:rsid w:val="00751091"/>
    <w:rsid w:val="007E1739"/>
    <w:rsid w:val="007F0598"/>
    <w:rsid w:val="007F5CD2"/>
    <w:rsid w:val="00800E72"/>
    <w:rsid w:val="00832319"/>
    <w:rsid w:val="00833C1D"/>
    <w:rsid w:val="008602F8"/>
    <w:rsid w:val="0087792E"/>
    <w:rsid w:val="00952275"/>
    <w:rsid w:val="009677C0"/>
    <w:rsid w:val="0099314B"/>
    <w:rsid w:val="009B0605"/>
    <w:rsid w:val="009E5CD9"/>
    <w:rsid w:val="009F0165"/>
    <w:rsid w:val="009F626B"/>
    <w:rsid w:val="00A14FF2"/>
    <w:rsid w:val="00A228CB"/>
    <w:rsid w:val="00A4267A"/>
    <w:rsid w:val="00A477EB"/>
    <w:rsid w:val="00A749A3"/>
    <w:rsid w:val="00A92F13"/>
    <w:rsid w:val="00B668A9"/>
    <w:rsid w:val="00B803DE"/>
    <w:rsid w:val="00BE16C2"/>
    <w:rsid w:val="00C12BD9"/>
    <w:rsid w:val="00C72FD1"/>
    <w:rsid w:val="00C86C65"/>
    <w:rsid w:val="00C9335B"/>
    <w:rsid w:val="00C958B6"/>
    <w:rsid w:val="00D17A7A"/>
    <w:rsid w:val="00D22192"/>
    <w:rsid w:val="00D66B70"/>
    <w:rsid w:val="00E266C8"/>
    <w:rsid w:val="00E36E13"/>
    <w:rsid w:val="00E53F6F"/>
    <w:rsid w:val="00E5649D"/>
    <w:rsid w:val="00E77161"/>
    <w:rsid w:val="00EC715C"/>
    <w:rsid w:val="00F01DD8"/>
    <w:rsid w:val="00F03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33C1D"/>
    <w:rPr>
      <w:sz w:val="28"/>
    </w:rPr>
  </w:style>
  <w:style w:type="paragraph" w:styleId="a6">
    <w:name w:val="Balloon Text"/>
    <w:basedOn w:val="a"/>
    <w:link w:val="a7"/>
    <w:rsid w:val="0067754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677544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396925"/>
    <w:pPr>
      <w:jc w:val="both"/>
    </w:pPr>
  </w:style>
  <w:style w:type="character" w:customStyle="1" w:styleId="a9">
    <w:name w:val="Основной текст Знак"/>
    <w:link w:val="a8"/>
    <w:rsid w:val="0039692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02755E-B113-47BC-B429-9098468BE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2</cp:revision>
  <cp:lastPrinted>2021-11-22T05:08:00Z</cp:lastPrinted>
  <dcterms:created xsi:type="dcterms:W3CDTF">2021-11-22T05:10:00Z</dcterms:created>
  <dcterms:modified xsi:type="dcterms:W3CDTF">2021-11-22T05:10:00Z</dcterms:modified>
</cp:coreProperties>
</file>