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4A1AD2">
            <w:pPr>
              <w:ind w:left="-108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E541A1">
              <w:rPr>
                <w:szCs w:val="28"/>
              </w:rPr>
              <w:t>"О внесении изменени</w:t>
            </w:r>
            <w:r w:rsidR="004A1AD2">
              <w:rPr>
                <w:szCs w:val="28"/>
              </w:rPr>
              <w:t>й в отдельные законодательные акты</w:t>
            </w:r>
            <w:r w:rsidR="00E541A1">
              <w:rPr>
                <w:szCs w:val="28"/>
              </w:rPr>
              <w:t xml:space="preserve">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E541A1">
        <w:rPr>
          <w:szCs w:val="28"/>
        </w:rPr>
        <w:t>"О внесении изменени</w:t>
      </w:r>
      <w:r w:rsidR="004A1AD2">
        <w:rPr>
          <w:szCs w:val="28"/>
        </w:rPr>
        <w:t>й в отдельные законодательные акты</w:t>
      </w:r>
      <w:bookmarkStart w:id="0" w:name="_GoBack"/>
      <w:bookmarkEnd w:id="0"/>
      <w:r w:rsidR="00E541A1">
        <w:rPr>
          <w:szCs w:val="28"/>
        </w:rPr>
        <w:t xml:space="preserve"> Приморского края"</w:t>
      </w:r>
      <w:r>
        <w:t>.</w:t>
      </w:r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>Направить указанный Закон Губернатору Приморского края для 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C5B" w:rsidRDefault="00A34C5B">
      <w:r>
        <w:separator/>
      </w:r>
    </w:p>
  </w:endnote>
  <w:endnote w:type="continuationSeparator" w:id="0">
    <w:p w:rsidR="00A34C5B" w:rsidRDefault="00A34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C5B" w:rsidRDefault="00A34C5B">
      <w:r>
        <w:separator/>
      </w:r>
    </w:p>
  </w:footnote>
  <w:footnote w:type="continuationSeparator" w:id="0">
    <w:p w:rsidR="00A34C5B" w:rsidRDefault="00A34C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2626A"/>
    <w:rsid w:val="00057575"/>
    <w:rsid w:val="0007488C"/>
    <w:rsid w:val="000B3FB2"/>
    <w:rsid w:val="000D628E"/>
    <w:rsid w:val="000E5228"/>
    <w:rsid w:val="00123119"/>
    <w:rsid w:val="00155F7F"/>
    <w:rsid w:val="001E69CE"/>
    <w:rsid w:val="00236B98"/>
    <w:rsid w:val="002649C6"/>
    <w:rsid w:val="002A5F60"/>
    <w:rsid w:val="003325F4"/>
    <w:rsid w:val="00364032"/>
    <w:rsid w:val="0037271C"/>
    <w:rsid w:val="00392E21"/>
    <w:rsid w:val="003B2998"/>
    <w:rsid w:val="003E335F"/>
    <w:rsid w:val="004A1AD2"/>
    <w:rsid w:val="004B69FA"/>
    <w:rsid w:val="004D1A01"/>
    <w:rsid w:val="005A6019"/>
    <w:rsid w:val="005B747C"/>
    <w:rsid w:val="005C23F9"/>
    <w:rsid w:val="005E6130"/>
    <w:rsid w:val="00601CA3"/>
    <w:rsid w:val="00695A4A"/>
    <w:rsid w:val="006D45ED"/>
    <w:rsid w:val="006E650F"/>
    <w:rsid w:val="00726997"/>
    <w:rsid w:val="00756CD8"/>
    <w:rsid w:val="007B48E7"/>
    <w:rsid w:val="007B5289"/>
    <w:rsid w:val="007C6996"/>
    <w:rsid w:val="00835A0E"/>
    <w:rsid w:val="008818A7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34C5B"/>
    <w:rsid w:val="00A75EA7"/>
    <w:rsid w:val="00A85AE9"/>
    <w:rsid w:val="00A93332"/>
    <w:rsid w:val="00AE5EE6"/>
    <w:rsid w:val="00B207EC"/>
    <w:rsid w:val="00B262F6"/>
    <w:rsid w:val="00B83091"/>
    <w:rsid w:val="00BA58C7"/>
    <w:rsid w:val="00C0504B"/>
    <w:rsid w:val="00C20E8F"/>
    <w:rsid w:val="00C63E06"/>
    <w:rsid w:val="00CA7E54"/>
    <w:rsid w:val="00CE19DF"/>
    <w:rsid w:val="00D02716"/>
    <w:rsid w:val="00D07EE1"/>
    <w:rsid w:val="00DF01B2"/>
    <w:rsid w:val="00E24597"/>
    <w:rsid w:val="00E541A1"/>
    <w:rsid w:val="00E6044C"/>
    <w:rsid w:val="00E74745"/>
    <w:rsid w:val="00E93A7F"/>
    <w:rsid w:val="00EB4010"/>
    <w:rsid w:val="00EF502B"/>
    <w:rsid w:val="00F14850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71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27</cp:revision>
  <cp:lastPrinted>2017-08-22T01:48:00Z</cp:lastPrinted>
  <dcterms:created xsi:type="dcterms:W3CDTF">2015-08-06T01:39:00Z</dcterms:created>
  <dcterms:modified xsi:type="dcterms:W3CDTF">2021-06-07T05:59:00Z</dcterms:modified>
</cp:coreProperties>
</file>