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Приложение 53</w:t>
      </w:r>
    </w:p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к Закону</w:t>
      </w:r>
    </w:p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Приморского края</w:t>
      </w:r>
    </w:p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</w:p>
    <w:p w:rsidR="002D699A" w:rsidRDefault="002D699A" w:rsidP="002D699A">
      <w:pPr>
        <w:ind w:left="6237"/>
        <w:rPr>
          <w:rFonts w:eastAsia="Times New Roman" w:cs="Times New Roman"/>
          <w:color w:val="000000"/>
          <w:szCs w:val="28"/>
          <w:lang w:eastAsia="ru-RU"/>
        </w:rPr>
      </w:pPr>
    </w:p>
    <w:p w:rsidR="002D699A" w:rsidRDefault="002D699A" w:rsidP="002D699A">
      <w:pPr>
        <w:ind w:left="6237"/>
      </w:pPr>
      <w:r>
        <w:t>"Приложение 21</w:t>
      </w:r>
    </w:p>
    <w:p w:rsidR="002D699A" w:rsidRDefault="002D699A" w:rsidP="002D699A">
      <w:pPr>
        <w:ind w:left="6237"/>
      </w:pPr>
      <w:r>
        <w:t xml:space="preserve">к Закону </w:t>
      </w:r>
      <w:r>
        <w:br/>
        <w:t xml:space="preserve">Приморского края </w:t>
      </w:r>
    </w:p>
    <w:p w:rsidR="002D699A" w:rsidRDefault="002D699A" w:rsidP="002D699A">
      <w:pPr>
        <w:ind w:left="6237"/>
      </w:pPr>
      <w:r>
        <w:t>от 21.12.2020 № 969-КЗ</w:t>
      </w:r>
    </w:p>
    <w:p w:rsidR="003A308F" w:rsidRDefault="003A308F" w:rsidP="003A308F">
      <w:pPr>
        <w:ind w:left="6237"/>
      </w:pP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  <w:r w:rsidRPr="003A308F">
        <w:rPr>
          <w:rFonts w:eastAsia="Times New Roman" w:cs="Times New Roman"/>
          <w:szCs w:val="28"/>
          <w:lang w:eastAsia="ru-RU"/>
        </w:rPr>
        <w:t xml:space="preserve">Программа </w:t>
      </w: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  <w:r w:rsidRPr="003A308F">
        <w:rPr>
          <w:rFonts w:eastAsia="Times New Roman" w:cs="Times New Roman"/>
          <w:szCs w:val="28"/>
          <w:lang w:eastAsia="ru-RU"/>
        </w:rPr>
        <w:t>государственных внутренних заимствований Приморского края</w:t>
      </w:r>
      <w:r>
        <w:rPr>
          <w:rFonts w:eastAsia="Times New Roman" w:cs="Times New Roman"/>
          <w:szCs w:val="28"/>
          <w:lang w:eastAsia="ru-RU"/>
        </w:rPr>
        <w:br/>
        <w:t>на 202</w:t>
      </w:r>
      <w:r w:rsidR="002E4FA2">
        <w:rPr>
          <w:rFonts w:eastAsia="Times New Roman" w:cs="Times New Roman"/>
          <w:szCs w:val="28"/>
          <w:lang w:eastAsia="ru-RU"/>
        </w:rPr>
        <w:t>1</w:t>
      </w:r>
      <w:r w:rsidRPr="003A308F">
        <w:rPr>
          <w:rFonts w:eastAsia="Times New Roman" w:cs="Times New Roman"/>
          <w:szCs w:val="28"/>
          <w:lang w:eastAsia="ru-RU"/>
        </w:rPr>
        <w:t xml:space="preserve"> год</w:t>
      </w:r>
    </w:p>
    <w:p w:rsidR="00D61256" w:rsidRDefault="00D61256" w:rsidP="00D61256">
      <w:pPr>
        <w:jc w:val="center"/>
        <w:rPr>
          <w:rFonts w:eastAsia="Times New Roman" w:cs="Times New Roman"/>
          <w:szCs w:val="28"/>
          <w:lang w:eastAsia="ru-RU"/>
        </w:rPr>
      </w:pPr>
    </w:p>
    <w:p w:rsidR="00D61256" w:rsidRDefault="00D61256" w:rsidP="00D61256">
      <w:pPr>
        <w:ind w:right="-143"/>
        <w:jc w:val="right"/>
      </w:pPr>
      <w:r w:rsidRPr="003A308F">
        <w:rPr>
          <w:rFonts w:eastAsia="Times New Roman" w:cs="Times New Roman"/>
          <w:szCs w:val="28"/>
          <w:lang w:eastAsia="ru-RU"/>
        </w:rPr>
        <w:t>(рублей</w:t>
      </w:r>
      <w:r>
        <w:rPr>
          <w:rFonts w:eastAsia="Times New Roman" w:cs="Times New Roman"/>
          <w:szCs w:val="28"/>
          <w:lang w:eastAsia="ru-RU"/>
        </w:rPr>
        <w:t>)</w:t>
      </w:r>
    </w:p>
    <w:tbl>
      <w:tblPr>
        <w:tblW w:w="9463" w:type="dxa"/>
        <w:tblInd w:w="108" w:type="dxa"/>
        <w:tblLook w:val="04A0" w:firstRow="1" w:lastRow="0" w:firstColumn="1" w:lastColumn="0" w:noHBand="0" w:noVBand="1"/>
      </w:tblPr>
      <w:tblGrid>
        <w:gridCol w:w="614"/>
        <w:gridCol w:w="3628"/>
        <w:gridCol w:w="2877"/>
        <w:gridCol w:w="2344"/>
      </w:tblGrid>
      <w:tr w:rsidR="003A308F" w:rsidRPr="003A308F" w:rsidTr="00D61256">
        <w:trPr>
          <w:trHeight w:val="682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№     </w:t>
            </w:r>
            <w:proofErr w:type="gramStart"/>
            <w:r w:rsidRPr="003A308F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3A308F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RANGE!B9"/>
            <w:r w:rsidRPr="003A308F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0"/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8F" w:rsidRPr="003A308F" w:rsidRDefault="003A308F" w:rsidP="003A308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06886" w:rsidRPr="003A308F" w:rsidRDefault="00F06886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886" w:rsidRDefault="00F06886">
            <w:pPr>
              <w:jc w:val="center"/>
              <w:rPr>
                <w:szCs w:val="28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Pr="003A308F" w:rsidRDefault="00F06886" w:rsidP="00F06886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886" w:rsidRPr="003A308F" w:rsidRDefault="00F06886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A0508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 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886" w:rsidRDefault="00F06886" w:rsidP="00F06886">
            <w:pPr>
              <w:jc w:val="right"/>
              <w:rPr>
                <w:szCs w:val="28"/>
              </w:rPr>
            </w:pPr>
            <w:bookmarkStart w:id="1" w:name="_GoBack"/>
            <w:bookmarkEnd w:id="1"/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886" w:rsidRPr="003A308F" w:rsidRDefault="00F06886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06886" w:rsidRPr="003A308F" w:rsidTr="00F06886">
        <w:trPr>
          <w:trHeight w:val="340"/>
        </w:trPr>
        <w:tc>
          <w:tcPr>
            <w:tcW w:w="6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06886" w:rsidRPr="003A308F" w:rsidRDefault="00F06886" w:rsidP="003A308F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6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6886" w:rsidRPr="003A308F" w:rsidRDefault="00F06886" w:rsidP="00920FD1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3A308F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6886" w:rsidRDefault="00F06886" w:rsidP="00F0688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-724 126 200,00</w:t>
            </w:r>
          </w:p>
        </w:tc>
      </w:tr>
    </w:tbl>
    <w:p w:rsidR="003A308F" w:rsidRDefault="003A308F" w:rsidP="003A308F">
      <w:pPr>
        <w:jc w:val="center"/>
      </w:pPr>
    </w:p>
    <w:sectPr w:rsidR="003A308F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8F"/>
    <w:rsid w:val="000C4BD8"/>
    <w:rsid w:val="002B10F5"/>
    <w:rsid w:val="002D699A"/>
    <w:rsid w:val="002E4FA2"/>
    <w:rsid w:val="003A308F"/>
    <w:rsid w:val="00625F29"/>
    <w:rsid w:val="00743A2C"/>
    <w:rsid w:val="007F786A"/>
    <w:rsid w:val="008A3D58"/>
    <w:rsid w:val="008C45D8"/>
    <w:rsid w:val="00920FD1"/>
    <w:rsid w:val="00931005"/>
    <w:rsid w:val="00A0508B"/>
    <w:rsid w:val="00D61256"/>
    <w:rsid w:val="00F0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08F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5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308F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50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5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8</cp:revision>
  <cp:lastPrinted>2021-11-18T05:00:00Z</cp:lastPrinted>
  <dcterms:created xsi:type="dcterms:W3CDTF">2019-11-04T23:20:00Z</dcterms:created>
  <dcterms:modified xsi:type="dcterms:W3CDTF">2021-11-18T05:01:00Z</dcterms:modified>
</cp:coreProperties>
</file>