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DD4368" w:rsidTr="003D2536">
        <w:trPr>
          <w:cantSplit/>
          <w:trHeight w:hRule="exact" w:val="1077"/>
        </w:trPr>
        <w:tc>
          <w:tcPr>
            <w:tcW w:w="9498" w:type="dxa"/>
            <w:gridSpan w:val="4"/>
          </w:tcPr>
          <w:p w:rsidR="00DD4368" w:rsidRDefault="00DD4368" w:rsidP="00547F1E">
            <w:pPr>
              <w:pStyle w:val="1"/>
              <w:spacing w:line="240" w:lineRule="auto"/>
              <w:ind w:left="-10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18D38332" wp14:editId="055CE138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445135</wp:posOffset>
                      </wp:positionV>
                      <wp:extent cx="1943100" cy="731520"/>
                      <wp:effectExtent l="3810" t="0" r="0" b="444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</w:t>
                                  </w:r>
                                </w:p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региональной политике, </w:t>
                                  </w:r>
                                </w:p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D3833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400.05pt;margin-top:35.05pt;width:153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" o:allowincell="f" stroked="f">
                      <v:textbox inset="0,0,0,0">
                        <w:txbxContent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региональной политике, </w:t>
                            </w:r>
                          </w:p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D4368" w:rsidRPr="00730DF3" w:rsidRDefault="00DD4368" w:rsidP="003D2536"/>
        </w:tc>
      </w:tr>
      <w:tr w:rsidR="00DD4368" w:rsidTr="003D2536">
        <w:tc>
          <w:tcPr>
            <w:tcW w:w="9498" w:type="dxa"/>
            <w:gridSpan w:val="4"/>
          </w:tcPr>
          <w:p w:rsidR="00DD4368" w:rsidRDefault="00DD4368" w:rsidP="003D2536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DD4368" w:rsidRDefault="00DD4368" w:rsidP="003D2536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DD4368" w:rsidRPr="005A6019" w:rsidRDefault="00DD4368" w:rsidP="003D2536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DD4368" w:rsidTr="003D2536">
        <w:trPr>
          <w:cantSplit/>
        </w:trPr>
        <w:tc>
          <w:tcPr>
            <w:tcW w:w="2835" w:type="dxa"/>
          </w:tcPr>
          <w:p w:rsidR="00DD4368" w:rsidRPr="00CE19DF" w:rsidRDefault="00DD4368" w:rsidP="003D2536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DD4368" w:rsidRPr="00847B01" w:rsidRDefault="00DD4368" w:rsidP="003D2536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DD4368" w:rsidRPr="00CE19DF" w:rsidRDefault="00DD4368" w:rsidP="003D253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DD4368" w:rsidTr="003D253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D4368" w:rsidRDefault="00DD4368" w:rsidP="003D2536">
            <w:pPr>
              <w:jc w:val="both"/>
              <w:rPr>
                <w:sz w:val="24"/>
              </w:rPr>
            </w:pPr>
          </w:p>
        </w:tc>
      </w:tr>
      <w:tr w:rsidR="00DD4368" w:rsidRPr="005C0467" w:rsidTr="003D253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D4368" w:rsidRPr="005C0467" w:rsidRDefault="00DD4368" w:rsidP="003D2536">
            <w:pPr>
              <w:ind w:left="-108"/>
              <w:jc w:val="both"/>
            </w:pPr>
            <w:r>
              <w:t>О назначении на должности мировых судей в Приморском крае</w:t>
            </w:r>
          </w:p>
        </w:tc>
      </w:tr>
    </w:tbl>
    <w:p w:rsidR="00DD4368" w:rsidRDefault="00DD4368" w:rsidP="00DD43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D4368" w:rsidRDefault="00DD4368" w:rsidP="00DD4368">
      <w:pPr>
        <w:pStyle w:val="a3"/>
        <w:tabs>
          <w:tab w:val="clear" w:pos="4153"/>
          <w:tab w:val="clear" w:pos="8306"/>
        </w:tabs>
        <w:ind w:firstLine="720"/>
        <w:jc w:val="both"/>
      </w:pPr>
      <w:r w:rsidRPr="009441B1">
        <w:t xml:space="preserve">В соответствии </w:t>
      </w:r>
      <w:r>
        <w:t xml:space="preserve">со статьей 6 Закона Приморского края "О мировых судьях в Приморском крае" Законодательное Собрание Приморского края </w:t>
      </w:r>
    </w:p>
    <w:p w:rsidR="00DD4368" w:rsidRDefault="00DD4368" w:rsidP="00DD43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D4368" w:rsidRDefault="00DD4368" w:rsidP="00DD4368">
      <w:r>
        <w:t>ПОСТАНОВЛЯЕТ:</w:t>
      </w:r>
    </w:p>
    <w:p w:rsidR="00DD4368" w:rsidRDefault="00DD4368" w:rsidP="00DD436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8527A9" w:rsidRDefault="008527A9" w:rsidP="00DD4368">
      <w:pPr>
        <w:pStyle w:val="a3"/>
        <w:tabs>
          <w:tab w:val="clear" w:pos="4153"/>
          <w:tab w:val="clear" w:pos="8306"/>
        </w:tabs>
        <w:ind w:firstLine="709"/>
        <w:jc w:val="both"/>
      </w:pPr>
      <w:r>
        <w:t>1.</w:t>
      </w:r>
      <w:r w:rsidR="004271D6">
        <w:t xml:space="preserve">Назначить </w:t>
      </w:r>
      <w:r w:rsidR="009906A1">
        <w:t xml:space="preserve">Смотрову Олесю Александровну </w:t>
      </w:r>
      <w:r w:rsidR="004271D6">
        <w:t xml:space="preserve">на </w:t>
      </w:r>
      <w:r w:rsidR="00B874DF">
        <w:t>должност</w:t>
      </w:r>
      <w:r w:rsidR="009906A1">
        <w:t>ь</w:t>
      </w:r>
      <w:r w:rsidR="00B874DF">
        <w:t xml:space="preserve"> миров</w:t>
      </w:r>
      <w:r w:rsidR="009906A1">
        <w:t>ого</w:t>
      </w:r>
      <w:r w:rsidR="00B874DF">
        <w:t xml:space="preserve"> суд</w:t>
      </w:r>
      <w:r w:rsidR="009906A1">
        <w:t>ьи судебного участка № 108 судебного района города Спасска</w:t>
      </w:r>
      <w:r w:rsidR="00BC609E">
        <w:t>-Дальнего</w:t>
      </w:r>
      <w:r w:rsidR="009906A1">
        <w:t xml:space="preserve"> и Спасского района </w:t>
      </w:r>
      <w:r w:rsidR="00B874DF">
        <w:t>Приморско</w:t>
      </w:r>
      <w:r w:rsidR="009906A1">
        <w:t>го края</w:t>
      </w:r>
      <w:r w:rsidR="00B874DF">
        <w:t xml:space="preserve"> </w:t>
      </w:r>
      <w:r w:rsidR="00D83CF1">
        <w:t>на</w:t>
      </w:r>
      <w:r w:rsidR="00EE282F">
        <w:t xml:space="preserve"> </w:t>
      </w:r>
      <w:r w:rsidR="00B874DF">
        <w:t>трехлетний ср</w:t>
      </w:r>
      <w:r w:rsidR="0039153E">
        <w:t>ок полномочий.</w:t>
      </w:r>
    </w:p>
    <w:p w:rsidR="0039153E" w:rsidRDefault="0039153E" w:rsidP="00DD436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39153E" w:rsidRDefault="0039153E" w:rsidP="0039153E">
      <w:pPr>
        <w:pStyle w:val="a3"/>
        <w:tabs>
          <w:tab w:val="left" w:pos="708"/>
        </w:tabs>
        <w:jc w:val="both"/>
      </w:pPr>
      <w:r>
        <w:tab/>
      </w:r>
      <w:r w:rsidRPr="00A857D6">
        <w:t>2.Назначить на должност</w:t>
      </w:r>
      <w:r>
        <w:t>и</w:t>
      </w:r>
      <w:r w:rsidRPr="00A857D6">
        <w:t xml:space="preserve"> миров</w:t>
      </w:r>
      <w:r>
        <w:t>ых</w:t>
      </w:r>
      <w:r w:rsidRPr="00A857D6">
        <w:t xml:space="preserve"> суд</w:t>
      </w:r>
      <w:r>
        <w:t>ей</w:t>
      </w:r>
      <w:r w:rsidRPr="00A857D6">
        <w:t xml:space="preserve"> </w:t>
      </w:r>
      <w:r>
        <w:t xml:space="preserve">в Приморском крае </w:t>
      </w:r>
      <w:r w:rsidRPr="00A857D6">
        <w:t>без ограничения срока полномочий</w:t>
      </w:r>
      <w:r>
        <w:t>:</w:t>
      </w:r>
    </w:p>
    <w:p w:rsidR="000435D2" w:rsidRDefault="000435D2" w:rsidP="0039153E">
      <w:pPr>
        <w:pStyle w:val="a3"/>
        <w:tabs>
          <w:tab w:val="left" w:pos="708"/>
        </w:tabs>
        <w:jc w:val="both"/>
      </w:pPr>
    </w:p>
    <w:p w:rsidR="000435D2" w:rsidRDefault="00975CE8" w:rsidP="0039153E">
      <w:pPr>
        <w:pStyle w:val="a3"/>
        <w:tabs>
          <w:tab w:val="left" w:pos="708"/>
        </w:tabs>
        <w:jc w:val="both"/>
      </w:pPr>
      <w:r>
        <w:t>Блажи</w:t>
      </w:r>
      <w:bookmarkStart w:id="0" w:name="_GoBack"/>
      <w:bookmarkEnd w:id="0"/>
      <w:r w:rsidR="000435D2">
        <w:t>вскую Людмилу</w:t>
      </w:r>
    </w:p>
    <w:p w:rsidR="0039153E" w:rsidRDefault="000435D2" w:rsidP="000435D2">
      <w:pPr>
        <w:pStyle w:val="a3"/>
        <w:tabs>
          <w:tab w:val="left" w:pos="708"/>
          <w:tab w:val="left" w:pos="2835"/>
          <w:tab w:val="left" w:pos="3119"/>
          <w:tab w:val="left" w:pos="3402"/>
          <w:tab w:val="left" w:pos="3686"/>
          <w:tab w:val="left" w:pos="3828"/>
        </w:tabs>
        <w:jc w:val="both"/>
      </w:pPr>
      <w:r>
        <w:t>Богдановну                           -</w:t>
      </w:r>
      <w:r>
        <w:tab/>
        <w:t xml:space="preserve">     мировым судьей суде</w:t>
      </w:r>
      <w:r w:rsidR="00391340">
        <w:t>бного участка № 53</w:t>
      </w:r>
      <w:r w:rsidR="00391340">
        <w:br/>
      </w:r>
      <w:r w:rsidR="00391340">
        <w:tab/>
      </w:r>
      <w:r w:rsidR="00391340">
        <w:tab/>
      </w:r>
      <w:r w:rsidR="00391340">
        <w:tab/>
      </w:r>
      <w:r w:rsidR="00391340">
        <w:tab/>
      </w:r>
      <w:r w:rsidR="00391340">
        <w:tab/>
        <w:t xml:space="preserve"> судебного района города Находки </w:t>
      </w:r>
      <w:r w:rsidR="00391340">
        <w:br/>
      </w:r>
      <w:r w:rsidR="00391340">
        <w:tab/>
      </w:r>
      <w:r w:rsidR="00391340">
        <w:tab/>
      </w:r>
      <w:r w:rsidR="00391340">
        <w:tab/>
      </w:r>
      <w:r w:rsidR="00391340">
        <w:tab/>
      </w:r>
      <w:r w:rsidR="00391340">
        <w:tab/>
        <w:t xml:space="preserve"> Приморского края</w:t>
      </w:r>
      <w:r w:rsidR="0038138B">
        <w:t>;</w:t>
      </w:r>
    </w:p>
    <w:p w:rsidR="000435D2" w:rsidRDefault="000435D2" w:rsidP="000435D2">
      <w:pPr>
        <w:pStyle w:val="a3"/>
        <w:tabs>
          <w:tab w:val="left" w:pos="708"/>
        </w:tabs>
        <w:jc w:val="both"/>
        <w:rPr>
          <w:highlight w:val="yellow"/>
        </w:rPr>
      </w:pPr>
    </w:p>
    <w:p w:rsidR="0039153E" w:rsidRDefault="0039153E" w:rsidP="0039153E">
      <w:pPr>
        <w:pStyle w:val="a3"/>
        <w:tabs>
          <w:tab w:val="clear" w:pos="4153"/>
          <w:tab w:val="clear" w:pos="8306"/>
        </w:tabs>
        <w:jc w:val="both"/>
      </w:pPr>
      <w:r>
        <w:t xml:space="preserve">Коваленко Викторию </w:t>
      </w:r>
    </w:p>
    <w:tbl>
      <w:tblPr>
        <w:tblW w:w="9606" w:type="dxa"/>
        <w:tblLook w:val="01E0" w:firstRow="1" w:lastRow="1" w:firstColumn="1" w:lastColumn="1" w:noHBand="0" w:noVBand="0"/>
      </w:tblPr>
      <w:tblGrid>
        <w:gridCol w:w="3369"/>
        <w:gridCol w:w="425"/>
        <w:gridCol w:w="5812"/>
      </w:tblGrid>
      <w:tr w:rsidR="00B874DF" w:rsidRPr="00DE78CD" w:rsidTr="00446F44">
        <w:tc>
          <w:tcPr>
            <w:tcW w:w="3369" w:type="dxa"/>
          </w:tcPr>
          <w:p w:rsidR="00B874DF" w:rsidRPr="00DE78CD" w:rsidRDefault="0039153E" w:rsidP="0039153E">
            <w:pPr>
              <w:pStyle w:val="a3"/>
              <w:tabs>
                <w:tab w:val="left" w:pos="708"/>
              </w:tabs>
              <w:jc w:val="both"/>
            </w:pPr>
            <w:r>
              <w:t>Викторовну</w:t>
            </w:r>
          </w:p>
          <w:p w:rsidR="00B874DF" w:rsidRPr="00DE78CD" w:rsidRDefault="00B874DF" w:rsidP="00446F44">
            <w:pPr>
              <w:pStyle w:val="a3"/>
              <w:tabs>
                <w:tab w:val="left" w:pos="708"/>
              </w:tabs>
              <w:jc w:val="both"/>
            </w:pPr>
          </w:p>
        </w:tc>
        <w:tc>
          <w:tcPr>
            <w:tcW w:w="425" w:type="dxa"/>
            <w:tcBorders>
              <w:left w:val="nil"/>
            </w:tcBorders>
          </w:tcPr>
          <w:p w:rsidR="00B874DF" w:rsidRPr="00DE78CD" w:rsidRDefault="0039153E" w:rsidP="00446F44">
            <w:pPr>
              <w:pStyle w:val="a3"/>
              <w:tabs>
                <w:tab w:val="left" w:pos="708"/>
              </w:tabs>
              <w:jc w:val="both"/>
            </w:pPr>
            <w:r>
              <w:t>-</w:t>
            </w:r>
          </w:p>
        </w:tc>
        <w:tc>
          <w:tcPr>
            <w:tcW w:w="5812" w:type="dxa"/>
          </w:tcPr>
          <w:p w:rsidR="00B874DF" w:rsidRPr="00DE78CD" w:rsidRDefault="00B874DF" w:rsidP="009607D7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</w:t>
            </w:r>
            <w:r w:rsidR="0039153E">
              <w:t>5</w:t>
            </w:r>
            <w:r>
              <w:t xml:space="preserve"> </w:t>
            </w:r>
            <w:r w:rsidR="0039153E">
              <w:t xml:space="preserve">Ленинского судебного района </w:t>
            </w:r>
            <w:r>
              <w:rPr>
                <w:szCs w:val="28"/>
              </w:rPr>
              <w:t xml:space="preserve">города </w:t>
            </w:r>
            <w:r w:rsidR="0039153E">
              <w:rPr>
                <w:szCs w:val="28"/>
              </w:rPr>
              <w:t>Владивостока</w:t>
            </w:r>
            <w:r>
              <w:rPr>
                <w:szCs w:val="28"/>
              </w:rPr>
              <w:t xml:space="preserve"> </w:t>
            </w:r>
            <w:r>
              <w:t>Приморского края;</w:t>
            </w:r>
          </w:p>
        </w:tc>
      </w:tr>
      <w:tr w:rsidR="00B874DF" w:rsidTr="00446F44">
        <w:tc>
          <w:tcPr>
            <w:tcW w:w="3369" w:type="dxa"/>
          </w:tcPr>
          <w:p w:rsidR="009607D7" w:rsidRDefault="009607D7" w:rsidP="009607D7">
            <w:pPr>
              <w:pStyle w:val="a3"/>
              <w:tabs>
                <w:tab w:val="left" w:pos="708"/>
              </w:tabs>
              <w:jc w:val="both"/>
            </w:pPr>
          </w:p>
          <w:p w:rsidR="00B874DF" w:rsidRDefault="0039153E" w:rsidP="009607D7">
            <w:pPr>
              <w:pStyle w:val="a3"/>
              <w:tabs>
                <w:tab w:val="left" w:pos="708"/>
                <w:tab w:val="left" w:pos="1418"/>
                <w:tab w:val="left" w:pos="1665"/>
              </w:tabs>
              <w:ind w:right="1023"/>
              <w:jc w:val="both"/>
            </w:pPr>
            <w:r>
              <w:t>Шевченко</w:t>
            </w:r>
            <w:r w:rsidR="009607D7">
              <w:t xml:space="preserve"> </w:t>
            </w:r>
            <w:r>
              <w:t>Ольгу Андреевну</w:t>
            </w:r>
          </w:p>
        </w:tc>
        <w:tc>
          <w:tcPr>
            <w:tcW w:w="425" w:type="dxa"/>
            <w:tcBorders>
              <w:left w:val="nil"/>
            </w:tcBorders>
          </w:tcPr>
          <w:p w:rsidR="00B874DF" w:rsidRDefault="00B874DF" w:rsidP="00446F44"/>
          <w:p w:rsidR="009607D7" w:rsidRDefault="009607D7" w:rsidP="00446F44"/>
          <w:p w:rsidR="00B874DF" w:rsidRDefault="00B874DF" w:rsidP="00446F44">
            <w:r>
              <w:t>-</w:t>
            </w:r>
          </w:p>
        </w:tc>
        <w:tc>
          <w:tcPr>
            <w:tcW w:w="5812" w:type="dxa"/>
          </w:tcPr>
          <w:p w:rsidR="009607D7" w:rsidRDefault="009607D7" w:rsidP="00446F44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9607D7" w:rsidRDefault="009607D7" w:rsidP="0039153E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B874DF" w:rsidRDefault="00B874DF" w:rsidP="0039153E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</w:t>
            </w:r>
            <w:r w:rsidR="0039153E">
              <w:t>93</w:t>
            </w:r>
            <w:r>
              <w:t xml:space="preserve"> </w:t>
            </w:r>
            <w:r w:rsidR="0039153E">
              <w:t xml:space="preserve">Хорольского </w:t>
            </w:r>
            <w:r w:rsidRPr="0074120E">
              <w:t xml:space="preserve">судебного района </w:t>
            </w:r>
            <w:r>
              <w:t>Приморского края.</w:t>
            </w:r>
          </w:p>
        </w:tc>
      </w:tr>
    </w:tbl>
    <w:p w:rsidR="00B874DF" w:rsidRDefault="00B874DF" w:rsidP="00DD436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884586" w:rsidRPr="0075218A" w:rsidRDefault="00FD1EBA" w:rsidP="00B2604D">
      <w:pPr>
        <w:pStyle w:val="a3"/>
        <w:tabs>
          <w:tab w:val="left" w:pos="708"/>
        </w:tabs>
        <w:jc w:val="both"/>
      </w:pPr>
      <w:r>
        <w:tab/>
      </w:r>
      <w:r w:rsidR="00B2604D">
        <w:t>3</w:t>
      </w:r>
      <w:r w:rsidR="004271D6" w:rsidRPr="0075218A">
        <w:t>.Настоящее постановление, за исключением пункт</w:t>
      </w:r>
      <w:r w:rsidR="000435D2">
        <w:t>а</w:t>
      </w:r>
      <w:r w:rsidR="004271D6" w:rsidRPr="0075218A">
        <w:t xml:space="preserve"> 2 настоящего постановления, вступает в силу со дня его принятия.</w:t>
      </w:r>
    </w:p>
    <w:p w:rsidR="00731E5A" w:rsidRPr="0075218A" w:rsidRDefault="00731E5A" w:rsidP="003C55F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0435D2" w:rsidRDefault="000435D2" w:rsidP="00DD4368">
      <w:pPr>
        <w:ind w:firstLine="709"/>
        <w:jc w:val="both"/>
      </w:pPr>
    </w:p>
    <w:p w:rsidR="000435D2" w:rsidRDefault="000435D2" w:rsidP="00DD4368">
      <w:pPr>
        <w:ind w:firstLine="709"/>
        <w:jc w:val="both"/>
      </w:pPr>
    </w:p>
    <w:p w:rsidR="003C55F8" w:rsidRPr="0075218A" w:rsidRDefault="009607D7" w:rsidP="00DD4368">
      <w:pPr>
        <w:ind w:firstLine="709"/>
        <w:jc w:val="both"/>
      </w:pPr>
      <w:r>
        <w:lastRenderedPageBreak/>
        <w:t>4</w:t>
      </w:r>
      <w:r w:rsidR="003C55F8" w:rsidRPr="0075218A">
        <w:t xml:space="preserve">.Пункт </w:t>
      </w:r>
      <w:r w:rsidR="008527A9" w:rsidRPr="0075218A">
        <w:t>2</w:t>
      </w:r>
      <w:r w:rsidR="003C55F8" w:rsidRPr="0075218A">
        <w:t xml:space="preserve"> настоящего постановления вступает в силу с 1 </w:t>
      </w:r>
      <w:r w:rsidR="00B2604D">
        <w:t>декабря</w:t>
      </w:r>
      <w:r w:rsidR="003C55F8" w:rsidRPr="0075218A">
        <w:t xml:space="preserve"> </w:t>
      </w:r>
      <w:r w:rsidR="003C55F8" w:rsidRPr="0075218A">
        <w:br/>
        <w:t>2021 года.</w:t>
      </w:r>
    </w:p>
    <w:p w:rsidR="00884586" w:rsidRDefault="00884586" w:rsidP="00DD4368">
      <w:pPr>
        <w:ind w:firstLine="709"/>
        <w:jc w:val="both"/>
      </w:pPr>
    </w:p>
    <w:p w:rsidR="000435D2" w:rsidRDefault="000435D2" w:rsidP="00DD4368">
      <w:pPr>
        <w:ind w:firstLine="709"/>
        <w:jc w:val="both"/>
      </w:pPr>
    </w:p>
    <w:p w:rsidR="000435D2" w:rsidRPr="0075218A" w:rsidRDefault="000435D2" w:rsidP="00DD4368">
      <w:pPr>
        <w:ind w:firstLine="709"/>
        <w:jc w:val="both"/>
      </w:pPr>
    </w:p>
    <w:p w:rsidR="00DD4368" w:rsidRDefault="000435D2" w:rsidP="00DD4368">
      <w:pPr>
        <w:jc w:val="both"/>
      </w:pPr>
      <w:r>
        <w:t>П</w:t>
      </w:r>
      <w:r w:rsidR="00DD4368">
        <w:t>редседатель</w:t>
      </w:r>
    </w:p>
    <w:p w:rsidR="00987D16" w:rsidRDefault="00DD4368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               А.И. Ролик</w:t>
      </w:r>
    </w:p>
    <w:sectPr w:rsidR="00987D16" w:rsidSect="00FC5AFC">
      <w:headerReference w:type="even" r:id="rId7"/>
      <w:headerReference w:type="default" r:id="rId8"/>
      <w:headerReference w:type="firs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19BA" w:rsidRDefault="004119BA" w:rsidP="004119BA">
      <w:r>
        <w:separator/>
      </w:r>
    </w:p>
  </w:endnote>
  <w:endnote w:type="continuationSeparator" w:id="0">
    <w:p w:rsidR="004119BA" w:rsidRDefault="004119BA" w:rsidP="00411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19BA" w:rsidRDefault="004119BA" w:rsidP="004119BA">
      <w:r>
        <w:separator/>
      </w:r>
    </w:p>
  </w:footnote>
  <w:footnote w:type="continuationSeparator" w:id="0">
    <w:p w:rsidR="004119BA" w:rsidRDefault="004119BA" w:rsidP="004119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3288" w:rsidRDefault="00006ED5" w:rsidP="001F3A9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A3288" w:rsidRDefault="00975CE8" w:rsidP="005A3288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1425022"/>
      <w:docPartObj>
        <w:docPartGallery w:val="Page Numbers (Top of Page)"/>
        <w:docPartUnique/>
      </w:docPartObj>
    </w:sdtPr>
    <w:sdtEndPr/>
    <w:sdtContent>
      <w:p w:rsidR="00FC5AFC" w:rsidRDefault="00FC5A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5CE8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5AFC" w:rsidRDefault="00FC5AFC">
    <w:pPr>
      <w:pStyle w:val="a3"/>
      <w:jc w:val="center"/>
    </w:pPr>
  </w:p>
  <w:p w:rsidR="00FC5AFC" w:rsidRDefault="00FC5AF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368"/>
    <w:rsid w:val="00006ED5"/>
    <w:rsid w:val="000435D2"/>
    <w:rsid w:val="00190AFE"/>
    <w:rsid w:val="001F274C"/>
    <w:rsid w:val="00224617"/>
    <w:rsid w:val="0038138B"/>
    <w:rsid w:val="00391340"/>
    <w:rsid w:val="0039153E"/>
    <w:rsid w:val="003C55F8"/>
    <w:rsid w:val="004119BA"/>
    <w:rsid w:val="004271D6"/>
    <w:rsid w:val="004B30DE"/>
    <w:rsid w:val="004E5332"/>
    <w:rsid w:val="00506299"/>
    <w:rsid w:val="00547F1E"/>
    <w:rsid w:val="00553C4F"/>
    <w:rsid w:val="005A09AB"/>
    <w:rsid w:val="006C2EA0"/>
    <w:rsid w:val="00731E5A"/>
    <w:rsid w:val="0075218A"/>
    <w:rsid w:val="00817FD9"/>
    <w:rsid w:val="00851031"/>
    <w:rsid w:val="008527A9"/>
    <w:rsid w:val="00884586"/>
    <w:rsid w:val="009607D7"/>
    <w:rsid w:val="00971120"/>
    <w:rsid w:val="009725AD"/>
    <w:rsid w:val="00975CE8"/>
    <w:rsid w:val="00987D16"/>
    <w:rsid w:val="009906A1"/>
    <w:rsid w:val="0099784A"/>
    <w:rsid w:val="00A857D6"/>
    <w:rsid w:val="00B2604D"/>
    <w:rsid w:val="00B874DF"/>
    <w:rsid w:val="00BC609E"/>
    <w:rsid w:val="00C3039A"/>
    <w:rsid w:val="00CC40D8"/>
    <w:rsid w:val="00D335DD"/>
    <w:rsid w:val="00D83CF1"/>
    <w:rsid w:val="00D9791B"/>
    <w:rsid w:val="00DD4368"/>
    <w:rsid w:val="00EE282F"/>
    <w:rsid w:val="00F03D7F"/>
    <w:rsid w:val="00FC5AFC"/>
    <w:rsid w:val="00FD1EBA"/>
    <w:rsid w:val="00FD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4AD70"/>
  <w15:docId w15:val="{739C248D-3A55-458F-AAFB-198C2F06F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43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43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43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DD43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D4368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rsid w:val="00DD436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D4368"/>
    <w:rPr>
      <w:rFonts w:eastAsia="Times New Roman"/>
      <w:szCs w:val="20"/>
      <w:lang w:eastAsia="ru-RU"/>
    </w:rPr>
  </w:style>
  <w:style w:type="character" w:styleId="a7">
    <w:name w:val="page number"/>
    <w:basedOn w:val="a0"/>
    <w:rsid w:val="00DD4368"/>
  </w:style>
  <w:style w:type="paragraph" w:styleId="a8">
    <w:name w:val="Balloon Text"/>
    <w:basedOn w:val="a"/>
    <w:link w:val="a9"/>
    <w:uiPriority w:val="99"/>
    <w:semiHidden/>
    <w:unhideWhenUsed/>
    <w:rsid w:val="0075218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5218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E9E485-2C89-4DA8-BBF3-D38B790A7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2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 Татьяна Иннокентьевна</cp:lastModifiedBy>
  <cp:revision>33</cp:revision>
  <cp:lastPrinted>2021-11-09T22:59:00Z</cp:lastPrinted>
  <dcterms:created xsi:type="dcterms:W3CDTF">2021-05-14T02:07:00Z</dcterms:created>
  <dcterms:modified xsi:type="dcterms:W3CDTF">2021-11-09T23:04:00Z</dcterms:modified>
</cp:coreProperties>
</file>