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000" w:firstRow="0" w:lastRow="0" w:firstColumn="0" w:lastColumn="0" w:noHBand="0" w:noVBand="0"/>
      </w:tblPr>
      <w:tblGrid>
        <w:gridCol w:w="1418"/>
        <w:gridCol w:w="2835"/>
        <w:gridCol w:w="2268"/>
        <w:gridCol w:w="3118"/>
      </w:tblGrid>
      <w:tr w:rsidR="00A21D3A" w:rsidRPr="001F7E07" w:rsidTr="00A525F6">
        <w:trPr>
          <w:trHeight w:val="1014"/>
        </w:trPr>
        <w:tc>
          <w:tcPr>
            <w:tcW w:w="6521" w:type="dxa"/>
            <w:gridSpan w:val="3"/>
            <w:tcMar>
              <w:top w:w="0" w:type="dxa"/>
              <w:left w:w="0" w:type="dxa"/>
              <w:bottom w:w="0" w:type="dxa"/>
              <w:right w:w="0" w:type="dxa"/>
            </w:tcMar>
            <w:vAlign w:val="center"/>
          </w:tcPr>
          <w:p w:rsidR="00A21D3A" w:rsidRDefault="00A21D3A" w:rsidP="00A21D3A">
            <w:pPr>
              <w:widowControl w:val="0"/>
              <w:autoSpaceDE w:val="0"/>
              <w:autoSpaceDN w:val="0"/>
              <w:adjustRightInd w:val="0"/>
              <w:spacing w:after="0" w:line="240" w:lineRule="auto"/>
              <w:rPr>
                <w:rFonts w:ascii="Arial" w:hAnsi="Arial" w:cs="Arial"/>
                <w:sz w:val="24"/>
                <w:szCs w:val="24"/>
              </w:rPr>
            </w:pPr>
          </w:p>
        </w:tc>
        <w:tc>
          <w:tcPr>
            <w:tcW w:w="3118" w:type="dxa"/>
            <w:tcMar>
              <w:top w:w="0" w:type="dxa"/>
              <w:left w:w="0" w:type="dxa"/>
              <w:bottom w:w="0" w:type="dxa"/>
              <w:right w:w="0" w:type="dxa"/>
            </w:tcMar>
            <w:vAlign w:val="center"/>
          </w:tcPr>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Приложение </w:t>
            </w:r>
            <w:r w:rsidR="005410F7">
              <w:rPr>
                <w:rFonts w:ascii="Times New Roman" w:hAnsi="Times New Roman"/>
                <w:color w:val="000000"/>
                <w:sz w:val="28"/>
                <w:szCs w:val="28"/>
              </w:rPr>
              <w:t>4</w:t>
            </w:r>
          </w:p>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к </w:t>
            </w:r>
            <w:r w:rsidR="00A525F6">
              <w:rPr>
                <w:rFonts w:ascii="Times New Roman" w:hAnsi="Times New Roman"/>
                <w:color w:val="000000"/>
                <w:sz w:val="28"/>
                <w:szCs w:val="28"/>
              </w:rPr>
              <w:t>З</w:t>
            </w:r>
            <w:r w:rsidRPr="001F7E07">
              <w:rPr>
                <w:rFonts w:ascii="Times New Roman" w:hAnsi="Times New Roman"/>
                <w:color w:val="000000"/>
                <w:sz w:val="28"/>
                <w:szCs w:val="28"/>
              </w:rPr>
              <w:t>акон</w:t>
            </w:r>
            <w:r w:rsidR="00A525F6">
              <w:rPr>
                <w:rFonts w:ascii="Times New Roman" w:hAnsi="Times New Roman"/>
                <w:color w:val="000000"/>
                <w:sz w:val="28"/>
                <w:szCs w:val="28"/>
              </w:rPr>
              <w:t>у</w:t>
            </w:r>
            <w:r w:rsidRPr="001F7E07">
              <w:rPr>
                <w:rFonts w:ascii="Times New Roman" w:hAnsi="Times New Roman"/>
                <w:color w:val="000000"/>
                <w:sz w:val="28"/>
                <w:szCs w:val="28"/>
              </w:rPr>
              <w:t xml:space="preserve"> </w:t>
            </w:r>
          </w:p>
          <w:p w:rsidR="00A525F6"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Приморского края</w:t>
            </w:r>
          </w:p>
          <w:p w:rsidR="00A21D3A" w:rsidRDefault="00A21D3A" w:rsidP="00A21D3A">
            <w:pPr>
              <w:widowControl w:val="0"/>
              <w:autoSpaceDE w:val="0"/>
              <w:autoSpaceDN w:val="0"/>
              <w:adjustRightInd w:val="0"/>
              <w:spacing w:after="0" w:line="240" w:lineRule="auto"/>
              <w:rPr>
                <w:rFonts w:ascii="Times New Roman" w:hAnsi="Times New Roman"/>
                <w:color w:val="000000"/>
                <w:sz w:val="28"/>
                <w:szCs w:val="28"/>
              </w:rPr>
            </w:pPr>
          </w:p>
          <w:p w:rsidR="00F7157E" w:rsidRPr="00A525F6" w:rsidRDefault="00F7157E" w:rsidP="00A21D3A">
            <w:pPr>
              <w:widowControl w:val="0"/>
              <w:autoSpaceDE w:val="0"/>
              <w:autoSpaceDN w:val="0"/>
              <w:adjustRightInd w:val="0"/>
              <w:spacing w:after="0" w:line="240" w:lineRule="auto"/>
              <w:rPr>
                <w:rFonts w:ascii="Times New Roman" w:hAnsi="Times New Roman"/>
                <w:color w:val="000000"/>
                <w:sz w:val="28"/>
                <w:szCs w:val="28"/>
              </w:rPr>
            </w:pPr>
          </w:p>
        </w:tc>
      </w:tr>
      <w:tr w:rsidR="00A21D3A" w:rsidRPr="001F7E07" w:rsidTr="00A525F6">
        <w:trPr>
          <w:trHeight w:val="1014"/>
        </w:trPr>
        <w:tc>
          <w:tcPr>
            <w:tcW w:w="6521" w:type="dxa"/>
            <w:gridSpan w:val="3"/>
            <w:tcMar>
              <w:top w:w="0" w:type="dxa"/>
              <w:left w:w="0" w:type="dxa"/>
              <w:bottom w:w="0" w:type="dxa"/>
              <w:right w:w="0" w:type="dxa"/>
            </w:tcMar>
            <w:vAlign w:val="center"/>
          </w:tcPr>
          <w:p w:rsidR="00A21D3A" w:rsidRPr="001F7E07" w:rsidRDefault="00A21D3A" w:rsidP="00A21D3A">
            <w:pPr>
              <w:widowControl w:val="0"/>
              <w:autoSpaceDE w:val="0"/>
              <w:autoSpaceDN w:val="0"/>
              <w:adjustRightInd w:val="0"/>
              <w:spacing w:after="0" w:line="240" w:lineRule="auto"/>
              <w:rPr>
                <w:rFonts w:ascii="Arial" w:hAnsi="Arial" w:cs="Arial"/>
                <w:sz w:val="24"/>
                <w:szCs w:val="24"/>
              </w:rPr>
            </w:pPr>
          </w:p>
        </w:tc>
        <w:tc>
          <w:tcPr>
            <w:tcW w:w="3118" w:type="dxa"/>
            <w:tcMar>
              <w:top w:w="0" w:type="dxa"/>
              <w:left w:w="0" w:type="dxa"/>
              <w:bottom w:w="0" w:type="dxa"/>
              <w:right w:w="0" w:type="dxa"/>
            </w:tcMar>
            <w:vAlign w:val="center"/>
          </w:tcPr>
          <w:p w:rsidR="00A21D3A" w:rsidRPr="001F7E07" w:rsidRDefault="005E38F3"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w:t>
            </w:r>
            <w:r w:rsidR="00A21D3A" w:rsidRPr="001F7E07">
              <w:rPr>
                <w:rFonts w:ascii="Times New Roman" w:hAnsi="Times New Roman"/>
                <w:color w:val="000000"/>
                <w:sz w:val="28"/>
                <w:szCs w:val="28"/>
              </w:rPr>
              <w:t>Приложение 4</w:t>
            </w:r>
          </w:p>
          <w:p w:rsidR="00A525F6"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к Закону </w:t>
            </w:r>
          </w:p>
          <w:p w:rsidR="00A525F6"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 xml:space="preserve">Приморского края </w:t>
            </w:r>
          </w:p>
          <w:p w:rsidR="00F7157E"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1F7E07">
              <w:rPr>
                <w:rFonts w:ascii="Times New Roman" w:hAnsi="Times New Roman"/>
                <w:color w:val="000000"/>
                <w:sz w:val="28"/>
                <w:szCs w:val="28"/>
              </w:rPr>
              <w:t>от 21.12.2020 № 969-КЗ</w:t>
            </w:r>
          </w:p>
          <w:p w:rsidR="00A21D3A" w:rsidRPr="001F7E07" w:rsidRDefault="00A21D3A" w:rsidP="00A21D3A">
            <w:pPr>
              <w:widowControl w:val="0"/>
              <w:autoSpaceDE w:val="0"/>
              <w:autoSpaceDN w:val="0"/>
              <w:adjustRightInd w:val="0"/>
              <w:spacing w:after="0" w:line="240" w:lineRule="auto"/>
              <w:rPr>
                <w:rFonts w:ascii="Times New Roman" w:hAnsi="Times New Roman"/>
                <w:color w:val="000000"/>
                <w:sz w:val="28"/>
                <w:szCs w:val="28"/>
              </w:rPr>
            </w:pPr>
          </w:p>
        </w:tc>
      </w:tr>
      <w:tr w:rsidR="00745415" w:rsidRPr="001F7E07" w:rsidTr="00A525F6">
        <w:trPr>
          <w:trHeight w:val="1064"/>
        </w:trPr>
        <w:tc>
          <w:tcPr>
            <w:tcW w:w="9639" w:type="dxa"/>
            <w:gridSpan w:val="4"/>
            <w:tcMar>
              <w:top w:w="0" w:type="dxa"/>
              <w:left w:w="0" w:type="dxa"/>
              <w:bottom w:w="0" w:type="dxa"/>
              <w:right w:w="0" w:type="dxa"/>
            </w:tcMar>
          </w:tcPr>
          <w:p w:rsidR="004A0D9C" w:rsidRDefault="005A3CB5" w:rsidP="00A525F6">
            <w:pPr>
              <w:widowControl w:val="0"/>
              <w:autoSpaceDE w:val="0"/>
              <w:autoSpaceDN w:val="0"/>
              <w:adjustRightInd w:val="0"/>
              <w:spacing w:after="0" w:line="240" w:lineRule="auto"/>
              <w:jc w:val="center"/>
              <w:rPr>
                <w:rFonts w:ascii="Times New Roman" w:hAnsi="Times New Roman"/>
                <w:color w:val="000000"/>
                <w:sz w:val="28"/>
                <w:szCs w:val="28"/>
              </w:rPr>
            </w:pPr>
            <w:r w:rsidRPr="001F7E07">
              <w:rPr>
                <w:rFonts w:ascii="Times New Roman" w:hAnsi="Times New Roman"/>
                <w:color w:val="000000"/>
                <w:sz w:val="28"/>
                <w:szCs w:val="28"/>
              </w:rPr>
              <w:t xml:space="preserve">Перечень </w:t>
            </w:r>
            <w:r w:rsidR="00570768" w:rsidRPr="001F7E07">
              <w:rPr>
                <w:rFonts w:ascii="Times New Roman" w:hAnsi="Times New Roman"/>
                <w:color w:val="000000"/>
                <w:sz w:val="28"/>
                <w:szCs w:val="28"/>
              </w:rPr>
              <w:t>главных администраторов доходов краевого бюджет</w:t>
            </w:r>
            <w:r w:rsidRPr="001F7E07">
              <w:rPr>
                <w:rFonts w:ascii="Times New Roman" w:hAnsi="Times New Roman"/>
                <w:color w:val="000000"/>
                <w:sz w:val="28"/>
                <w:szCs w:val="28"/>
              </w:rPr>
              <w:t>а</w:t>
            </w:r>
            <w:r w:rsidR="00570768" w:rsidRPr="001F7E07">
              <w:rPr>
                <w:rFonts w:ascii="Times New Roman" w:hAnsi="Times New Roman"/>
                <w:color w:val="000000"/>
                <w:sz w:val="28"/>
                <w:szCs w:val="28"/>
              </w:rPr>
              <w:t xml:space="preserve"> - органов государственной власти Приморского края (государственных органов)</w:t>
            </w:r>
            <w:r w:rsidRPr="001F7E07">
              <w:rPr>
                <w:rFonts w:ascii="Times New Roman" w:hAnsi="Times New Roman"/>
                <w:color w:val="000000"/>
                <w:sz w:val="28"/>
                <w:szCs w:val="28"/>
              </w:rPr>
              <w:t xml:space="preserve"> и</w:t>
            </w:r>
            <w:r w:rsidR="00570768" w:rsidRPr="001F7E07">
              <w:rPr>
                <w:rFonts w:ascii="Times New Roman" w:hAnsi="Times New Roman"/>
                <w:color w:val="000000"/>
                <w:sz w:val="28"/>
                <w:szCs w:val="28"/>
              </w:rPr>
              <w:t xml:space="preserve"> закрепляемые за ними виды (подвиды) доходов краевого бюджет</w:t>
            </w:r>
            <w:r w:rsidRPr="001F7E07">
              <w:rPr>
                <w:rFonts w:ascii="Times New Roman" w:hAnsi="Times New Roman"/>
                <w:color w:val="000000"/>
                <w:sz w:val="28"/>
                <w:szCs w:val="28"/>
              </w:rPr>
              <w:t>а</w:t>
            </w:r>
          </w:p>
          <w:p w:rsidR="00A525F6" w:rsidRPr="00A525F6" w:rsidRDefault="00A525F6" w:rsidP="00A525F6">
            <w:pPr>
              <w:widowControl w:val="0"/>
              <w:autoSpaceDE w:val="0"/>
              <w:autoSpaceDN w:val="0"/>
              <w:adjustRightInd w:val="0"/>
              <w:spacing w:after="0" w:line="240" w:lineRule="auto"/>
              <w:jc w:val="center"/>
              <w:rPr>
                <w:rFonts w:ascii="Times New Roman" w:hAnsi="Times New Roman"/>
                <w:sz w:val="28"/>
                <w:szCs w:val="28"/>
              </w:rPr>
            </w:pPr>
          </w:p>
        </w:tc>
      </w:tr>
      <w:tr w:rsidR="00745415" w:rsidRPr="001F7E07" w:rsidTr="00A525F6">
        <w:trPr>
          <w:trHeight w:val="75"/>
        </w:trPr>
        <w:tc>
          <w:tcPr>
            <w:tcW w:w="9639" w:type="dxa"/>
            <w:gridSpan w:val="4"/>
            <w:tcMar>
              <w:top w:w="0" w:type="dxa"/>
              <w:left w:w="0" w:type="dxa"/>
              <w:bottom w:w="0" w:type="dxa"/>
              <w:right w:w="0" w:type="dxa"/>
            </w:tcMar>
            <w:vAlign w:val="bottom"/>
          </w:tcPr>
          <w:p w:rsidR="004A0D9C" w:rsidRPr="001F7E07"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1F7E07" w:rsidTr="00A525F6">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570768" w:rsidP="00A525F6">
            <w:pPr>
              <w:widowControl w:val="0"/>
              <w:autoSpaceDE w:val="0"/>
              <w:autoSpaceDN w:val="0"/>
              <w:adjustRightInd w:val="0"/>
              <w:spacing w:after="0" w:line="240" w:lineRule="auto"/>
              <w:ind w:left="57"/>
              <w:jc w:val="center"/>
              <w:rPr>
                <w:rFonts w:ascii="Arial" w:hAnsi="Arial" w:cs="Arial"/>
                <w:sz w:val="24"/>
                <w:szCs w:val="24"/>
              </w:rPr>
            </w:pPr>
            <w:r w:rsidRPr="001F7E07">
              <w:rPr>
                <w:rFonts w:ascii="Times New Roman" w:hAnsi="Times New Roman"/>
                <w:color w:val="000000"/>
                <w:sz w:val="24"/>
                <w:szCs w:val="24"/>
              </w:rPr>
              <w:t xml:space="preserve">Код главного </w:t>
            </w:r>
            <w:proofErr w:type="spellStart"/>
            <w:r w:rsidRPr="001F7E07">
              <w:rPr>
                <w:rFonts w:ascii="Times New Roman" w:hAnsi="Times New Roman"/>
                <w:color w:val="000000"/>
                <w:sz w:val="24"/>
                <w:szCs w:val="24"/>
              </w:rPr>
              <w:t>администра</w:t>
            </w:r>
            <w:proofErr w:type="spellEnd"/>
            <w:r w:rsidRPr="001F7E07">
              <w:rPr>
                <w:rFonts w:ascii="Times New Roman" w:hAnsi="Times New Roman"/>
                <w:color w:val="000000"/>
                <w:sz w:val="24"/>
                <w:szCs w:val="24"/>
              </w:rPr>
              <w:t>-</w:t>
            </w:r>
            <w:r w:rsidRPr="001F7E07">
              <w:rPr>
                <w:rFonts w:ascii="Times New Roman" w:hAnsi="Times New Roman"/>
                <w:color w:val="000000"/>
                <w:sz w:val="24"/>
                <w:szCs w:val="24"/>
              </w:rPr>
              <w:br/>
              <w:t>тора</w:t>
            </w:r>
          </w:p>
        </w:tc>
        <w:tc>
          <w:tcPr>
            <w:tcW w:w="283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570768">
            <w:pPr>
              <w:widowControl w:val="0"/>
              <w:autoSpaceDE w:val="0"/>
              <w:autoSpaceDN w:val="0"/>
              <w:adjustRightInd w:val="0"/>
              <w:spacing w:after="0" w:line="240" w:lineRule="auto"/>
              <w:jc w:val="center"/>
              <w:rPr>
                <w:rFonts w:ascii="Arial" w:hAnsi="Arial" w:cs="Arial"/>
                <w:sz w:val="24"/>
                <w:szCs w:val="24"/>
              </w:rPr>
            </w:pPr>
            <w:r w:rsidRPr="001F7E07">
              <w:rPr>
                <w:rFonts w:ascii="Times New Roman" w:hAnsi="Times New Roman"/>
                <w:color w:val="000000"/>
                <w:sz w:val="24"/>
                <w:szCs w:val="24"/>
              </w:rPr>
              <w:t>Код дохода</w:t>
            </w:r>
          </w:p>
        </w:tc>
        <w:tc>
          <w:tcPr>
            <w:tcW w:w="5386"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570768">
            <w:pPr>
              <w:widowControl w:val="0"/>
              <w:autoSpaceDE w:val="0"/>
              <w:autoSpaceDN w:val="0"/>
              <w:adjustRightInd w:val="0"/>
              <w:spacing w:after="0" w:line="240" w:lineRule="auto"/>
              <w:jc w:val="center"/>
              <w:rPr>
                <w:rFonts w:ascii="Arial" w:hAnsi="Arial" w:cs="Arial"/>
                <w:sz w:val="24"/>
                <w:szCs w:val="24"/>
              </w:rPr>
            </w:pPr>
            <w:r w:rsidRPr="001F7E07">
              <w:rPr>
                <w:rFonts w:ascii="Times New Roman" w:hAnsi="Times New Roman"/>
                <w:color w:val="000000"/>
                <w:sz w:val="24"/>
                <w:szCs w:val="24"/>
              </w:rPr>
              <w:t>Главные администраторы</w:t>
            </w:r>
          </w:p>
        </w:tc>
      </w:tr>
      <w:tr w:rsidR="003B4F97" w:rsidRPr="001F7E07" w:rsidTr="00A525F6">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rPr>
                <w:rFonts w:ascii="Arial" w:hAnsi="Arial" w:cs="Arial"/>
                <w:sz w:val="24"/>
                <w:szCs w:val="24"/>
              </w:rPr>
            </w:pPr>
          </w:p>
        </w:tc>
        <w:tc>
          <w:tcPr>
            <w:tcW w:w="283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rPr>
                <w:rFonts w:ascii="Arial" w:hAnsi="Arial" w:cs="Arial"/>
                <w:sz w:val="24"/>
                <w:szCs w:val="24"/>
              </w:rPr>
            </w:pPr>
          </w:p>
        </w:tc>
        <w:tc>
          <w:tcPr>
            <w:tcW w:w="5386"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rPr>
                <w:rFonts w:ascii="Arial" w:hAnsi="Arial" w:cs="Arial"/>
                <w:sz w:val="24"/>
                <w:szCs w:val="24"/>
              </w:rPr>
            </w:pPr>
          </w:p>
        </w:tc>
      </w:tr>
    </w:tbl>
    <w:p w:rsidR="004A0D9C" w:rsidRPr="001F7E07" w:rsidRDefault="004A0D9C">
      <w:pPr>
        <w:widowControl w:val="0"/>
        <w:autoSpaceDE w:val="0"/>
        <w:autoSpaceDN w:val="0"/>
        <w:adjustRightInd w:val="0"/>
        <w:spacing w:after="0" w:line="240" w:lineRule="auto"/>
        <w:rPr>
          <w:rFonts w:ascii="Arial" w:hAnsi="Arial" w:cs="Arial"/>
          <w:sz w:val="2"/>
          <w:szCs w:val="2"/>
        </w:rPr>
      </w:pPr>
      <w:r w:rsidRPr="001F7E07">
        <w:rPr>
          <w:rFonts w:ascii="Arial" w:hAnsi="Arial" w:cs="Arial"/>
          <w:sz w:val="2"/>
          <w:szCs w:val="2"/>
        </w:rPr>
        <w:br/>
      </w:r>
    </w:p>
    <w:tbl>
      <w:tblPr>
        <w:tblW w:w="0" w:type="auto"/>
        <w:tblLayout w:type="fixed"/>
        <w:tblLook w:val="0000" w:firstRow="0" w:lastRow="0" w:firstColumn="0" w:lastColumn="0" w:noHBand="0" w:noVBand="0"/>
      </w:tblPr>
      <w:tblGrid>
        <w:gridCol w:w="10"/>
        <w:gridCol w:w="1408"/>
        <w:gridCol w:w="10"/>
        <w:gridCol w:w="2825"/>
        <w:gridCol w:w="10"/>
        <w:gridCol w:w="5386"/>
      </w:tblGrid>
      <w:tr w:rsidR="003B4F97" w:rsidRPr="001F7E07" w:rsidTr="00F7157E">
        <w:trPr>
          <w:gridBefore w:val="1"/>
          <w:wBefore w:w="10" w:type="dxa"/>
          <w:cantSplit/>
          <w:trHeight w:val="340"/>
          <w:tblHeader/>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1F7E07" w:rsidRDefault="003B4F97">
            <w:pPr>
              <w:widowControl w:val="0"/>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color w:val="000000"/>
                <w:sz w:val="24"/>
                <w:szCs w:val="24"/>
              </w:rPr>
              <w:t>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B4F97" w:rsidRPr="001F7E07" w:rsidRDefault="00570768" w:rsidP="00F7157E">
            <w:pPr>
              <w:widowControl w:val="0"/>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color w:val="000000"/>
                <w:sz w:val="24"/>
                <w:szCs w:val="24"/>
              </w:rPr>
              <w:t>2</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1F7E07" w:rsidRDefault="00570768" w:rsidP="00A525F6">
            <w:pPr>
              <w:widowControl w:val="0"/>
              <w:autoSpaceDE w:val="0"/>
              <w:autoSpaceDN w:val="0"/>
              <w:adjustRightInd w:val="0"/>
              <w:spacing w:after="0" w:line="240" w:lineRule="auto"/>
              <w:ind w:left="57" w:right="57"/>
              <w:jc w:val="center"/>
              <w:rPr>
                <w:rFonts w:ascii="Times New Roman" w:hAnsi="Times New Roman"/>
                <w:sz w:val="24"/>
                <w:szCs w:val="24"/>
              </w:rPr>
            </w:pPr>
            <w:r w:rsidRPr="001F7E07">
              <w:rPr>
                <w:rFonts w:ascii="Times New Roman" w:hAnsi="Times New Roman"/>
                <w:color w:val="000000"/>
                <w:sz w:val="24"/>
                <w:szCs w:val="24"/>
              </w:rPr>
              <w:t>3</w:t>
            </w:r>
          </w:p>
        </w:tc>
      </w:tr>
      <w:tr w:rsidR="00570768" w:rsidRPr="001F7E07" w:rsidTr="00F7157E">
        <w:trPr>
          <w:gridBefore w:val="1"/>
          <w:wBefore w:w="10" w:type="dxa"/>
          <w:cantSplit/>
          <w:trHeight w:hRule="exac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1F7E07" w:rsidRDefault="00570768">
            <w:pPr>
              <w:jc w:val="center"/>
              <w:rPr>
                <w:rFonts w:ascii="Times New Roman" w:hAnsi="Times New Roman"/>
                <w:color w:val="000000"/>
                <w:sz w:val="24"/>
                <w:szCs w:val="24"/>
              </w:rPr>
            </w:pPr>
            <w:r w:rsidRPr="001F7E07">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1F7E07" w:rsidRDefault="00570768"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1F7E07" w:rsidRDefault="00570768"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ПРАВИТЕЛЬСТВО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C334A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ФИНАНСОВ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1 11 02020 02 0000 120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размещения временно свободных средств бюджетов субъектов Российской Федерации</w:t>
            </w:r>
            <w:r w:rsidRPr="001F7E07">
              <w:rPr>
                <w:rFonts w:ascii="Times New Roman" w:hAnsi="Times New Roman"/>
                <w:sz w:val="24"/>
                <w:szCs w:val="24"/>
              </w:rPr>
              <w:br w:type="page"/>
            </w:r>
            <w:r w:rsidRPr="001F7E07">
              <w:rPr>
                <w:rFonts w:ascii="Times New Roman" w:hAnsi="Times New Roman"/>
                <w:sz w:val="24"/>
                <w:szCs w:val="24"/>
              </w:rPr>
              <w:br w:type="page"/>
            </w:r>
          </w:p>
        </w:tc>
      </w:tr>
      <w:tr w:rsidR="00995448"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1F7E07" w:rsidRDefault="00995448">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1F7E07" w:rsidRDefault="00995448" w:rsidP="00F7157E">
            <w:pPr>
              <w:jc w:val="center"/>
              <w:rPr>
                <w:rFonts w:ascii="Times New Roman" w:hAnsi="Times New Roman"/>
                <w:sz w:val="24"/>
                <w:szCs w:val="24"/>
              </w:rPr>
            </w:pPr>
            <w:r w:rsidRPr="001F7E07">
              <w:rPr>
                <w:rFonts w:ascii="Times New Roman" w:hAnsi="Times New Roman"/>
                <w:sz w:val="24"/>
                <w:szCs w:val="24"/>
              </w:rPr>
              <w:t>1 11 02102 02 0000 120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1F7E07" w:rsidRDefault="00995448"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1 11 03020 02 0000 120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2 02 15002 02 0000 150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2 02 15009 02 0000 150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2 02 15549 02 0000 150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2 02 19999 02 0000 150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Прочие дотации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2 02 20086 02 0000 150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Единая субвенция бюджетам субъектов Российской Федерации и бюджету                              г. Байконура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sz w:val="24"/>
                <w:szCs w:val="24"/>
              </w:rPr>
            </w:pPr>
            <w:r w:rsidRPr="001F7E07">
              <w:rPr>
                <w:rFonts w:ascii="Times New Roman" w:hAnsi="Times New Roman"/>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2 08 02000 02 0000 150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ЗАКОНОДАТЕЛЬНОЕ СОБРАНИЕ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C334A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МИНИСТЕРСТВО ТРАНСПОРТА И ДОРОЖНОГО ХОЗЯЙСТВА </w:t>
            </w:r>
            <w:r w:rsidR="00214F16" w:rsidRPr="001F7E07">
              <w:rPr>
                <w:rFonts w:ascii="Times New Roman" w:hAnsi="Times New Roman"/>
                <w:sz w:val="24"/>
                <w:szCs w:val="24"/>
              </w:rPr>
              <w:t>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sz w:val="24"/>
                <w:szCs w:val="24"/>
              </w:rPr>
            </w:pPr>
            <w:r w:rsidRPr="001F7E07">
              <w:rPr>
                <w:rFonts w:ascii="Times New Roman" w:hAnsi="Times New Roman"/>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1 08 07172 01 0000 110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1 11 05027 02 0000 120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1 11 05091 02 0000 120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1 11 05100 02 0000 120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1 11 09032 02 0000 120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1 13 01520 02 0000 130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1 15 02020 02 0000 140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2 02 45390 02 0000 150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2 07 02010 02 0000 150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ЦИФРОВОГО РАЗВИТИЯ И СВЯЗИ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w:t>
            </w:r>
            <w:r w:rsidR="00214F16" w:rsidRPr="001F7E07">
              <w:rPr>
                <w:rFonts w:ascii="Times New Roman" w:hAnsi="Times New Roman"/>
                <w:sz w:val="24"/>
                <w:szCs w:val="24"/>
              </w:rPr>
              <w:t xml:space="preserve">е доходы от компенсации затрат </w:t>
            </w:r>
            <w:r w:rsidRPr="001F7E07">
              <w:rPr>
                <w:rFonts w:ascii="Times New Roman" w:hAnsi="Times New Roman"/>
                <w:sz w:val="24"/>
                <w:szCs w:val="24"/>
              </w:rPr>
              <w:t>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УПОЛНОМОЧЕННЫЙ ПО ПРАВАМ ЧЕЛОВЕКА В ПРИМОРСКОМ КРАЕ</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СЕЛЬСКОГО ХОЗЯЙСТВА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2 02 45472 02 0000 150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ОБРАЗОВАНИЯ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1 08 07082 01 0000 110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1 08 07380 01 0000 110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1 08 07390 01 0000 110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2 02 25490 02 0000 150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2 02 35260 02 0000 150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ТРУДА И СОЦИАЛЬНОЙ ПОЛИТИКИ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2 02 25084 02 0000 150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2 02 35130 02 0000 150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2 02 35135 02 0000 150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F7157E">
              <w:rPr>
                <w:rFonts w:ascii="Times New Roman" w:hAnsi="Times New Roman"/>
                <w:sz w:val="24"/>
                <w:szCs w:val="24"/>
              </w:rPr>
              <w:t xml:space="preserve"> </w:t>
            </w:r>
            <w:r w:rsidRPr="001F7E07">
              <w:rPr>
                <w:rFonts w:ascii="Times New Roman" w:hAnsi="Times New Roman"/>
                <w:sz w:val="24"/>
                <w:szCs w:val="24"/>
              </w:rPr>
              <w:t>от 12 января 1995 года № 5-ФЗ "О ветеранах"</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2 02 35137 02 0000 150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outlineLvl w:val="0"/>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outlineLvl w:val="0"/>
              <w:rPr>
                <w:rFonts w:ascii="Times New Roman" w:hAnsi="Times New Roman"/>
                <w:sz w:val="24"/>
                <w:szCs w:val="24"/>
              </w:rPr>
            </w:pPr>
            <w:r w:rsidRPr="001F7E07">
              <w:rPr>
                <w:rFonts w:ascii="Times New Roman" w:hAnsi="Times New Roman"/>
                <w:sz w:val="24"/>
                <w:szCs w:val="24"/>
              </w:rPr>
              <w:t>2 02 35240 02 0000 150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695D3B" w:rsidP="00F7157E">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w:t>
            </w:r>
            <w:r w:rsidR="00F7157E">
              <w:rPr>
                <w:rFonts w:ascii="Times New Roman" w:hAnsi="Times New Roman"/>
                <w:sz w:val="24"/>
                <w:szCs w:val="24"/>
              </w:rPr>
              <w:t xml:space="preserve">            </w:t>
            </w:r>
            <w:r w:rsidRPr="001F7E07">
              <w:rPr>
                <w:rFonts w:ascii="Times New Roman" w:hAnsi="Times New Roman"/>
                <w:sz w:val="24"/>
                <w:szCs w:val="24"/>
              </w:rPr>
              <w:t>от</w:t>
            </w:r>
            <w:r w:rsidR="00F7157E">
              <w:rPr>
                <w:rFonts w:ascii="Times New Roman" w:hAnsi="Times New Roman"/>
                <w:sz w:val="24"/>
                <w:szCs w:val="24"/>
              </w:rPr>
              <w:t xml:space="preserve"> </w:t>
            </w:r>
            <w:r w:rsidRPr="001F7E07">
              <w:rPr>
                <w:rFonts w:ascii="Times New Roman" w:hAnsi="Times New Roman"/>
                <w:sz w:val="24"/>
                <w:szCs w:val="24"/>
              </w:rPr>
              <w:t>17 сентября 1998 года № 157-ФЗ "Об иммунопрофилактике инфекционных болезней"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outlineLvl w:val="0"/>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outlineLvl w:val="0"/>
              <w:rPr>
                <w:rFonts w:ascii="Times New Roman" w:hAnsi="Times New Roman"/>
                <w:sz w:val="24"/>
                <w:szCs w:val="24"/>
              </w:rPr>
            </w:pPr>
            <w:r w:rsidRPr="001F7E07">
              <w:rPr>
                <w:rFonts w:ascii="Times New Roman" w:hAnsi="Times New Roman"/>
                <w:sz w:val="24"/>
                <w:szCs w:val="24"/>
              </w:rPr>
              <w:t>2 02 35250 02 0000 150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outlineLvl w:val="0"/>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outlineLvl w:val="0"/>
              <w:rPr>
                <w:rFonts w:ascii="Times New Roman" w:hAnsi="Times New Roman"/>
                <w:sz w:val="24"/>
                <w:szCs w:val="24"/>
              </w:rPr>
            </w:pPr>
            <w:r w:rsidRPr="001F7E07">
              <w:rPr>
                <w:rFonts w:ascii="Times New Roman" w:hAnsi="Times New Roman"/>
                <w:sz w:val="24"/>
                <w:szCs w:val="24"/>
              </w:rPr>
              <w:t>2 02 35270 02 0000 150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70408F"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outlineLvl w:val="0"/>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outlineLvl w:val="0"/>
              <w:rPr>
                <w:rFonts w:ascii="Times New Roman" w:hAnsi="Times New Roman"/>
                <w:sz w:val="24"/>
                <w:szCs w:val="24"/>
              </w:rPr>
            </w:pPr>
            <w:r w:rsidRPr="001F7E07">
              <w:rPr>
                <w:rFonts w:ascii="Times New Roman" w:hAnsi="Times New Roman"/>
                <w:sz w:val="24"/>
                <w:szCs w:val="24"/>
              </w:rPr>
              <w:t>2 02 35280 02 0000 150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8701E0"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1F7E07">
              <w:rPr>
                <w:rFonts w:ascii="Times New Roman" w:hAnsi="Times New Roman"/>
                <w:sz w:val="24"/>
                <w:szCs w:val="24"/>
              </w:rPr>
              <w:t>дств в с</w:t>
            </w:r>
            <w:proofErr w:type="gramEnd"/>
            <w:r w:rsidRPr="001F7E07">
              <w:rPr>
                <w:rFonts w:ascii="Times New Roman" w:hAnsi="Times New Roman"/>
                <w:sz w:val="24"/>
                <w:szCs w:val="24"/>
              </w:rPr>
              <w:t xml:space="preserve">оответствии с Федеральным законом от 25 апреля 2002 года    </w:t>
            </w:r>
            <w:r w:rsidR="00F7157E">
              <w:rPr>
                <w:rFonts w:ascii="Times New Roman" w:hAnsi="Times New Roman"/>
                <w:sz w:val="24"/>
                <w:szCs w:val="24"/>
              </w:rPr>
              <w:t xml:space="preserve"> </w:t>
            </w:r>
            <w:r w:rsidRPr="001F7E07">
              <w:rPr>
                <w:rFonts w:ascii="Times New Roman" w:hAnsi="Times New Roman"/>
                <w:sz w:val="24"/>
                <w:szCs w:val="24"/>
              </w:rPr>
              <w:t>№ 40-ФЗ "Об обязательном страховании гражданской ответственности владельцев транспортных средств"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2 02 35380 02 0000 150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220A86" w:rsidP="00A525F6">
            <w:pPr>
              <w:spacing w:after="0" w:line="240" w:lineRule="auto"/>
              <w:ind w:left="57" w:right="57"/>
              <w:jc w:val="both"/>
              <w:rPr>
                <w:rFonts w:ascii="Times New Roman" w:hAnsi="Times New Roman"/>
                <w:sz w:val="24"/>
                <w:szCs w:val="24"/>
              </w:rPr>
            </w:pPr>
            <w:proofErr w:type="gramStart"/>
            <w:r w:rsidRPr="001F7E07">
              <w:rPr>
                <w:rFonts w:ascii="Times New Roman" w:hAnsi="Times New Roman"/>
                <w:sz w:val="24"/>
                <w:szCs w:val="24"/>
              </w:rPr>
              <w:t xml:space="preserve">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w:t>
            </w:r>
            <w:r w:rsidR="00F7157E">
              <w:rPr>
                <w:rFonts w:ascii="Times New Roman" w:hAnsi="Times New Roman"/>
                <w:sz w:val="24"/>
                <w:szCs w:val="24"/>
              </w:rPr>
              <w:t xml:space="preserve"> </w:t>
            </w:r>
            <w:r w:rsidRPr="001F7E07">
              <w:rPr>
                <w:rFonts w:ascii="Times New Roman" w:hAnsi="Times New Roman"/>
                <w:sz w:val="24"/>
                <w:szCs w:val="24"/>
              </w:rPr>
              <w:t xml:space="preserve"> № 81-ФЗ "О государственных пособиях гражданам, имеющим детей"</w:t>
            </w:r>
            <w:proofErr w:type="gramEnd"/>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2 02 35573 02 0000 150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2 02 45252 02 0000 150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ЗДРАВООХРАНЕНИЯ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развитие паллиативной медицинской помощи</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2 02 25402 02 0000 150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2 02 35460 02 0000 150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w:t>
            </w:r>
            <w:proofErr w:type="gramStart"/>
            <w:r w:rsidRPr="001F7E07">
              <w:rPr>
                <w:rFonts w:ascii="Times New Roman" w:hAnsi="Times New Roman"/>
                <w:sz w:val="24"/>
                <w:szCs w:val="24"/>
              </w:rPr>
              <w:t>о-</w:t>
            </w:r>
            <w:proofErr w:type="gramEnd"/>
            <w:r w:rsidR="00F7157E">
              <w:rPr>
                <w:rFonts w:ascii="Times New Roman" w:hAnsi="Times New Roman"/>
                <w:sz w:val="24"/>
                <w:szCs w:val="24"/>
              </w:rPr>
              <w:t xml:space="preserve"> </w:t>
            </w:r>
            <w:r w:rsidRPr="001F7E07">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2 02 45197 02 0000 150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w:t>
            </w:r>
            <w:proofErr w:type="gramStart"/>
            <w:r w:rsidRPr="001F7E07">
              <w:rPr>
                <w:rFonts w:ascii="Times New Roman" w:hAnsi="Times New Roman"/>
                <w:sz w:val="24"/>
                <w:szCs w:val="24"/>
              </w:rPr>
              <w:t>медико-</w:t>
            </w:r>
            <w:r w:rsidR="00F7157E">
              <w:rPr>
                <w:rFonts w:ascii="Times New Roman" w:hAnsi="Times New Roman"/>
                <w:sz w:val="24"/>
                <w:szCs w:val="24"/>
              </w:rPr>
              <w:t xml:space="preserve"> </w:t>
            </w:r>
            <w:r w:rsidRPr="001F7E07">
              <w:rPr>
                <w:rFonts w:ascii="Times New Roman" w:hAnsi="Times New Roman"/>
                <w:sz w:val="24"/>
                <w:szCs w:val="24"/>
              </w:rPr>
              <w:t>биологического</w:t>
            </w:r>
            <w:proofErr w:type="gramEnd"/>
            <w:r w:rsidRPr="001F7E07">
              <w:rPr>
                <w:rFonts w:ascii="Times New Roman" w:hAnsi="Times New Roman"/>
                <w:sz w:val="24"/>
                <w:szCs w:val="24"/>
              </w:rPr>
              <w:t xml:space="preserve"> агентства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2 02 45216 02 0000 150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836173" w:rsidP="00A525F6">
            <w:pPr>
              <w:spacing w:after="0" w:line="240" w:lineRule="auto"/>
              <w:ind w:left="57" w:right="57"/>
              <w:jc w:val="both"/>
              <w:rPr>
                <w:rFonts w:ascii="Times New Roman" w:hAnsi="Times New Roman"/>
                <w:sz w:val="24"/>
                <w:szCs w:val="24"/>
              </w:rPr>
            </w:pPr>
            <w:proofErr w:type="gramStart"/>
            <w:r w:rsidRPr="001F7E07">
              <w:rPr>
                <w:rFonts w:ascii="Times New Roman" w:hAnsi="Times New Roman"/>
                <w:color w:val="000000" w:themeColor="text1"/>
                <w:sz w:val="24"/>
                <w:szCs w:val="24"/>
                <w:lang w:eastAsia="en-US"/>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1F7E07">
              <w:rPr>
                <w:rFonts w:ascii="Times New Roman" w:hAnsi="Times New Roman"/>
                <w:color w:val="000000" w:themeColor="text1"/>
                <w:sz w:val="24"/>
                <w:szCs w:val="24"/>
                <w:lang w:eastAsia="en-US"/>
              </w:rPr>
              <w:t>гемолитико</w:t>
            </w:r>
            <w:proofErr w:type="spellEnd"/>
            <w:r w:rsidRPr="001F7E07">
              <w:rPr>
                <w:rFonts w:ascii="Times New Roman" w:hAnsi="Times New Roman"/>
                <w:color w:val="000000" w:themeColor="text1"/>
                <w:sz w:val="24"/>
                <w:szCs w:val="24"/>
                <w:lang w:eastAsia="en-US"/>
              </w:rPr>
              <w:t xml:space="preserve">-уремическим синдромом, юношеским артритом с системным началом, </w:t>
            </w:r>
            <w:proofErr w:type="spellStart"/>
            <w:r w:rsidRPr="001F7E07">
              <w:rPr>
                <w:rFonts w:ascii="Times New Roman" w:hAnsi="Times New Roman"/>
                <w:color w:val="000000" w:themeColor="text1"/>
                <w:sz w:val="24"/>
                <w:szCs w:val="24"/>
                <w:lang w:eastAsia="en-US"/>
              </w:rPr>
              <w:t>мукополисахаридозом</w:t>
            </w:r>
            <w:proofErr w:type="spellEnd"/>
            <w:r w:rsidRPr="001F7E07">
              <w:rPr>
                <w:rFonts w:ascii="Times New Roman" w:hAnsi="Times New Roman"/>
                <w:color w:val="000000" w:themeColor="text1"/>
                <w:sz w:val="24"/>
                <w:szCs w:val="24"/>
                <w:lang w:eastAsia="en-US"/>
              </w:rPr>
              <w:t xml:space="preserve"> I, II и VI типов, </w:t>
            </w:r>
            <w:proofErr w:type="spellStart"/>
            <w:r w:rsidRPr="001F7E07">
              <w:rPr>
                <w:rFonts w:ascii="Times New Roman" w:hAnsi="Times New Roman"/>
                <w:color w:val="000000" w:themeColor="text1"/>
                <w:sz w:val="24"/>
                <w:szCs w:val="24"/>
                <w:lang w:eastAsia="en-US"/>
              </w:rPr>
              <w:t>апластической</w:t>
            </w:r>
            <w:proofErr w:type="spellEnd"/>
            <w:r w:rsidRPr="001F7E07">
              <w:rPr>
                <w:rFonts w:ascii="Times New Roman" w:hAnsi="Times New Roman"/>
                <w:color w:val="000000" w:themeColor="text1"/>
                <w:sz w:val="24"/>
                <w:szCs w:val="24"/>
                <w:lang w:eastAsia="en-US"/>
              </w:rPr>
              <w:t xml:space="preserve"> анемией неуточненной, наследственным дефицитом факторов </w:t>
            </w:r>
            <w:r w:rsidR="00F7157E">
              <w:rPr>
                <w:rFonts w:ascii="Times New Roman" w:hAnsi="Times New Roman"/>
                <w:color w:val="000000" w:themeColor="text1"/>
                <w:sz w:val="24"/>
                <w:szCs w:val="24"/>
                <w:lang w:eastAsia="en-US"/>
              </w:rPr>
              <w:t xml:space="preserve">            </w:t>
            </w:r>
            <w:r w:rsidRPr="001F7E07">
              <w:rPr>
                <w:rFonts w:ascii="Times New Roman" w:hAnsi="Times New Roman"/>
                <w:color w:val="000000" w:themeColor="text1"/>
                <w:sz w:val="24"/>
                <w:szCs w:val="24"/>
                <w:lang w:eastAsia="en-US"/>
              </w:rPr>
              <w:t>II</w:t>
            </w:r>
            <w:proofErr w:type="gramEnd"/>
            <w:r w:rsidRPr="001F7E07">
              <w:rPr>
                <w:rFonts w:ascii="Times New Roman" w:hAnsi="Times New Roman"/>
                <w:color w:val="000000" w:themeColor="text1"/>
                <w:sz w:val="24"/>
                <w:szCs w:val="24"/>
                <w:lang w:eastAsia="en-US"/>
              </w:rPr>
              <w:t xml:space="preserve"> (фибриногена), VII (лабильного), </w:t>
            </w:r>
            <w:r w:rsidR="00F7157E">
              <w:rPr>
                <w:rFonts w:ascii="Times New Roman" w:hAnsi="Times New Roman"/>
                <w:color w:val="000000" w:themeColor="text1"/>
                <w:sz w:val="24"/>
                <w:szCs w:val="24"/>
                <w:lang w:eastAsia="en-US"/>
              </w:rPr>
              <w:t xml:space="preserve">               </w:t>
            </w:r>
            <w:r w:rsidRPr="001F7E07">
              <w:rPr>
                <w:rFonts w:ascii="Times New Roman" w:hAnsi="Times New Roman"/>
                <w:color w:val="000000" w:themeColor="text1"/>
                <w:sz w:val="24"/>
                <w:szCs w:val="24"/>
                <w:lang w:eastAsia="en-US"/>
              </w:rPr>
              <w:t>X (Стюарта-</w:t>
            </w:r>
            <w:proofErr w:type="spellStart"/>
            <w:r w:rsidRPr="001F7E07">
              <w:rPr>
                <w:rFonts w:ascii="Times New Roman" w:hAnsi="Times New Roman"/>
                <w:color w:val="000000" w:themeColor="text1"/>
                <w:sz w:val="24"/>
                <w:szCs w:val="24"/>
                <w:lang w:eastAsia="en-US"/>
              </w:rPr>
              <w:t>Прауэра</w:t>
            </w:r>
            <w:proofErr w:type="spellEnd"/>
            <w:r w:rsidRPr="001F7E07">
              <w:rPr>
                <w:rFonts w:ascii="Times New Roman" w:hAnsi="Times New Roman"/>
                <w:color w:val="000000" w:themeColor="text1"/>
                <w:sz w:val="24"/>
                <w:szCs w:val="24"/>
                <w:lang w:eastAsia="en-US"/>
              </w:rPr>
              <w:t>), а также после трансплантации органов и (или) тканей</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2 02 45249 02 0000 150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2 02 45422 02 0000 150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2 02 45476 02 0000 150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КОНТРОЛЬНО-СЧЕТНАЯ ПАЛАТА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ФИЗИЧЕСКОЙ КУЛЬТУРЫ И СПОРТА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2 02 25081 02 0000 150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EE42A3"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2 02 25229 02 0000 150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ЗАПИСИ АКТОВ ГРАЖДАНСКОГО СОСТОЯНИЯ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ИЗБИРАТЕЛЬНАЯ КОМИССИЯ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ЖИЛИЩН</w:t>
            </w:r>
            <w:proofErr w:type="gramStart"/>
            <w:r w:rsidRPr="001F7E07">
              <w:rPr>
                <w:rFonts w:ascii="Times New Roman" w:hAnsi="Times New Roman"/>
                <w:sz w:val="24"/>
                <w:szCs w:val="24"/>
              </w:rPr>
              <w:t>О-</w:t>
            </w:r>
            <w:proofErr w:type="gramEnd"/>
            <w:r w:rsidR="00F7157E">
              <w:rPr>
                <w:rFonts w:ascii="Times New Roman" w:hAnsi="Times New Roman"/>
                <w:sz w:val="24"/>
                <w:szCs w:val="24"/>
              </w:rPr>
              <w:t xml:space="preserve"> </w:t>
            </w:r>
            <w:r w:rsidRPr="001F7E07">
              <w:rPr>
                <w:rFonts w:ascii="Times New Roman" w:hAnsi="Times New Roman"/>
                <w:sz w:val="24"/>
                <w:szCs w:val="24"/>
              </w:rPr>
              <w:t>КОММУНАЛЬНОГО ХОЗЯЙСТВА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2 02 90011 02 0000 150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2 03 02030 02 0000 150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2 03 02080 02 0000 150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ПО ТАРИФАМ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ИНФОРМАЦИОННОЙ ПОЛИТИКИ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ИНСПЕКЦИЯ РЕГИО</w:t>
            </w:r>
            <w:r w:rsidR="00F7157E">
              <w:rPr>
                <w:rFonts w:ascii="Times New Roman" w:hAnsi="Times New Roman"/>
                <w:sz w:val="24"/>
                <w:szCs w:val="24"/>
              </w:rPr>
              <w:t xml:space="preserve">НАЛЬНОГО СТРОИТЕЛЬНОГО НАДЗОРА </w:t>
            </w:r>
            <w:r w:rsidRPr="001F7E07">
              <w:rPr>
                <w:rFonts w:ascii="Times New Roman" w:hAnsi="Times New Roman"/>
                <w:sz w:val="24"/>
                <w:szCs w:val="24"/>
              </w:rPr>
              <w:t>И КОНТРОЛЯ В ОБЛАСТИ ДОЛЕВОГО СТРОИТЕЛЬСТВА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ПО ДЕЛАМ МОЛОДЕЖИ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СТРОИТЕЛЬСТВА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ВЕТЕРИНАРНАЯ ИНСПЕКЦИЯ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ГОСУДАРСТВЕННОГО ФИНАНСОВОГО КОНТРОЛЯ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ИМУЩЕСТВЕННЫХ И ЗЕМЕЛЬНЫХ ОТНОШЕНИЙ ПРИМОРСКОГО КРАЯ</w:t>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1 11 01020 02 0000 120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1F7E07">
              <w:rPr>
                <w:rFonts w:ascii="Times New Roman" w:hAnsi="Times New Roman"/>
                <w:sz w:val="24"/>
                <w:szCs w:val="24"/>
              </w:rPr>
              <w:br w:type="page"/>
            </w:r>
          </w:p>
        </w:tc>
      </w:tr>
      <w:tr w:rsidR="005A3CB5"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F7157E">
            <w:pPr>
              <w:jc w:val="center"/>
              <w:rPr>
                <w:rFonts w:ascii="Times New Roman" w:hAnsi="Times New Roman"/>
                <w:sz w:val="24"/>
                <w:szCs w:val="24"/>
              </w:rPr>
            </w:pPr>
            <w:r w:rsidRPr="001F7E07">
              <w:rPr>
                <w:rFonts w:ascii="Times New Roman" w:hAnsi="Times New Roman"/>
                <w:sz w:val="24"/>
                <w:szCs w:val="24"/>
              </w:rPr>
              <w:t>1 11 02082 02 0000 120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1F7E07" w:rsidRDefault="005A3CB5"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1 11 05022 02 0000 120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1 11 05032 02 0000 120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1 11 05072 02 0000 120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1 11 05322 02 0000 120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1 11 07012 02 0000 120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r w:rsidRPr="001F7E07">
              <w:rPr>
                <w:rFonts w:ascii="Times New Roman" w:hAnsi="Times New Roman"/>
                <w:sz w:val="24"/>
                <w:szCs w:val="24"/>
              </w:rPr>
              <w:br w:type="page"/>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1 11 08020 02 0000 120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1 11 09042 02 0000 120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1 14 01020 02 0000 410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продажи квартир, находящихся в собственности субъектов Российской Федерации</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1 14 02022 02 0000 410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r w:rsidRPr="001F7E07">
              <w:rPr>
                <w:rFonts w:ascii="Times New Roman" w:hAnsi="Times New Roman"/>
                <w:sz w:val="24"/>
                <w:szCs w:val="24"/>
              </w:rPr>
              <w:br w:type="page"/>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1 14 02022 02 0000 440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1 14 02023 02 0000 410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1 14 02023 02 0000 440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r w:rsidRPr="001F7E07">
              <w:rPr>
                <w:rFonts w:ascii="Times New Roman" w:hAnsi="Times New Roman"/>
                <w:sz w:val="24"/>
                <w:szCs w:val="24"/>
              </w:rPr>
              <w:br w:type="page"/>
            </w:r>
          </w:p>
        </w:tc>
      </w:tr>
      <w:tr w:rsidR="00574F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574F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F7157E">
            <w:pPr>
              <w:jc w:val="center"/>
              <w:rPr>
                <w:rFonts w:ascii="Times New Roman" w:hAnsi="Times New Roman"/>
                <w:sz w:val="24"/>
                <w:szCs w:val="24"/>
              </w:rPr>
            </w:pPr>
            <w:r w:rsidRPr="001F7E07">
              <w:rPr>
                <w:rFonts w:ascii="Times New Roman" w:hAnsi="Times New Roman"/>
                <w:sz w:val="24"/>
                <w:szCs w:val="24"/>
              </w:rPr>
              <w:t>1 14 04020 02 0000 420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1F7E07" w:rsidRDefault="00574F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9B4122"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9B4122">
            <w:pPr>
              <w:jc w:val="center"/>
              <w:rPr>
                <w:rFonts w:ascii="Times New Roman" w:hAnsi="Times New Roman"/>
                <w:sz w:val="24"/>
                <w:szCs w:val="24"/>
              </w:rPr>
            </w:pPr>
            <w:r w:rsidRPr="001F7E07">
              <w:rPr>
                <w:rFonts w:ascii="Times New Roman" w:hAnsi="Times New Roman"/>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F7157E">
            <w:pPr>
              <w:jc w:val="center"/>
              <w:rPr>
                <w:rFonts w:ascii="Times New Roman" w:hAnsi="Times New Roman"/>
                <w:sz w:val="24"/>
                <w:szCs w:val="24"/>
              </w:rPr>
            </w:pPr>
            <w:r w:rsidRPr="001F7E07">
              <w:rPr>
                <w:rFonts w:ascii="Times New Roman" w:hAnsi="Times New Roman"/>
                <w:sz w:val="24"/>
                <w:szCs w:val="24"/>
              </w:rPr>
              <w:t>1 14 06022 02 0000 430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9B4122"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9B4122">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F7157E">
            <w:pPr>
              <w:jc w:val="center"/>
              <w:rPr>
                <w:rFonts w:ascii="Times New Roman" w:hAnsi="Times New Roman"/>
                <w:sz w:val="24"/>
                <w:szCs w:val="24"/>
              </w:rPr>
            </w:pPr>
            <w:r w:rsidRPr="001F7E07">
              <w:rPr>
                <w:rFonts w:ascii="Times New Roman" w:hAnsi="Times New Roman"/>
                <w:sz w:val="24"/>
                <w:szCs w:val="24"/>
              </w:rPr>
              <w:t>1 14 06042 02 0000 430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9B4122"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9B4122">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F7157E">
            <w:pPr>
              <w:jc w:val="center"/>
              <w:rPr>
                <w:rFonts w:ascii="Times New Roman" w:hAnsi="Times New Roman"/>
                <w:sz w:val="24"/>
                <w:szCs w:val="24"/>
              </w:rPr>
            </w:pPr>
            <w:r w:rsidRPr="001F7E07">
              <w:rPr>
                <w:rFonts w:ascii="Times New Roman" w:hAnsi="Times New Roman"/>
                <w:sz w:val="24"/>
                <w:szCs w:val="24"/>
              </w:rPr>
              <w:t>1 14 06322 02 0000 430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1F7E07" w:rsidRDefault="009B4122"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ПО ТУРИЗМУ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ПО РЫБОЛОВСТВУ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ЭКОНОМИЧЕСКОГО РАЗВИТИЯ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1 11 05032 02 0000 120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2 02 35118 02 0000 150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2 02 35120 02 0000 150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УПОЛНОМОЧЕННЫЙ ПО ЗАЩИТЕ ПРАВ ПРЕДПРИНИМАТЕЛЕЙ В ПРИМОРСКОМ КРАЕ</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881D36"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w:t>
            </w:r>
            <w:r w:rsidR="004C51D3" w:rsidRPr="001F7E07">
              <w:rPr>
                <w:rFonts w:ascii="Times New Roman" w:hAnsi="Times New Roman"/>
                <w:sz w:val="24"/>
                <w:szCs w:val="24"/>
              </w:rPr>
              <w:t xml:space="preserve"> </w:t>
            </w:r>
            <w:r w:rsidR="000B544E" w:rsidRPr="001F7E07">
              <w:rPr>
                <w:rFonts w:ascii="Times New Roman" w:hAnsi="Times New Roman"/>
                <w:sz w:val="24"/>
                <w:szCs w:val="24"/>
              </w:rPr>
              <w:t xml:space="preserve">ЭНЕРГЕТИКИ И </w:t>
            </w:r>
            <w:r w:rsidR="004C51D3" w:rsidRPr="001F7E07">
              <w:rPr>
                <w:rFonts w:ascii="Times New Roman" w:hAnsi="Times New Roman"/>
                <w:sz w:val="24"/>
                <w:szCs w:val="24"/>
              </w:rPr>
              <w:t>ГАЗОСНАБЖЕНИЯ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ВНУТРЕННЕЙ ПОЛИТИКИ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ПРИРОДНЫХ РЕСУРСОВ И ОХРАНЫ ОКРУЖАЮЩЕЙ СРЕДЫ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1 08 07082 01 0000 110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1 08 07262 01 0000 110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1 08 07282 01 0000 110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1 12 02012 01 0000 120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1 12 02102 02 0000 120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1 15 07020 01 0000 140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2 02 35128 02 0000 150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МЕЖДУНАРОДНОГО СОТРУДНИЧЕСТВА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Прочие доходы от </w:t>
            </w:r>
            <w:r w:rsidR="00F7157E">
              <w:rPr>
                <w:rFonts w:ascii="Times New Roman" w:hAnsi="Times New Roman"/>
                <w:sz w:val="24"/>
                <w:szCs w:val="24"/>
              </w:rPr>
              <w:t xml:space="preserve">компенсации затрат </w:t>
            </w:r>
            <w:r w:rsidRPr="001F7E07">
              <w:rPr>
                <w:rFonts w:ascii="Times New Roman" w:hAnsi="Times New Roman"/>
                <w:sz w:val="24"/>
                <w:szCs w:val="24"/>
              </w:rPr>
              <w:t>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ЖИЛИЩНАЯ ИНСПЕКЦИЯ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1 08 07400 01 0000 110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ПО РЕГУЛИРОВАНИЮ КОНТРАКТНОЙ СИСТЕМЫ В СФЕРЕ ЗАКУПОК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АГЕНТСТВО ПРОЕКТНОГО УПРАВЛЕНИЯ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ИНСПЕКЦИЯ ПО ОХРАНЕ ОБЪЕКТОВ КУЛЬТУРНОГО НАСЛЕДИЯ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УПОЛНОМОЧЕННЫЙ ПО ПРАВАМ РЕБЕНКА В ПРИМОРСКОМ КРАЕ</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КУЛЬТУРЫ И АРХИВНОГО ДЕЛА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2 02 25467 02 0000 150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F7157E">
              <w:rPr>
                <w:rFonts w:ascii="Times New Roman" w:hAnsi="Times New Roman"/>
                <w:sz w:val="24"/>
                <w:szCs w:val="24"/>
              </w:rPr>
              <w:t xml:space="preserve">        </w:t>
            </w:r>
            <w:r w:rsidRPr="001F7E07">
              <w:rPr>
                <w:rFonts w:ascii="Times New Roman" w:hAnsi="Times New Roman"/>
                <w:sz w:val="24"/>
                <w:szCs w:val="24"/>
              </w:rPr>
              <w:t>50 тысяч человек</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Субсидия бюджетам субъектов Российской Федерации на поддержку отрасли культуры</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2 02 45454 02 0000 150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ЛЕСНОГО ХОЗЯЙСТВА И ОХРАНЫ ОБЪЕКТОВ ЖИВОТНОГО МИРА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1 12 04013 02 0000 120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1 12 04014 02 0000 120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1 12 04015 02 0000 120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1 12 04031 02 0000 120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1 12 04033 02 0000 120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1 13 01410 01 0000 130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2 02 35129 02 0000 150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увеличение площади </w:t>
            </w:r>
            <w:proofErr w:type="spellStart"/>
            <w:r w:rsidRPr="001F7E07">
              <w:rPr>
                <w:rFonts w:ascii="Times New Roman" w:hAnsi="Times New Roman"/>
                <w:sz w:val="24"/>
                <w:szCs w:val="24"/>
              </w:rPr>
              <w:t>лесовосстановления</w:t>
            </w:r>
            <w:proofErr w:type="spellEnd"/>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2 02 35430 02 0000 150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1F7E07">
              <w:rPr>
                <w:rFonts w:ascii="Times New Roman" w:hAnsi="Times New Roman"/>
                <w:sz w:val="24"/>
                <w:szCs w:val="24"/>
              </w:rPr>
              <w:t>лесовосстановлению</w:t>
            </w:r>
            <w:proofErr w:type="spellEnd"/>
            <w:r w:rsidRPr="001F7E07">
              <w:rPr>
                <w:rFonts w:ascii="Times New Roman" w:hAnsi="Times New Roman"/>
                <w:sz w:val="24"/>
                <w:szCs w:val="24"/>
              </w:rPr>
              <w:t xml:space="preserve"> и лесоразведению</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формирование запаса лесных семян для </w:t>
            </w:r>
            <w:proofErr w:type="spellStart"/>
            <w:r w:rsidRPr="001F7E07">
              <w:rPr>
                <w:rFonts w:ascii="Times New Roman" w:hAnsi="Times New Roman"/>
                <w:sz w:val="24"/>
                <w:szCs w:val="24"/>
              </w:rPr>
              <w:t>лесовосстановления</w:t>
            </w:r>
            <w:proofErr w:type="spellEnd"/>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ПРОМЫШЛЕННОСТИ И ТОРГОВЛИ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1 08 07082 01 0000 110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1 09 06041 02 0000 110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1 08 07142 01 0000 110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1F7E07">
              <w:rPr>
                <w:rFonts w:ascii="Times New Roman" w:hAnsi="Times New Roman"/>
                <w:sz w:val="24"/>
                <w:szCs w:val="24"/>
              </w:rPr>
              <w:t>мототранспортных</w:t>
            </w:r>
            <w:proofErr w:type="spellEnd"/>
            <w:r w:rsidRPr="001F7E07">
              <w:rPr>
                <w:rFonts w:ascii="Times New Roman" w:hAnsi="Times New Roman"/>
                <w:sz w:val="24"/>
                <w:szCs w:val="24"/>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МИНИСТЕРСТВО ПРОФЕССИОНАЛЬНОГО ОБРАЗОВАНИЯ И ЗАНЯТОСТИ НАСЕЛЕНИЯ ПРИМОРСКОГО КРАЯ</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2 02 25086 02 0000 150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5E38F3">
            <w:pPr>
              <w:jc w:val="center"/>
              <w:outlineLvl w:val="0"/>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outlineLvl w:val="0"/>
              <w:rPr>
                <w:rFonts w:ascii="Times New Roman" w:hAnsi="Times New Roman"/>
                <w:sz w:val="24"/>
                <w:szCs w:val="24"/>
              </w:rPr>
            </w:pPr>
            <w:r w:rsidRPr="001F7E07">
              <w:rPr>
                <w:rFonts w:ascii="Times New Roman" w:hAnsi="Times New Roman"/>
                <w:sz w:val="24"/>
                <w:szCs w:val="24"/>
              </w:rPr>
              <w:t>2 02 35290 02 0000 150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8" w:history="1">
              <w:r w:rsidRPr="001F7E07">
                <w:rPr>
                  <w:rFonts w:ascii="Times New Roman" w:hAnsi="Times New Roman"/>
                  <w:sz w:val="24"/>
                  <w:szCs w:val="24"/>
                </w:rPr>
                <w:t>Законом</w:t>
              </w:r>
            </w:hyperlink>
            <w:r w:rsidRPr="001F7E07">
              <w:rPr>
                <w:rFonts w:ascii="Times New Roman" w:hAnsi="Times New Roman"/>
                <w:sz w:val="24"/>
                <w:szCs w:val="24"/>
              </w:rPr>
              <w:t xml:space="preserve"> Российской Федерации от 19 апреля 1991 года </w:t>
            </w:r>
            <w:r w:rsidR="00F7157E">
              <w:rPr>
                <w:rFonts w:ascii="Times New Roman" w:hAnsi="Times New Roman"/>
                <w:sz w:val="24"/>
                <w:szCs w:val="24"/>
              </w:rPr>
              <w:t xml:space="preserve">   </w:t>
            </w:r>
            <w:r w:rsidRPr="001F7E07">
              <w:rPr>
                <w:rFonts w:ascii="Times New Roman" w:hAnsi="Times New Roman"/>
                <w:sz w:val="24"/>
                <w:szCs w:val="24"/>
              </w:rPr>
              <w:t>№ 1032-1 "О занятости населения в Российской Федерации"</w:t>
            </w:r>
          </w:p>
        </w:tc>
      </w:tr>
      <w:tr w:rsidR="003C69EA"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C69EA" w:rsidRPr="001F7E07" w:rsidRDefault="003C69EA" w:rsidP="005E38F3">
            <w:pPr>
              <w:jc w:val="center"/>
              <w:rPr>
                <w:rFonts w:ascii="Times New Roman" w:hAnsi="Times New Roman"/>
                <w:color w:val="000000"/>
                <w:sz w:val="24"/>
                <w:szCs w:val="24"/>
              </w:rPr>
            </w:pPr>
            <w:r w:rsidRPr="001F7E07">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F7157E">
            <w:pPr>
              <w:jc w:val="center"/>
              <w:rPr>
                <w:rFonts w:ascii="Times New Roman" w:hAnsi="Times New Roman"/>
                <w:sz w:val="24"/>
                <w:szCs w:val="24"/>
              </w:rPr>
            </w:pPr>
            <w:r w:rsidRPr="001F7E07">
              <w:rPr>
                <w:rFonts w:ascii="Times New Roman" w:hAnsi="Times New Roman"/>
                <w:sz w:val="24"/>
                <w:szCs w:val="24"/>
              </w:rPr>
              <w:t>2 02 45296 02 0000 150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1F7E07" w:rsidRDefault="003C69EA"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ЗАКРЕПЛЯЕМЫЕ ЗА РАЗЛИЧНЫМИ ГЛАВНЫМИ АДМИНИСТРАТОРАМИ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1 08 04010 01 0000 110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sz w:val="24"/>
                <w:szCs w:val="24"/>
              </w:rPr>
              <w:t>1 08 07160 01 0000 110</w:t>
            </w:r>
          </w:p>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FA7C3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7C3B" w:rsidRPr="001F7E07" w:rsidRDefault="00FA7C3B" w:rsidP="00FA7C3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1F7E07" w:rsidRDefault="00FA7C3B" w:rsidP="00F7157E">
            <w:pPr>
              <w:jc w:val="center"/>
            </w:pPr>
            <w:r w:rsidRPr="001F7E07">
              <w:rPr>
                <w:rFonts w:ascii="Times New Roman" w:hAnsi="Times New Roman"/>
                <w:sz w:val="24"/>
                <w:szCs w:val="24"/>
              </w:rPr>
              <w:t>1 08 07262 01 0000 110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1F7E07" w:rsidRDefault="00FA7C3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FA7C3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7C3B" w:rsidRPr="001F7E07" w:rsidRDefault="00FA7C3B" w:rsidP="00FA7C3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1F7E07" w:rsidRDefault="00FA7C3B" w:rsidP="00F7157E">
            <w:pPr>
              <w:jc w:val="center"/>
            </w:pPr>
            <w:r w:rsidRPr="001F7E07">
              <w:rPr>
                <w:rFonts w:ascii="Times New Roman" w:hAnsi="Times New Roman"/>
                <w:sz w:val="24"/>
                <w:szCs w:val="24"/>
              </w:rPr>
              <w:t>1 08 07263 01 0000 110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1F7E07" w:rsidRDefault="00FA7C3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9E53C2"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E53C2" w:rsidRPr="001F7E07" w:rsidRDefault="009E53C2" w:rsidP="00FA7C3B">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53C2" w:rsidRPr="001F7E07" w:rsidRDefault="009E53C2" w:rsidP="00F7157E">
            <w:pPr>
              <w:jc w:val="center"/>
              <w:rPr>
                <w:rFonts w:ascii="Times New Roman" w:hAnsi="Times New Roman"/>
                <w:sz w:val="24"/>
                <w:szCs w:val="24"/>
              </w:rPr>
            </w:pPr>
            <w:r w:rsidRPr="001F7E07">
              <w:rPr>
                <w:rFonts w:ascii="Times New Roman" w:hAnsi="Times New Roman"/>
                <w:sz w:val="24"/>
                <w:szCs w:val="24"/>
              </w:rPr>
              <w:t>1 08 07270 01 0000 110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53C2" w:rsidRPr="001F7E07" w:rsidRDefault="009E53C2"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1 08 07300 01 0000 110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1 08 07350 01 0000 110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1 08 07400 01 0000 110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36E8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1F7E07" w:rsidRDefault="00F36E84" w:rsidP="00F36E8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1F7E07" w:rsidRDefault="00F36E84" w:rsidP="00F7157E">
            <w:pPr>
              <w:spacing w:after="260"/>
              <w:jc w:val="center"/>
              <w:rPr>
                <w:rFonts w:ascii="Times New Roman" w:hAnsi="Times New Roman"/>
                <w:sz w:val="24"/>
                <w:szCs w:val="24"/>
              </w:rPr>
            </w:pPr>
            <w:r w:rsidRPr="001F7E07">
              <w:rPr>
                <w:rFonts w:ascii="Times New Roman" w:hAnsi="Times New Roman"/>
                <w:sz w:val="24"/>
                <w:szCs w:val="24"/>
              </w:rPr>
              <w:t>1 11 02102 02 0000 120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1F7E07" w:rsidRDefault="00F36E8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after="260"/>
              <w:jc w:val="center"/>
              <w:rPr>
                <w:rFonts w:ascii="Times New Roman" w:hAnsi="Times New Roman"/>
                <w:sz w:val="24"/>
                <w:szCs w:val="24"/>
              </w:rPr>
            </w:pPr>
            <w:r w:rsidRPr="001F7E07">
              <w:rPr>
                <w:rFonts w:ascii="Times New Roman" w:hAnsi="Times New Roman"/>
                <w:sz w:val="24"/>
                <w:szCs w:val="24"/>
              </w:rPr>
              <w:t>1 11 05032 02 0000 120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1 11 05100 02 0000 120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eastAsia="Times New Roman" w:hAnsi="Times New Roman"/>
                <w:color w:val="000000" w:themeColor="text1"/>
                <w:sz w:val="24"/>
                <w:szCs w:val="24"/>
              </w:rPr>
              <w:t>1 11 05420 02 0000 120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jc w:val="center"/>
              <w:rPr>
                <w:rFonts w:ascii="Times New Roman" w:hAnsi="Times New Roman"/>
                <w:sz w:val="24"/>
                <w:szCs w:val="24"/>
              </w:rPr>
            </w:pPr>
            <w:r w:rsidRPr="001F7E07">
              <w:rPr>
                <w:rFonts w:ascii="Times New Roman" w:hAnsi="Times New Roman"/>
                <w:sz w:val="24"/>
                <w:szCs w:val="24"/>
              </w:rPr>
              <w:t>1 11 09080 02 0000 120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1F7E07">
              <w:rPr>
                <w:rFonts w:ascii="Times New Roman" w:hAnsi="Times New Roman"/>
                <w:snapToGrid w:val="0"/>
                <w:color w:val="000000" w:themeColor="text1"/>
                <w:sz w:val="24"/>
                <w:szCs w:val="24"/>
              </w:rPr>
              <w:t xml:space="preserve">на </w:t>
            </w:r>
            <w:r w:rsidRPr="001F7E07">
              <w:rPr>
                <w:rFonts w:ascii="Times New Roman" w:hAnsi="Times New Roman"/>
                <w:sz w:val="24"/>
                <w:szCs w:val="24"/>
              </w:rPr>
              <w:t xml:space="preserve">землях или </w:t>
            </w:r>
            <w:r w:rsidRPr="001F7E07">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r w:rsidRPr="001F7E07">
              <w:rPr>
                <w:rFonts w:ascii="Times New Roman" w:hAnsi="Times New Roman"/>
                <w:sz w:val="24"/>
                <w:szCs w:val="24"/>
              </w:rPr>
              <w:t xml:space="preserve"> </w:t>
            </w:r>
          </w:p>
        </w:tc>
      </w:tr>
      <w:tr w:rsidR="001B71C6"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1F7E07" w:rsidRDefault="001B71C6"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1F7E07" w:rsidRDefault="001B71C6" w:rsidP="00F7157E">
            <w:pPr>
              <w:autoSpaceDE w:val="0"/>
              <w:autoSpaceDN w:val="0"/>
              <w:adjustRightInd w:val="0"/>
              <w:jc w:val="center"/>
              <w:rPr>
                <w:rFonts w:ascii="Times New Roman" w:hAnsi="Times New Roman"/>
                <w:sz w:val="24"/>
                <w:szCs w:val="24"/>
              </w:rPr>
            </w:pPr>
            <w:r w:rsidRPr="001F7E07">
              <w:rPr>
                <w:rFonts w:ascii="Times New Roman" w:hAnsi="Times New Roman"/>
                <w:sz w:val="24"/>
                <w:szCs w:val="24"/>
              </w:rPr>
              <w:t>1 12 06020 02 0000 120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1F7E07" w:rsidRDefault="001B71C6"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1 13 01072 02 0000 130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1 13 01410 01 0000 130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1 13 02040 01 0000 130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1 13 02062 02 0000 130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доходы от компенсации затрат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1 14 03020 02 0000 410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1 14 03020 02 0000 440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1 14 13020 02 0000 410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color w:val="000000" w:themeColor="text1"/>
                <w:sz w:val="24"/>
                <w:szCs w:val="24"/>
              </w:rPr>
              <w:t>1 14 14021 02 0000 410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1 14 14022 02 0000 410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1 14 14021 02 0000 440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1 14 14022 02 0000 440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1 15 03020 02 0000 140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1 16 01052 01 0000 140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1 16 01053 01 0000 140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1 16 01062 01 0000 140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1 16 01063 01 0000 140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1 16 01072 01 0000 140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1 16 01073 01 0000 140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1 16 01082 01 0000 140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1 16 01083 01 0000 140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1 16 01092 01 0000 140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1 16 01093 01 0000 140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1 16 01102 01 0000 140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1 16 01103 01 0000 140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1 16 01112 01 0000 140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1 16 01113 01 0000 140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1 16 01122 01 0000 140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1 16 01123 01 0000 140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1 16 01132 01 0000 140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1 16 01133 01 0000 140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1 16 01142 01 0000 140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1 16 01143 01 0000 140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1 16 01152 01 0000 140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1 16 01153 01 0000 140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sz w:val="24"/>
                <w:szCs w:val="24"/>
              </w:rPr>
              <w:t>1 16 01156 01 0000 140</w:t>
            </w:r>
          </w:p>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spacing w:after="0" w:line="240" w:lineRule="auto"/>
              <w:ind w:left="57" w:right="57"/>
              <w:jc w:val="both"/>
              <w:rPr>
                <w:rFonts w:ascii="Times New Roman" w:hAnsi="Times New Roman"/>
                <w:sz w:val="24"/>
                <w:szCs w:val="24"/>
              </w:rPr>
            </w:pPr>
            <w:proofErr w:type="gramStart"/>
            <w:r w:rsidRPr="001F7E07">
              <w:rPr>
                <w:rFonts w:ascii="Times New Roman" w:hAnsi="Times New Roman"/>
                <w:sz w:val="24"/>
                <w:szCs w:val="24"/>
              </w:rPr>
              <w:t xml:space="preserve">Административные штрафы, установленные </w:t>
            </w:r>
            <w:hyperlink r:id="rId9" w:history="1">
              <w:r w:rsidRPr="001F7E07">
                <w:rPr>
                  <w:rFonts w:ascii="Times New Roman" w:hAnsi="Times New Roman"/>
                  <w:sz w:val="24"/>
                  <w:szCs w:val="24"/>
                </w:rPr>
                <w:t>Главой 15</w:t>
              </w:r>
            </w:hyperlink>
            <w:r w:rsidRPr="001F7E07">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1F7E07">
              <w:rPr>
                <w:rFonts w:ascii="Times New Roman" w:hAnsi="Times New Roman"/>
                <w:sz w:val="24"/>
                <w:szCs w:val="24"/>
              </w:rPr>
              <w:t>неперечислением</w:t>
            </w:r>
            <w:proofErr w:type="spellEnd"/>
            <w:r w:rsidRPr="001F7E07">
              <w:rPr>
                <w:rFonts w:ascii="Times New Roman" w:hAnsi="Times New Roman"/>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w:t>
            </w:r>
            <w:proofErr w:type="gramEnd"/>
            <w:r w:rsidRPr="001F7E07">
              <w:rPr>
                <w:rFonts w:ascii="Times New Roman" w:hAnsi="Times New Roman"/>
                <w:sz w:val="24"/>
                <w:szCs w:val="24"/>
              </w:rPr>
              <w:t>, индивидуальным предпринимателям и физическим лицам, подлежащие зачислению в бюджет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1 16 01162 01 0000 140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1 16 01163 01 0000 140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1 16 01172 01 0000 140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1 16 01173 01 0000 140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1 16 01182 01 0000 140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1 16 01183 01 0000 140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1 16 01192 01 0000 140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1 16 01193 01 0000 140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autoSpaceDE w:val="0"/>
              <w:autoSpaceDN w:val="0"/>
              <w:adjustRightInd w:val="0"/>
              <w:spacing w:after="0" w:line="240" w:lineRule="auto"/>
              <w:jc w:val="center"/>
              <w:rPr>
                <w:rFonts w:ascii="Times New Roman" w:hAnsi="Times New Roman"/>
                <w:sz w:val="24"/>
                <w:szCs w:val="24"/>
              </w:rPr>
            </w:pPr>
            <w:r w:rsidRPr="001F7E07">
              <w:rPr>
                <w:rFonts w:ascii="Times New Roman" w:hAnsi="Times New Roman"/>
                <w:sz w:val="24"/>
                <w:szCs w:val="24"/>
              </w:rPr>
              <w:t>1 16 01200 01 0000 140</w:t>
            </w:r>
          </w:p>
          <w:p w:rsidR="004C51D3" w:rsidRPr="001F7E07" w:rsidRDefault="004C51D3" w:rsidP="00F7157E">
            <w:pPr>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Административные штрафы, установленные </w:t>
            </w:r>
            <w:hyperlink r:id="rId10" w:history="1">
              <w:r w:rsidRPr="001F7E07">
                <w:rPr>
                  <w:rFonts w:ascii="Times New Roman" w:hAnsi="Times New Roman"/>
                  <w:sz w:val="24"/>
                  <w:szCs w:val="24"/>
                </w:rPr>
                <w:t>Главой 20</w:t>
              </w:r>
            </w:hyperlink>
            <w:r w:rsidRPr="001F7E07">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1 16 01202 01 0000 140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1 16 01203 01 0000 140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1 16 01205 01 0000 140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proofErr w:type="gramStart"/>
            <w:r w:rsidRPr="001F7E07">
              <w:rPr>
                <w:rFonts w:ascii="Times New Roman" w:hAnsi="Times New Roman"/>
                <w:sz w:val="24"/>
                <w:szCs w:val="24"/>
              </w:rPr>
              <w:t>Админист</w:t>
            </w:r>
            <w:r w:rsidR="00F7157E">
              <w:rPr>
                <w:rFonts w:ascii="Times New Roman" w:hAnsi="Times New Roman"/>
                <w:sz w:val="24"/>
                <w:szCs w:val="24"/>
              </w:rPr>
              <w:t>ративные штрафы, установленные Г</w:t>
            </w:r>
            <w:r w:rsidRPr="001F7E07">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roofErr w:type="gramEnd"/>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1 16 01212 01 0000 140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1 16 01213 01 0000 140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1 16 01332 01 0000 140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1 16 01333 01 0000 140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1 16 02010 02 0000 140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1 16 07010 02 0000 140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1 16 07030 02 0000 140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r w:rsidRPr="001F7E07">
              <w:rPr>
                <w:rFonts w:ascii="Times New Roman" w:hAnsi="Times New Roman"/>
                <w:sz w:val="24"/>
                <w:szCs w:val="24"/>
              </w:rPr>
              <w:br w:type="page"/>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1 16 07040 02 0000 140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1 16 07090 02 0000 140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1 16 09030 02 0000 140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1 16 10021 02 0000 140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1 16 10022 02 0000 140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1 16 10056 02 0000 140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1 16 10057 02 0000 140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1 16 10076 02 0000 140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1 16 10077 02 0000 140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1 16 10100 02 0000 140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1 16 10122 01 0000 140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1 16 10123 01 0000 140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1 16 10128 01 0000 140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1 16 11020 01 0000 140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1 16 11063 01 0000 140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неналоговые доходы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1 18 01210 02 0000 150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1 18 01220 02 0000 150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1 18 02200 02 0000 150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2 01 02010 02 0000 150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2 01 02020 02 0000 150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2 01 02099 02 0000 150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2 02 15001 02 0000 150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2 02 15002 02 0000 150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2 02 15009 02 0000 150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2 02 15399 02 0000 150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spacing w:line="256" w:lineRule="auto"/>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line="256" w:lineRule="auto"/>
              <w:jc w:val="center"/>
              <w:rPr>
                <w:rFonts w:ascii="Times New Roman" w:hAnsi="Times New Roman"/>
                <w:sz w:val="24"/>
                <w:szCs w:val="24"/>
              </w:rPr>
            </w:pPr>
            <w:r w:rsidRPr="001F7E07">
              <w:rPr>
                <w:rFonts w:ascii="Times New Roman" w:hAnsi="Times New Roman"/>
                <w:sz w:val="24"/>
                <w:szCs w:val="24"/>
              </w:rPr>
              <w:t>2 02 15832 02 0000 150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w:t>
            </w:r>
            <w:proofErr w:type="spellStart"/>
            <w:r w:rsidRPr="001F7E07">
              <w:rPr>
                <w:rFonts w:ascii="Times New Roman" w:hAnsi="Times New Roman"/>
                <w:sz w:val="24"/>
                <w:szCs w:val="24"/>
              </w:rPr>
              <w:t>перепрофилируемого</w:t>
            </w:r>
            <w:proofErr w:type="spellEnd"/>
            <w:r w:rsidRPr="001F7E07">
              <w:rPr>
                <w:rFonts w:ascii="Times New Roman" w:hAnsi="Times New Roman"/>
                <w:sz w:val="24"/>
                <w:szCs w:val="24"/>
              </w:rPr>
              <w:t xml:space="preserve"> коечного фонда медицинских организаций для оказания медицинской помощи больным новой </w:t>
            </w:r>
            <w:proofErr w:type="spellStart"/>
            <w:r w:rsidRPr="001F7E07">
              <w:rPr>
                <w:rFonts w:ascii="Times New Roman" w:hAnsi="Times New Roman"/>
                <w:sz w:val="24"/>
                <w:szCs w:val="24"/>
              </w:rPr>
              <w:t>коронавирусной</w:t>
            </w:r>
            <w:proofErr w:type="spellEnd"/>
            <w:r w:rsidRPr="001F7E07">
              <w:rPr>
                <w:rFonts w:ascii="Times New Roman" w:hAnsi="Times New Roman"/>
                <w:sz w:val="24"/>
                <w:szCs w:val="24"/>
              </w:rPr>
              <w:t xml:space="preserve"> инфекцией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spacing w:line="256" w:lineRule="auto"/>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line="256" w:lineRule="auto"/>
              <w:jc w:val="center"/>
              <w:rPr>
                <w:rFonts w:ascii="Times New Roman" w:hAnsi="Times New Roman"/>
                <w:sz w:val="24"/>
                <w:szCs w:val="24"/>
              </w:rPr>
            </w:pPr>
            <w:r w:rsidRPr="001F7E07">
              <w:rPr>
                <w:rFonts w:ascii="Times New Roman" w:hAnsi="Times New Roman"/>
                <w:sz w:val="24"/>
                <w:szCs w:val="24"/>
              </w:rPr>
              <w:t>2 02 15853 02 0000 150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spacing w:line="252" w:lineRule="auto"/>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line="252" w:lineRule="auto"/>
              <w:jc w:val="center"/>
              <w:rPr>
                <w:rFonts w:ascii="Times New Roman" w:hAnsi="Times New Roman"/>
                <w:sz w:val="24"/>
                <w:szCs w:val="24"/>
              </w:rPr>
            </w:pPr>
            <w:r w:rsidRPr="001F7E07">
              <w:rPr>
                <w:rFonts w:ascii="Times New Roman" w:hAnsi="Times New Roman"/>
                <w:sz w:val="24"/>
                <w:szCs w:val="24"/>
              </w:rPr>
              <w:t>2 02 15855 02 0000 150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w:t>
            </w:r>
            <w:proofErr w:type="spellStart"/>
            <w:r w:rsidRPr="001F7E07">
              <w:rPr>
                <w:rFonts w:ascii="Times New Roman" w:hAnsi="Times New Roman"/>
                <w:sz w:val="24"/>
                <w:szCs w:val="24"/>
              </w:rPr>
              <w:t>коронавирусной</w:t>
            </w:r>
            <w:proofErr w:type="spellEnd"/>
            <w:r w:rsidRPr="001F7E07">
              <w:rPr>
                <w:rFonts w:ascii="Times New Roman" w:hAnsi="Times New Roman"/>
                <w:sz w:val="24"/>
                <w:szCs w:val="24"/>
              </w:rPr>
              <w:t xml:space="preserve"> инфекции, в том числе на сохранение занятости и оплаты труда своих работников</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spacing w:line="252" w:lineRule="auto"/>
              <w:jc w:val="center"/>
              <w:rPr>
                <w:rFonts w:ascii="Times New Roman" w:hAnsi="Times New Roman"/>
                <w:sz w:val="24"/>
                <w:szCs w:val="24"/>
              </w:rPr>
            </w:pPr>
            <w:r w:rsidRPr="001F7E07">
              <w:rPr>
                <w:rFonts w:ascii="Times New Roman" w:hAnsi="Times New Roman"/>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line="252" w:lineRule="auto"/>
              <w:jc w:val="center"/>
              <w:rPr>
                <w:rFonts w:ascii="Times New Roman" w:hAnsi="Times New Roman"/>
                <w:sz w:val="24"/>
                <w:szCs w:val="24"/>
              </w:rPr>
            </w:pPr>
            <w:r w:rsidRPr="001F7E07">
              <w:rPr>
                <w:rFonts w:ascii="Times New Roman" w:hAnsi="Times New Roman"/>
                <w:sz w:val="24"/>
                <w:szCs w:val="24"/>
              </w:rPr>
              <w:t>2 02 15857 02 0000 150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F7157E">
              <w:rPr>
                <w:rFonts w:ascii="Times New Roman" w:hAnsi="Times New Roman"/>
                <w:sz w:val="24"/>
                <w:szCs w:val="24"/>
              </w:rPr>
              <w:t xml:space="preserve">      </w:t>
            </w:r>
            <w:r w:rsidRPr="001F7E07">
              <w:rPr>
                <w:rFonts w:ascii="Times New Roman" w:hAnsi="Times New Roman"/>
                <w:sz w:val="24"/>
                <w:szCs w:val="24"/>
              </w:rPr>
              <w:t>2012-2020 годах"</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r w:rsidRPr="001F7E07">
              <w:rPr>
                <w:rFonts w:ascii="Times New Roman" w:hAnsi="Times New Roman"/>
                <w:sz w:val="24"/>
                <w:szCs w:val="24"/>
              </w:rPr>
              <w:br w:type="page"/>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4F6478"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1F7E07" w:rsidRDefault="004F6478" w:rsidP="004F6478">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1F7E07" w:rsidRDefault="004F6478" w:rsidP="00F7157E">
            <w:pPr>
              <w:jc w:val="center"/>
              <w:rPr>
                <w:rFonts w:ascii="Times New Roman" w:hAnsi="Times New Roman"/>
                <w:sz w:val="24"/>
                <w:szCs w:val="24"/>
              </w:rPr>
            </w:pPr>
            <w:r w:rsidRPr="001F7E07">
              <w:rPr>
                <w:rFonts w:ascii="Times New Roman" w:hAnsi="Times New Roman"/>
                <w:sz w:val="24"/>
                <w:szCs w:val="24"/>
              </w:rPr>
              <w:t>2 02 25066 02 0000 150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1F7E07" w:rsidRDefault="004F6478"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4C51D3"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4C51D3">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F7157E">
            <w:pPr>
              <w:jc w:val="center"/>
              <w:rPr>
                <w:rFonts w:ascii="Times New Roman" w:hAnsi="Times New Roman"/>
                <w:sz w:val="24"/>
                <w:szCs w:val="24"/>
              </w:rPr>
            </w:pPr>
            <w:r w:rsidRPr="001F7E07">
              <w:rPr>
                <w:rFonts w:ascii="Times New Roman" w:hAnsi="Times New Roman"/>
                <w:sz w:val="24"/>
                <w:szCs w:val="24"/>
              </w:rPr>
              <w:t>2 02 25082 02 0000 150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1F7E07" w:rsidRDefault="004C51D3"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2 02 25097 02 0000 150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r w:rsidRPr="001F7E07">
              <w:rPr>
                <w:rFonts w:ascii="Times New Roman" w:hAnsi="Times New Roman"/>
                <w:sz w:val="24"/>
                <w:szCs w:val="24"/>
              </w:rPr>
              <w:br w:type="page"/>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color w:val="000000"/>
                <w:sz w:val="24"/>
                <w:szCs w:val="24"/>
              </w:rPr>
            </w:pPr>
            <w:r w:rsidRPr="001F7E07">
              <w:rPr>
                <w:rFonts w:ascii="Times New Roman" w:hAnsi="Times New Roman"/>
                <w:color w:val="000000"/>
                <w:sz w:val="24"/>
                <w:szCs w:val="24"/>
              </w:rPr>
              <w:t>2 02 25117 02 0000 150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w:t>
            </w:r>
            <w:r w:rsidR="00F7157E">
              <w:rPr>
                <w:rFonts w:ascii="Times New Roman" w:hAnsi="Times New Roman"/>
                <w:color w:val="000000"/>
                <w:sz w:val="24"/>
                <w:szCs w:val="24"/>
              </w:rPr>
              <w:t xml:space="preserve">         </w:t>
            </w:r>
            <w:r w:rsidRPr="001F7E07">
              <w:rPr>
                <w:rFonts w:ascii="Times New Roman" w:hAnsi="Times New Roman"/>
                <w:color w:val="000000"/>
                <w:sz w:val="24"/>
                <w:szCs w:val="24"/>
              </w:rPr>
              <w:t>сети "Интернет"</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spacing w:after="0" w:line="240" w:lineRule="auto"/>
              <w:ind w:left="57" w:right="57"/>
              <w:jc w:val="both"/>
              <w:rPr>
                <w:rFonts w:ascii="Times New Roman" w:hAnsi="Times New Roman"/>
                <w:sz w:val="24"/>
                <w:szCs w:val="24"/>
              </w:rPr>
            </w:pPr>
            <w:r w:rsidRPr="001F7E07">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2 02 25163 02 0000 150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eastAsia="Times New Roman" w:hAnsi="Times New Roman"/>
                <w:color w:val="000000" w:themeColor="text1"/>
                <w:sz w:val="24"/>
                <w:szCs w:val="24"/>
                <w:lang w:eastAsia="en-US"/>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1F7E07">
              <w:rPr>
                <w:rFonts w:ascii="Times New Roman" w:eastAsia="Times New Roman" w:hAnsi="Times New Roman"/>
                <w:color w:val="000000" w:themeColor="text1"/>
                <w:sz w:val="24"/>
                <w:szCs w:val="24"/>
                <w:lang w:eastAsia="en-US"/>
              </w:rPr>
              <w:t>естественно-научной</w:t>
            </w:r>
            <w:proofErr w:type="gramEnd"/>
            <w:r w:rsidRPr="001F7E07">
              <w:rPr>
                <w:rFonts w:ascii="Times New Roman" w:eastAsia="Times New Roman" w:hAnsi="Times New Roman"/>
                <w:color w:val="000000" w:themeColor="text1"/>
                <w:sz w:val="24"/>
                <w:szCs w:val="24"/>
                <w:lang w:eastAsia="en-US"/>
              </w:rPr>
              <w:t xml:space="preserve"> и технологической направленностей в общеобразовательных организациях, расположенных в сельской местности и малых городах</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детских технопарков "</w:t>
            </w:r>
            <w:proofErr w:type="spellStart"/>
            <w:r w:rsidRPr="001F7E07">
              <w:rPr>
                <w:rFonts w:ascii="Times New Roman" w:hAnsi="Times New Roman"/>
                <w:sz w:val="24"/>
                <w:szCs w:val="24"/>
              </w:rPr>
              <w:t>Кванториум</w:t>
            </w:r>
            <w:proofErr w:type="spellEnd"/>
            <w:r w:rsidRPr="001F7E07">
              <w:rPr>
                <w:rFonts w:ascii="Times New Roman" w:hAnsi="Times New Roman"/>
                <w:sz w:val="24"/>
                <w:szCs w:val="24"/>
              </w:rPr>
              <w:t>"</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r w:rsidRPr="001F7E07">
              <w:rPr>
                <w:rFonts w:ascii="Times New Roman" w:hAnsi="Times New Roman"/>
                <w:sz w:val="24"/>
                <w:szCs w:val="24"/>
              </w:rPr>
              <w:br w:type="page"/>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F7157E">
              <w:rPr>
                <w:rFonts w:ascii="Times New Roman" w:hAnsi="Times New Roman"/>
                <w:color w:val="000000" w:themeColor="text1"/>
                <w:sz w:val="24"/>
                <w:szCs w:val="24"/>
                <w:lang w:eastAsia="en-US"/>
              </w:rPr>
              <w:t xml:space="preserve"> </w:t>
            </w:r>
            <w:r w:rsidRPr="001F7E07">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2 02 25189 02 0000 150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color w:val="000000"/>
                <w:sz w:val="24"/>
                <w:szCs w:val="24"/>
              </w:rPr>
            </w:pPr>
            <w:r w:rsidRPr="001F7E07">
              <w:rPr>
                <w:rFonts w:ascii="Times New Roman" w:hAnsi="Times New Roman"/>
                <w:color w:val="000000"/>
                <w:sz w:val="24"/>
                <w:szCs w:val="24"/>
              </w:rPr>
              <w:t>2 02 25208 02 0000 150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на оснащение объектов спортивной инфраструктуры спортивн</w:t>
            </w:r>
            <w:proofErr w:type="gramStart"/>
            <w:r w:rsidRPr="001F7E07">
              <w:rPr>
                <w:rFonts w:ascii="Times New Roman" w:hAnsi="Times New Roman"/>
                <w:sz w:val="24"/>
                <w:szCs w:val="24"/>
              </w:rPr>
              <w:t>о-</w:t>
            </w:r>
            <w:proofErr w:type="gramEnd"/>
            <w:r w:rsidR="00F7157E">
              <w:rPr>
                <w:rFonts w:ascii="Times New Roman" w:hAnsi="Times New Roman"/>
                <w:sz w:val="24"/>
                <w:szCs w:val="24"/>
              </w:rPr>
              <w:t xml:space="preserve"> </w:t>
            </w:r>
            <w:r w:rsidRPr="001F7E07">
              <w:rPr>
                <w:rFonts w:ascii="Times New Roman" w:hAnsi="Times New Roman"/>
                <w:sz w:val="24"/>
                <w:szCs w:val="24"/>
              </w:rPr>
              <w:t>технологическим оборудованием</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мобильных технопарков "</w:t>
            </w:r>
            <w:proofErr w:type="spellStart"/>
            <w:r w:rsidRPr="001F7E07">
              <w:rPr>
                <w:rFonts w:ascii="Times New Roman" w:hAnsi="Times New Roman"/>
                <w:sz w:val="24"/>
                <w:szCs w:val="24"/>
              </w:rPr>
              <w:t>Кванториум</w:t>
            </w:r>
            <w:proofErr w:type="spellEnd"/>
            <w:r w:rsidRPr="001F7E07">
              <w:rPr>
                <w:rFonts w:ascii="Times New Roman" w:hAnsi="Times New Roman"/>
                <w:sz w:val="24"/>
                <w:szCs w:val="24"/>
              </w:rPr>
              <w:t>"</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spacing w:after="0" w:line="240" w:lineRule="auto"/>
              <w:ind w:left="57" w:right="57"/>
              <w:jc w:val="both"/>
              <w:rPr>
                <w:rFonts w:ascii="Times New Roman" w:hAnsi="Times New Roman"/>
                <w:sz w:val="24"/>
                <w:szCs w:val="24"/>
              </w:rPr>
            </w:pPr>
            <w:proofErr w:type="gramStart"/>
            <w:r w:rsidRPr="001F7E07">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jc w:val="center"/>
              <w:rPr>
                <w:rFonts w:ascii="Times New Roman" w:hAnsi="Times New Roman"/>
                <w:sz w:val="24"/>
                <w:szCs w:val="24"/>
              </w:rPr>
            </w:pPr>
            <w:r w:rsidRPr="001F7E07">
              <w:rPr>
                <w:rFonts w:ascii="Times New Roman" w:hAnsi="Times New Roman"/>
                <w:sz w:val="24"/>
                <w:szCs w:val="24"/>
              </w:rPr>
              <w:t>2 02 25259 02 0000 150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E13ADB"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1F7E07" w:rsidRDefault="00E13ADB" w:rsidP="00E13ADB">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2 02 25261 02 0000 150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1F7E07" w:rsidRDefault="00E13ADB"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2 02 25269 02 0000 150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eastAsia="Calibri" w:hAnsi="Times New Roman" w:cs="Times New Roman"/>
                <w:sz w:val="24"/>
                <w:szCs w:val="24"/>
              </w:rPr>
              <w:t>Субсидии бюджетам субъектов Российской Федерации на закупку контейнеров для раздельного накопления твердых коммунальных отходов</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2 02 25281 02 0000 150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1F7E07">
              <w:rPr>
                <w:rFonts w:ascii="Times New Roman" w:hAnsi="Times New Roman"/>
                <w:color w:val="000000" w:themeColor="text1"/>
                <w:sz w:val="24"/>
                <w:szCs w:val="24"/>
              </w:rPr>
              <w:t xml:space="preserve">а также лиц </w:t>
            </w:r>
            <w:proofErr w:type="spellStart"/>
            <w:r w:rsidRPr="001F7E07">
              <w:rPr>
                <w:rFonts w:ascii="Times New Roman" w:hAnsi="Times New Roman"/>
                <w:color w:val="000000" w:themeColor="text1"/>
                <w:sz w:val="24"/>
                <w:szCs w:val="24"/>
              </w:rPr>
              <w:t>предпенсионного</w:t>
            </w:r>
            <w:proofErr w:type="spellEnd"/>
            <w:r w:rsidRPr="001F7E07">
              <w:rPr>
                <w:rFonts w:ascii="Times New Roman" w:hAnsi="Times New Roman"/>
                <w:color w:val="000000" w:themeColor="text1"/>
                <w:sz w:val="24"/>
                <w:szCs w:val="24"/>
              </w:rPr>
              <w:t xml:space="preserve"> возраста</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2 02 25299 02 0000 150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autoSpaceDE w:val="0"/>
              <w:autoSpaceDN w:val="0"/>
              <w:adjustRightInd w:val="0"/>
              <w:jc w:val="center"/>
              <w:rPr>
                <w:rFonts w:ascii="Times New Roman" w:hAnsi="Times New Roman"/>
                <w:color w:val="000000" w:themeColor="text1"/>
                <w:sz w:val="24"/>
                <w:szCs w:val="24"/>
              </w:rPr>
            </w:pPr>
            <w:r w:rsidRPr="001F7E07">
              <w:rPr>
                <w:rFonts w:ascii="Times New Roman" w:hAnsi="Times New Roman"/>
                <w:sz w:val="24"/>
                <w:szCs w:val="24"/>
              </w:rPr>
              <w:t>2 02 25364 02 0000 150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sz w:val="24"/>
                <w:szCs w:val="24"/>
              </w:rPr>
              <w:t xml:space="preserve">Субсидии бюджетам субъектов Российской Федерации на формирование </w:t>
            </w:r>
            <w:proofErr w:type="spellStart"/>
            <w:r w:rsidRPr="001F7E07">
              <w:rPr>
                <w:rFonts w:ascii="Times New Roman" w:hAnsi="Times New Roman"/>
                <w:sz w:val="24"/>
                <w:szCs w:val="24"/>
              </w:rPr>
              <w:t>туристически</w:t>
            </w:r>
            <w:proofErr w:type="spellEnd"/>
            <w:r w:rsidRPr="001F7E07">
              <w:rPr>
                <w:rFonts w:ascii="Times New Roman" w:hAnsi="Times New Roman"/>
                <w:sz w:val="24"/>
                <w:szCs w:val="24"/>
              </w:rPr>
              <w:t xml:space="preserve"> привлекательных центров в городах Российской Федерации</w:t>
            </w:r>
          </w:p>
        </w:tc>
      </w:tr>
      <w:tr w:rsidR="00C84CD4" w:rsidRPr="001F7E07" w:rsidTr="00F7157E">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2 02 25365 02 0000 150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2 02 25397 02 0000 150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Субсидии бюджетам субъектов Российской Федерации на реализацию практик поддержки и развития </w:t>
            </w:r>
            <w:proofErr w:type="spellStart"/>
            <w:r w:rsidRPr="001F7E07">
              <w:rPr>
                <w:rFonts w:ascii="Times New Roman" w:hAnsi="Times New Roman"/>
                <w:sz w:val="24"/>
                <w:szCs w:val="24"/>
              </w:rPr>
              <w:t>волонтерства</w:t>
            </w:r>
            <w:proofErr w:type="spellEnd"/>
            <w:r w:rsidRPr="001F7E07">
              <w:rPr>
                <w:rFonts w:ascii="Times New Roman" w:hAnsi="Times New Roman"/>
                <w:sz w:val="24"/>
                <w:szCs w:val="24"/>
              </w:rPr>
              <w:t xml:space="preserve">, реализуемых в субъектах Российской Федерации, по итогам проведения Всероссийского конкурса лучших региональных практик поддержки </w:t>
            </w:r>
            <w:proofErr w:type="spellStart"/>
            <w:r w:rsidRPr="001F7E07">
              <w:rPr>
                <w:rFonts w:ascii="Times New Roman" w:hAnsi="Times New Roman"/>
                <w:sz w:val="24"/>
                <w:szCs w:val="24"/>
              </w:rPr>
              <w:t>волонтерства</w:t>
            </w:r>
            <w:proofErr w:type="spellEnd"/>
            <w:r w:rsidRPr="001F7E07">
              <w:rPr>
                <w:rFonts w:ascii="Times New Roman" w:hAnsi="Times New Roman"/>
                <w:sz w:val="24"/>
                <w:szCs w:val="24"/>
              </w:rPr>
              <w:t xml:space="preserve"> "Регион добрых дел"</w:t>
            </w:r>
            <w:r w:rsidRPr="001F7E07">
              <w:rPr>
                <w:rFonts w:ascii="Times New Roman" w:hAnsi="Times New Roman"/>
                <w:sz w:val="24"/>
                <w:szCs w:val="24"/>
              </w:rPr>
              <w:br w:type="page"/>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C84CD4" w:rsidRPr="001F7E07" w:rsidTr="00F7157E">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2 02 25481 02 0000 150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w:t>
            </w:r>
            <w:proofErr w:type="gramStart"/>
            <w:r w:rsidRPr="001F7E07">
              <w:rPr>
                <w:rFonts w:ascii="Times New Roman" w:hAnsi="Times New Roman"/>
                <w:sz w:val="24"/>
                <w:szCs w:val="24"/>
              </w:rPr>
              <w:t>о-</w:t>
            </w:r>
            <w:proofErr w:type="gramEnd"/>
            <w:r w:rsidR="005A5519">
              <w:rPr>
                <w:rFonts w:ascii="Times New Roman" w:hAnsi="Times New Roman"/>
                <w:sz w:val="24"/>
                <w:szCs w:val="24"/>
              </w:rPr>
              <w:t xml:space="preserve"> </w:t>
            </w:r>
            <w:r w:rsidRPr="001F7E07">
              <w:rPr>
                <w:rFonts w:ascii="Times New Roman" w:hAnsi="Times New Roman"/>
                <w:sz w:val="24"/>
                <w:szCs w:val="24"/>
              </w:rPr>
              <w:t>методического сопровождения педагогических работников и управленческих кадров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федеральной целевой программы "Развитие физической культуры и спорта</w:t>
            </w:r>
            <w:r w:rsidR="005A5519">
              <w:rPr>
                <w:rFonts w:ascii="Times New Roman" w:hAnsi="Times New Roman"/>
                <w:sz w:val="24"/>
                <w:szCs w:val="24"/>
              </w:rPr>
              <w:t xml:space="preserve"> в Российской Федерации на       2016</w:t>
            </w:r>
            <w:r w:rsidRPr="001F7E07">
              <w:rPr>
                <w:rFonts w:ascii="Times New Roman" w:hAnsi="Times New Roman"/>
                <w:sz w:val="24"/>
                <w:szCs w:val="24"/>
              </w:rPr>
              <w:t>-2020 годы"</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2 02 25497 02 0000 150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Субсидии бюджетам субъектов Российской Федерации на стимулирование развития приоритетных </w:t>
            </w:r>
            <w:proofErr w:type="spellStart"/>
            <w:r w:rsidRPr="001F7E07">
              <w:rPr>
                <w:rFonts w:ascii="Times New Roman" w:hAnsi="Times New Roman"/>
                <w:sz w:val="24"/>
                <w:szCs w:val="24"/>
              </w:rPr>
              <w:t>подотраслей</w:t>
            </w:r>
            <w:proofErr w:type="spellEnd"/>
            <w:r w:rsidRPr="001F7E07">
              <w:rPr>
                <w:rFonts w:ascii="Times New Roman" w:hAnsi="Times New Roman"/>
                <w:sz w:val="24"/>
                <w:szCs w:val="24"/>
              </w:rPr>
              <w:t xml:space="preserve"> агропромышленного комплекса и развитие малых форм хозяйствования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Субсидии бюджетам субъектов Российской Федерации на поддержку сельскохозяйственного производства по отдельным </w:t>
            </w:r>
            <w:proofErr w:type="spellStart"/>
            <w:r w:rsidRPr="001F7E07">
              <w:rPr>
                <w:rFonts w:ascii="Times New Roman" w:hAnsi="Times New Roman"/>
                <w:sz w:val="24"/>
                <w:szCs w:val="24"/>
              </w:rPr>
              <w:t>подотраслям</w:t>
            </w:r>
            <w:proofErr w:type="spellEnd"/>
            <w:r w:rsidRPr="001F7E07">
              <w:rPr>
                <w:rFonts w:ascii="Times New Roman" w:hAnsi="Times New Roman"/>
                <w:sz w:val="24"/>
                <w:szCs w:val="24"/>
              </w:rPr>
              <w:t xml:space="preserve"> растениеводства и животноводства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Субсидии бюджетам субъектов Российской Федерации на реализацию мероприятий субъектов Российской Федерации в сфере реабилитации и </w:t>
            </w:r>
            <w:proofErr w:type="spellStart"/>
            <w:r w:rsidRPr="001F7E07">
              <w:rPr>
                <w:rFonts w:ascii="Times New Roman" w:hAnsi="Times New Roman"/>
                <w:sz w:val="24"/>
                <w:szCs w:val="24"/>
              </w:rPr>
              <w:t>абилитации</w:t>
            </w:r>
            <w:proofErr w:type="spellEnd"/>
            <w:r w:rsidRPr="001F7E07">
              <w:rPr>
                <w:rFonts w:ascii="Times New Roman" w:hAnsi="Times New Roman"/>
                <w:sz w:val="24"/>
                <w:szCs w:val="24"/>
              </w:rPr>
              <w:t xml:space="preserve"> инвалидов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w:t>
            </w:r>
            <w:proofErr w:type="spellStart"/>
            <w:r w:rsidRPr="001F7E07">
              <w:rPr>
                <w:rFonts w:ascii="Times New Roman" w:hAnsi="Times New Roman"/>
                <w:sz w:val="24"/>
                <w:szCs w:val="24"/>
              </w:rPr>
              <w:t>осетроводства</w:t>
            </w:r>
            <w:proofErr w:type="spellEnd"/>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w:t>
            </w:r>
            <w:proofErr w:type="gramStart"/>
            <w:r w:rsidRPr="001F7E07">
              <w:rPr>
                <w:rFonts w:ascii="Times New Roman" w:hAnsi="Times New Roman"/>
                <w:color w:val="000000" w:themeColor="text1"/>
                <w:sz w:val="24"/>
                <w:szCs w:val="24"/>
                <w:lang w:eastAsia="en-US"/>
              </w:rPr>
              <w:t>о-</w:t>
            </w:r>
            <w:proofErr w:type="gramEnd"/>
            <w:r w:rsidR="005A5519">
              <w:rPr>
                <w:rFonts w:ascii="Times New Roman" w:hAnsi="Times New Roman"/>
                <w:color w:val="000000" w:themeColor="text1"/>
                <w:sz w:val="24"/>
                <w:szCs w:val="24"/>
                <w:lang w:eastAsia="en-US"/>
              </w:rPr>
              <w:t xml:space="preserve"> </w:t>
            </w:r>
            <w:r w:rsidRPr="001F7E07">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2 02 25576 02 0000 150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2 02 25586 02 0000 150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w:t>
            </w:r>
            <w:proofErr w:type="gramStart"/>
            <w:r w:rsidRPr="001F7E07">
              <w:rPr>
                <w:rFonts w:ascii="Times New Roman" w:hAnsi="Times New Roman"/>
                <w:color w:val="000000"/>
                <w:sz w:val="24"/>
                <w:szCs w:val="24"/>
              </w:rPr>
              <w:t>о-</w:t>
            </w:r>
            <w:proofErr w:type="gramEnd"/>
            <w:r w:rsidR="005A5519">
              <w:rPr>
                <w:rFonts w:ascii="Times New Roman" w:hAnsi="Times New Roman"/>
                <w:color w:val="000000"/>
                <w:sz w:val="24"/>
                <w:szCs w:val="24"/>
              </w:rPr>
              <w:t xml:space="preserve"> </w:t>
            </w:r>
            <w:r w:rsidRPr="001F7E07">
              <w:rPr>
                <w:rFonts w:ascii="Times New Roman" w:hAnsi="Times New Roman"/>
                <w:color w:val="000000"/>
                <w:sz w:val="24"/>
                <w:szCs w:val="24"/>
              </w:rPr>
              <w:t>сосудистых осложнений у пациентов высокого риска, находящихся на диспансерном наблюдении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2 02 25589 02 0000 150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2 02 27121 02 0000 150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2 02 27139 02 0000 150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2 02 27227 02 0000 150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2 02 27233 02 0000 150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2 02 27246 02 0000 150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2 02 27336 02 0000 150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9D42F8" w:rsidP="00A525F6">
            <w:pPr>
              <w:spacing w:after="0" w:line="240" w:lineRule="auto"/>
              <w:ind w:left="57" w:right="57"/>
              <w:jc w:val="both"/>
              <w:rPr>
                <w:rFonts w:ascii="Times New Roman" w:hAnsi="Times New Roman"/>
                <w:sz w:val="24"/>
                <w:szCs w:val="24"/>
              </w:rPr>
            </w:pPr>
            <w:r w:rsidRPr="001F7E07">
              <w:rPr>
                <w:rFonts w:ascii="Times New Roman" w:eastAsia="Times New Roman" w:hAnsi="Times New Roman"/>
                <w:color w:val="000000"/>
                <w:sz w:val="24"/>
                <w:szCs w:val="24"/>
              </w:rPr>
              <w:t>Субсидии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2 02 27372 02 0000 150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2 02 27384 02 0000 150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Pr="001F7E07">
              <w:rPr>
                <w:rFonts w:ascii="Times New Roman" w:hAnsi="Times New Roman"/>
                <w:color w:val="000000"/>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2 02 27386 02 0000 150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2 02 27576 02 0000 150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r w:rsidRPr="001F7E07">
              <w:rPr>
                <w:rFonts w:ascii="Times New Roman" w:hAnsi="Times New Roman"/>
                <w:color w:val="000000"/>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2 02 29998 02 0000 150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2 02 29999 02 0000 150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субсидии бюджетам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2 02 35067 02 0000 150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2 02 35134 02 0000 150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2 02 35194 02 0000 150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2 02 35290 02 0000 150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11" w:history="1">
              <w:r w:rsidRPr="001F7E07">
                <w:rPr>
                  <w:rFonts w:ascii="Times New Roman" w:hAnsi="Times New Roman"/>
                  <w:sz w:val="24"/>
                  <w:szCs w:val="24"/>
                </w:rPr>
                <w:t>Законом</w:t>
              </w:r>
            </w:hyperlink>
            <w:r w:rsidRPr="001F7E07">
              <w:rPr>
                <w:rFonts w:ascii="Times New Roman" w:hAnsi="Times New Roman"/>
                <w:sz w:val="24"/>
                <w:szCs w:val="24"/>
              </w:rPr>
              <w:t xml:space="preserve"> Российской Федерации от 19 апреля 1991 года </w:t>
            </w:r>
            <w:r w:rsidR="005A5519">
              <w:rPr>
                <w:rFonts w:ascii="Times New Roman" w:hAnsi="Times New Roman"/>
                <w:sz w:val="24"/>
                <w:szCs w:val="24"/>
              </w:rPr>
              <w:t xml:space="preserve">   </w:t>
            </w:r>
            <w:r w:rsidRPr="001F7E07">
              <w:rPr>
                <w:rFonts w:ascii="Times New Roman" w:hAnsi="Times New Roman"/>
                <w:sz w:val="24"/>
                <w:szCs w:val="24"/>
              </w:rPr>
              <w:t>№ 1032-1 "О занятости населения 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увеличение площади </w:t>
            </w:r>
            <w:proofErr w:type="spellStart"/>
            <w:r w:rsidRPr="001F7E07">
              <w:rPr>
                <w:rFonts w:ascii="Times New Roman" w:hAnsi="Times New Roman"/>
                <w:sz w:val="24"/>
                <w:szCs w:val="24"/>
              </w:rPr>
              <w:t>лесовосстановления</w:t>
            </w:r>
            <w:proofErr w:type="spellEnd"/>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 xml:space="preserve">Субвенции бюджетам субъектов Российской Федерации на формирование запаса лесных семян для </w:t>
            </w:r>
            <w:proofErr w:type="spellStart"/>
            <w:r w:rsidRPr="001F7E07">
              <w:rPr>
                <w:rFonts w:ascii="Times New Roman" w:hAnsi="Times New Roman"/>
                <w:sz w:val="24"/>
                <w:szCs w:val="24"/>
              </w:rPr>
              <w:t>лесовосстановления</w:t>
            </w:r>
            <w:proofErr w:type="spellEnd"/>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2 02 35432 02 0000 150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2 02 35469 02 0000 150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autoSpaceDE w:val="0"/>
              <w:autoSpaceDN w:val="0"/>
              <w:adjustRightInd w:val="0"/>
              <w:jc w:val="center"/>
              <w:rPr>
                <w:rFonts w:ascii="Times New Roman" w:hAnsi="Times New Roman"/>
                <w:color w:val="000000" w:themeColor="text1"/>
                <w:sz w:val="24"/>
                <w:szCs w:val="24"/>
              </w:rPr>
            </w:pPr>
            <w:r w:rsidRPr="001F7E07">
              <w:rPr>
                <w:rFonts w:ascii="Times New Roman" w:hAnsi="Times New Roman"/>
                <w:sz w:val="24"/>
                <w:szCs w:val="24"/>
              </w:rPr>
              <w:t>2 02 35485 02 0000 150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2 02 35502 02 0000 150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 xml:space="preserve">Субвенции бюджетам субъектов Российской Федерации на стимулирование развития приоритетных </w:t>
            </w:r>
            <w:proofErr w:type="spellStart"/>
            <w:r w:rsidRPr="001F7E07">
              <w:rPr>
                <w:rFonts w:ascii="Times New Roman" w:hAnsi="Times New Roman" w:cs="Times New Roman"/>
                <w:color w:val="000000" w:themeColor="text1"/>
                <w:sz w:val="24"/>
                <w:szCs w:val="24"/>
                <w:lang w:eastAsia="en-US"/>
              </w:rPr>
              <w:t>подотраслей</w:t>
            </w:r>
            <w:proofErr w:type="spellEnd"/>
            <w:r w:rsidRPr="001F7E07">
              <w:rPr>
                <w:rFonts w:ascii="Times New Roman" w:hAnsi="Times New Roman" w:cs="Times New Roman"/>
                <w:color w:val="000000" w:themeColor="text1"/>
                <w:sz w:val="24"/>
                <w:szCs w:val="24"/>
                <w:lang w:eastAsia="en-US"/>
              </w:rPr>
              <w:t xml:space="preserve"> агропромышленного комплекса и развитие малых форм хозяйствования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2 02 35508 02 0000 150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 xml:space="preserve">Субвенции бюджетам субъектов Российской Федерации на поддержку сельскохозяйственного производства по отдельным </w:t>
            </w:r>
            <w:proofErr w:type="spellStart"/>
            <w:r w:rsidRPr="001F7E07">
              <w:rPr>
                <w:rFonts w:ascii="Times New Roman" w:hAnsi="Times New Roman" w:cs="Times New Roman"/>
                <w:color w:val="000000" w:themeColor="text1"/>
                <w:sz w:val="24"/>
                <w:szCs w:val="24"/>
                <w:lang w:eastAsia="en-US"/>
              </w:rPr>
              <w:t>подотраслям</w:t>
            </w:r>
            <w:proofErr w:type="spellEnd"/>
            <w:r w:rsidRPr="001F7E07">
              <w:rPr>
                <w:rFonts w:ascii="Times New Roman" w:hAnsi="Times New Roman" w:cs="Times New Roman"/>
                <w:color w:val="000000" w:themeColor="text1"/>
                <w:sz w:val="24"/>
                <w:szCs w:val="24"/>
                <w:lang w:eastAsia="en-US"/>
              </w:rPr>
              <w:t xml:space="preserve"> растениеводства и животноводства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Единая субвенция бюджетам субъектов Российской Федерации и бюджету                             г. Байконура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2 02 35930 02 0000 150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2 02 39999 02 0000 150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субвенции бюджетам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2 02 43046 02 0000 150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2 02 43893 02 0000 150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2 02 45108 02 0000 150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pStyle w:val="ConsPlusNormal"/>
              <w:spacing w:line="276" w:lineRule="auto"/>
              <w:jc w:val="center"/>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2 02 45109 02 0000 150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lang w:eastAsia="en-US"/>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pStyle w:val="ConsPlusNormal"/>
              <w:ind w:left="57" w:right="57"/>
              <w:jc w:val="both"/>
              <w:rPr>
                <w:rFonts w:ascii="Times New Roman" w:hAnsi="Times New Roman" w:cs="Times New Roman"/>
                <w:color w:val="000000" w:themeColor="text1"/>
                <w:sz w:val="24"/>
                <w:szCs w:val="24"/>
                <w:lang w:eastAsia="en-US"/>
              </w:rPr>
            </w:pPr>
            <w:r w:rsidRPr="001F7E07">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2 02 45198 02 0000 150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2 02 45248 02 0000 150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2 02 45268 02 0000 150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autoSpaceDE w:val="0"/>
              <w:autoSpaceDN w:val="0"/>
              <w:adjustRightInd w:val="0"/>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w:t>
            </w:r>
            <w:r w:rsidRPr="001F7E07">
              <w:rPr>
                <w:rFonts w:ascii="Times New Roman" w:hAnsi="Times New Roman"/>
                <w:color w:val="000000" w:themeColor="text1"/>
                <w:sz w:val="24"/>
                <w:szCs w:val="24"/>
              </w:rPr>
              <w:t>, передаваемые</w:t>
            </w:r>
            <w:r w:rsidRPr="001F7E07">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2 02 45293 02 0000 150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lang w:eastAsia="en-US"/>
              </w:rPr>
            </w:pPr>
            <w:r w:rsidRPr="001F7E07">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lang w:eastAsia="en-US"/>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1F7E07">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lang w:eastAsia="en-US"/>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1F7E07">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2 02 45368 02 000 150</w:t>
            </w:r>
          </w:p>
        </w:tc>
        <w:tc>
          <w:tcPr>
            <w:tcW w:w="538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lang w:eastAsia="en-US"/>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2 02 45464 02 0000 150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2 02 45468 02 0000 150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2 02 45479 02 0000 150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2 02 45505 02 0000 150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2 02 45550 02 0000 150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2 02 45585 02 0000 150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w:t>
            </w:r>
            <w:proofErr w:type="gramStart"/>
            <w:r w:rsidRPr="001F7E07">
              <w:rPr>
                <w:rFonts w:ascii="Times New Roman" w:hAnsi="Times New Roman"/>
                <w:sz w:val="24"/>
                <w:szCs w:val="24"/>
              </w:rPr>
              <w:t>о-</w:t>
            </w:r>
            <w:proofErr w:type="gramEnd"/>
            <w:r w:rsidR="005A5519">
              <w:rPr>
                <w:rFonts w:ascii="Times New Roman" w:hAnsi="Times New Roman"/>
                <w:sz w:val="24"/>
                <w:szCs w:val="24"/>
              </w:rPr>
              <w:t xml:space="preserve"> </w:t>
            </w:r>
            <w:r w:rsidRPr="001F7E07">
              <w:rPr>
                <w:rFonts w:ascii="Times New Roman" w:hAnsi="Times New Roman"/>
                <w:sz w:val="24"/>
                <w:szCs w:val="24"/>
              </w:rPr>
              <w:t>телекоммуникационной инфраструктуры объектов общеобразовательных организаций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2 02 45593 02 0000 150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2 02 49000 02 0000 150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2 02 49001 02 0000 150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2 02 49900 02 0000 150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межбюджетные трансферты, передаваемые бюджетам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2 02 90071 02 0000 150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2 02 90074 02 0000 150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2 02 90102 02 0000 150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2 03 02099 02 0000 150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2 04 02099 02 0000 150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2 07 02010 02 0000 150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2 07 02020 02 0000 150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2 07 02030 02 0000 150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Прочие безвозмездные поступления в бюджеты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hAnsi="Times New Roman"/>
                <w:sz w:val="24"/>
                <w:szCs w:val="24"/>
              </w:rPr>
              <w:t>2 07 10020 02 0000 180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84CD4" w:rsidRPr="001F7E07" w:rsidRDefault="00C84CD4" w:rsidP="00A525F6">
            <w:pPr>
              <w:spacing w:after="0" w:line="240" w:lineRule="auto"/>
              <w:ind w:left="57" w:right="57"/>
              <w:rPr>
                <w:rFonts w:ascii="Times New Roman" w:eastAsia="Times New Roman" w:hAnsi="Times New Roman"/>
                <w:color w:val="000000" w:themeColor="text1"/>
                <w:sz w:val="24"/>
                <w:szCs w:val="24"/>
              </w:rPr>
            </w:pPr>
            <w:r w:rsidRPr="001F7E07">
              <w:rPr>
                <w:rFonts w:ascii="Times New Roman" w:hAnsi="Times New Roman"/>
                <w:sz w:val="24"/>
                <w:szCs w:val="24"/>
              </w:rPr>
              <w:t xml:space="preserve">Прочие безвозмездные </w:t>
            </w:r>
            <w:proofErr w:type="spellStart"/>
            <w:r w:rsidRPr="001F7E07">
              <w:rPr>
                <w:rFonts w:ascii="Times New Roman" w:hAnsi="Times New Roman"/>
                <w:sz w:val="24"/>
                <w:szCs w:val="24"/>
              </w:rPr>
              <w:t>неденежные</w:t>
            </w:r>
            <w:proofErr w:type="spellEnd"/>
            <w:r w:rsidRPr="001F7E07">
              <w:rPr>
                <w:rFonts w:ascii="Times New Roman" w:hAnsi="Times New Roman"/>
                <w:sz w:val="24"/>
                <w:szCs w:val="24"/>
              </w:rPr>
              <w:t xml:space="preserve"> поступления в бюджеты субъектов Российской Федерации</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2 18 02000 02 0000 150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2 18 20112 02 0000 150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proofErr w:type="gramStart"/>
            <w:r w:rsidRPr="001F7E07">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w:t>
            </w:r>
            <w:proofErr w:type="gramEnd"/>
            <w:r w:rsidRPr="001F7E07">
              <w:rPr>
                <w:rFonts w:ascii="Times New Roman" w:hAnsi="Times New Roman"/>
                <w:sz w:val="24"/>
                <w:szCs w:val="24"/>
              </w:rPr>
              <w:t xml:space="preserve"> людей во внутренних водах и в территориальном море Российской Федерации в соответствии с соглашениями из федерального бюджета</w:t>
            </w:r>
            <w:r w:rsidRPr="001F7E07">
              <w:rPr>
                <w:rFonts w:ascii="Times New Roman" w:hAnsi="Times New Roman"/>
                <w:sz w:val="24"/>
                <w:szCs w:val="24"/>
              </w:rPr>
              <w:br w:type="page"/>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2 18 25007 02 0000 150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2 18 25008 02 0000 150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2 18 25013 02 0000 150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w:t>
            </w:r>
            <w:r w:rsidR="005A5519">
              <w:rPr>
                <w:rFonts w:ascii="Times New Roman" w:hAnsi="Times New Roman"/>
                <w:sz w:val="24"/>
                <w:szCs w:val="24"/>
              </w:rPr>
              <w:t xml:space="preserve">  </w:t>
            </w:r>
            <w:r w:rsidRPr="001F7E07">
              <w:rPr>
                <w:rFonts w:ascii="Times New Roman" w:hAnsi="Times New Roman"/>
                <w:sz w:val="24"/>
                <w:szCs w:val="24"/>
              </w:rPr>
              <w:t>2020 года"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2 18 25057 02 0000 150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2 18 25078 02 0000 150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2 18 25098 02 0000 150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5A5519">
              <w:rPr>
                <w:rFonts w:ascii="Times New Roman" w:hAnsi="Times New Roman"/>
                <w:sz w:val="24"/>
                <w:szCs w:val="24"/>
              </w:rPr>
              <w:t xml:space="preserve">     </w:t>
            </w:r>
            <w:r w:rsidRPr="001F7E07">
              <w:rPr>
                <w:rFonts w:ascii="Times New Roman" w:hAnsi="Times New Roman"/>
                <w:sz w:val="24"/>
                <w:szCs w:val="24"/>
              </w:rPr>
              <w:t>2013-2017 годы"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5A5519">
              <w:rPr>
                <w:rFonts w:ascii="Times New Roman" w:hAnsi="Times New Roman"/>
                <w:sz w:val="24"/>
                <w:szCs w:val="24"/>
              </w:rPr>
              <w:t xml:space="preserve">       </w:t>
            </w:r>
            <w:r w:rsidRPr="001F7E07">
              <w:rPr>
                <w:rFonts w:ascii="Times New Roman" w:hAnsi="Times New Roman"/>
                <w:sz w:val="24"/>
                <w:szCs w:val="24"/>
              </w:rPr>
              <w:t>(2011-2018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p w:rsidR="00C84CD4" w:rsidRPr="001F7E07" w:rsidRDefault="00C84CD4" w:rsidP="00C84CD4">
            <w:pPr>
              <w:jc w:val="center"/>
              <w:outlineLvl w:val="0"/>
              <w:rPr>
                <w:rFonts w:ascii="Times New Roman" w:hAnsi="Times New Roman"/>
                <w:color w:val="000000"/>
                <w:sz w:val="24"/>
                <w:szCs w:val="24"/>
              </w:rPr>
            </w:pP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2 18 25113 02 0000 150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2 18 25114 02 0000 150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w:t>
            </w:r>
            <w:proofErr w:type="gramStart"/>
            <w:r w:rsidRPr="001F7E07">
              <w:rPr>
                <w:rFonts w:ascii="Times New Roman" w:hAnsi="Times New Roman"/>
                <w:sz w:val="24"/>
                <w:szCs w:val="24"/>
              </w:rPr>
              <w:t>о-</w:t>
            </w:r>
            <w:proofErr w:type="gramEnd"/>
            <w:r w:rsidR="005A5519">
              <w:rPr>
                <w:rFonts w:ascii="Times New Roman" w:hAnsi="Times New Roman"/>
                <w:sz w:val="24"/>
                <w:szCs w:val="24"/>
              </w:rPr>
              <w:t xml:space="preserve"> </w:t>
            </w:r>
            <w:r w:rsidRPr="001F7E07">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2 18 25162 02 0000 150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w:t>
            </w:r>
            <w:proofErr w:type="spellStart"/>
            <w:r w:rsidRPr="001F7E07">
              <w:rPr>
                <w:rFonts w:ascii="Times New Roman" w:hAnsi="Times New Roman"/>
                <w:sz w:val="24"/>
                <w:szCs w:val="24"/>
              </w:rPr>
              <w:t>Кванториум</w:t>
            </w:r>
            <w:proofErr w:type="spellEnd"/>
            <w:r w:rsidRPr="001F7E07">
              <w:rPr>
                <w:rFonts w:ascii="Times New Roman" w:hAnsi="Times New Roman"/>
                <w:sz w:val="24"/>
                <w:szCs w:val="24"/>
              </w:rPr>
              <w:t>"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2 18 25177 02 0000 150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2 18 25178 02 0000 150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2 18 25189 02 0000 150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2 18 25195 02 0000 150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w:t>
            </w:r>
            <w:r w:rsidR="005A5519">
              <w:rPr>
                <w:rFonts w:ascii="Times New Roman" w:hAnsi="Times New Roman"/>
                <w:sz w:val="24"/>
                <w:szCs w:val="24"/>
              </w:rPr>
              <w:t xml:space="preserve"> </w:t>
            </w:r>
            <w:r w:rsidRPr="001F7E07">
              <w:rPr>
                <w:rFonts w:ascii="Times New Roman" w:hAnsi="Times New Roman"/>
                <w:sz w:val="24"/>
                <w:szCs w:val="24"/>
              </w:rPr>
              <w:t>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w:t>
            </w:r>
            <w:proofErr w:type="spellStart"/>
            <w:r w:rsidRPr="001F7E07">
              <w:rPr>
                <w:rFonts w:ascii="Times New Roman" w:hAnsi="Times New Roman"/>
                <w:sz w:val="24"/>
                <w:szCs w:val="24"/>
              </w:rPr>
              <w:t>Кванториум</w:t>
            </w:r>
            <w:proofErr w:type="spellEnd"/>
            <w:r w:rsidRPr="001F7E07">
              <w:rPr>
                <w:rFonts w:ascii="Times New Roman" w:hAnsi="Times New Roman"/>
                <w:sz w:val="24"/>
                <w:szCs w:val="24"/>
              </w:rPr>
              <w:t>"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2 18 25253 02 0000 150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2 18 25255 02 0000 150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2 18 25259 02 0000 150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2 18 25261 02 0000 150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2 18 25269 02 0000 150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2 18 25281 02 0000 150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2 18 25291 02 0000 150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2 18 25294 02 0000 150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1F7E07">
              <w:rPr>
                <w:rFonts w:ascii="Times New Roman" w:hAnsi="Times New Roman"/>
                <w:color w:val="000000"/>
                <w:sz w:val="24"/>
                <w:szCs w:val="24"/>
              </w:rPr>
              <w:t>предпенсионного</w:t>
            </w:r>
            <w:proofErr w:type="spellEnd"/>
            <w:r w:rsidRPr="001F7E07">
              <w:rPr>
                <w:rFonts w:ascii="Times New Roman" w:hAnsi="Times New Roman"/>
                <w:color w:val="000000"/>
                <w:sz w:val="24"/>
                <w:szCs w:val="24"/>
              </w:rPr>
              <w:t xml:space="preserve"> возраста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2 18 25297 02 0000 150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2 18 25299 02 0000 150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5A5519">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2 18 25302 02 0000 150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2 18 25304 02 0000 150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2 18 25306 02 0000 150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2 18 25324 02 0000 150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2 18 25325 02 0000 150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2 18 25404 02 0000 150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2 18 25407 02 0000 150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w:t>
            </w:r>
            <w:proofErr w:type="spellStart"/>
            <w:r w:rsidRPr="001F7E07">
              <w:rPr>
                <w:rFonts w:ascii="Times New Roman" w:eastAsia="Times New Roman" w:hAnsi="Times New Roman"/>
                <w:color w:val="000000" w:themeColor="text1"/>
                <w:sz w:val="24"/>
                <w:szCs w:val="24"/>
              </w:rPr>
              <w:t>волонтерства</w:t>
            </w:r>
            <w:proofErr w:type="spellEnd"/>
            <w:r w:rsidRPr="001F7E07">
              <w:rPr>
                <w:rFonts w:ascii="Times New Roman" w:eastAsia="Times New Roman" w:hAnsi="Times New Roman"/>
                <w:color w:val="000000" w:themeColor="text1"/>
                <w:sz w:val="24"/>
                <w:szCs w:val="24"/>
              </w:rPr>
              <w:t xml:space="preserve"> "Регион добрых дел"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 </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w:t>
            </w:r>
            <w:proofErr w:type="spellStart"/>
            <w:r w:rsidRPr="001F7E07">
              <w:rPr>
                <w:rFonts w:ascii="Times New Roman" w:hAnsi="Times New Roman"/>
                <w:sz w:val="24"/>
                <w:szCs w:val="24"/>
              </w:rPr>
              <w:t>селекционно</w:t>
            </w:r>
            <w:proofErr w:type="spellEnd"/>
            <w:r w:rsidRPr="001F7E07">
              <w:rPr>
                <w:rFonts w:ascii="Times New Roman" w:hAnsi="Times New Roman"/>
                <w:sz w:val="24"/>
                <w:szCs w:val="24"/>
              </w:rPr>
              <w:t xml:space="preserve">-генетических центров в животноводстве и </w:t>
            </w:r>
            <w:proofErr w:type="spellStart"/>
            <w:r w:rsidRPr="001F7E07">
              <w:rPr>
                <w:rFonts w:ascii="Times New Roman" w:hAnsi="Times New Roman"/>
                <w:sz w:val="24"/>
                <w:szCs w:val="24"/>
              </w:rPr>
              <w:t>селекционно</w:t>
            </w:r>
            <w:proofErr w:type="spellEnd"/>
            <w:r w:rsidRPr="001F7E07">
              <w:rPr>
                <w:rFonts w:ascii="Times New Roman" w:hAnsi="Times New Roman"/>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w:t>
            </w:r>
            <w:proofErr w:type="spellStart"/>
            <w:r w:rsidRPr="001F7E07">
              <w:rPr>
                <w:rFonts w:ascii="Times New Roman" w:hAnsi="Times New Roman"/>
                <w:sz w:val="24"/>
                <w:szCs w:val="24"/>
              </w:rPr>
              <w:t>селекционно</w:t>
            </w:r>
            <w:proofErr w:type="spellEnd"/>
            <w:r w:rsidRPr="001F7E07">
              <w:rPr>
                <w:rFonts w:ascii="Times New Roman" w:hAnsi="Times New Roman"/>
                <w:sz w:val="24"/>
                <w:szCs w:val="24"/>
              </w:rPr>
              <w:t xml:space="preserve">-генетических и </w:t>
            </w:r>
            <w:proofErr w:type="spellStart"/>
            <w:r w:rsidRPr="001F7E07">
              <w:rPr>
                <w:rFonts w:ascii="Times New Roman" w:hAnsi="Times New Roman"/>
                <w:sz w:val="24"/>
                <w:szCs w:val="24"/>
              </w:rPr>
              <w:t>селекционн</w:t>
            </w:r>
            <w:proofErr w:type="gramStart"/>
            <w:r w:rsidRPr="001F7E07">
              <w:rPr>
                <w:rFonts w:ascii="Times New Roman" w:hAnsi="Times New Roman"/>
                <w:sz w:val="24"/>
                <w:szCs w:val="24"/>
              </w:rPr>
              <w:t>о</w:t>
            </w:r>
            <w:proofErr w:type="spellEnd"/>
            <w:r w:rsidRPr="001F7E07">
              <w:rPr>
                <w:rFonts w:ascii="Times New Roman" w:hAnsi="Times New Roman"/>
                <w:sz w:val="24"/>
                <w:szCs w:val="24"/>
              </w:rPr>
              <w:t>-</w:t>
            </w:r>
            <w:proofErr w:type="gramEnd"/>
            <w:r w:rsidR="005A5519">
              <w:rPr>
                <w:rFonts w:ascii="Times New Roman" w:hAnsi="Times New Roman"/>
                <w:sz w:val="24"/>
                <w:szCs w:val="24"/>
              </w:rPr>
              <w:t xml:space="preserve"> </w:t>
            </w:r>
            <w:r w:rsidRPr="001F7E07">
              <w:rPr>
                <w:rFonts w:ascii="Times New Roman" w:hAnsi="Times New Roman"/>
                <w:sz w:val="24"/>
                <w:szCs w:val="24"/>
              </w:rPr>
              <w:t xml:space="preserve">семеноводческих центров в </w:t>
            </w:r>
            <w:proofErr w:type="spellStart"/>
            <w:r w:rsidRPr="001F7E07">
              <w:rPr>
                <w:rFonts w:ascii="Times New Roman" w:hAnsi="Times New Roman"/>
                <w:sz w:val="24"/>
                <w:szCs w:val="24"/>
              </w:rPr>
              <w:t>подотраслях</w:t>
            </w:r>
            <w:proofErr w:type="spellEnd"/>
            <w:r w:rsidRPr="001F7E07">
              <w:rPr>
                <w:rFonts w:ascii="Times New Roman" w:hAnsi="Times New Roman"/>
                <w:sz w:val="24"/>
                <w:szCs w:val="24"/>
              </w:rPr>
              <w:t xml:space="preserve"> животноводства и растениеводства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2 18 25461 02 0000 150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5A5519">
              <w:rPr>
                <w:rFonts w:ascii="Times New Roman" w:hAnsi="Times New Roman"/>
                <w:sz w:val="24"/>
                <w:szCs w:val="24"/>
              </w:rPr>
              <w:t xml:space="preserve"> </w:t>
            </w:r>
            <w:r w:rsidRPr="001F7E07">
              <w:rPr>
                <w:rFonts w:ascii="Times New Roman" w:hAnsi="Times New Roman"/>
                <w:sz w:val="24"/>
                <w:szCs w:val="24"/>
              </w:rPr>
              <w:t>технической базы домов культуры в населенных пунктах с числом жителей до 50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2 18 25477 02 0000 150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r w:rsidRPr="001F7E07">
              <w:rPr>
                <w:rFonts w:ascii="Times New Roman" w:hAnsi="Times New Roman"/>
                <w:sz w:val="24"/>
                <w:szCs w:val="24"/>
              </w:rPr>
              <w:br w:type="page"/>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2 18 25480 02 0000 150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2 18 25499 02 0000 150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2 18 25502 02 0000 150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субсидий на стимулирование развития приоритетных </w:t>
            </w:r>
            <w:proofErr w:type="spellStart"/>
            <w:r w:rsidRPr="001F7E07">
              <w:rPr>
                <w:rFonts w:ascii="Times New Roman" w:hAnsi="Times New Roman"/>
                <w:color w:val="000000"/>
                <w:sz w:val="24"/>
                <w:szCs w:val="24"/>
              </w:rPr>
              <w:t>подотраслей</w:t>
            </w:r>
            <w:proofErr w:type="spellEnd"/>
            <w:r w:rsidRPr="001F7E07">
              <w:rPr>
                <w:rFonts w:ascii="Times New Roman" w:hAnsi="Times New Roman"/>
                <w:color w:val="000000"/>
                <w:sz w:val="24"/>
                <w:szCs w:val="24"/>
              </w:rPr>
              <w:t xml:space="preserve"> агропромышленного комплекса и развитие малых форм хозяйствования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2 18 25508 02 0000 150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субсидий на поддержку сельскохозяйственного производства по отдельным </w:t>
            </w:r>
            <w:proofErr w:type="spellStart"/>
            <w:r w:rsidRPr="001F7E07">
              <w:rPr>
                <w:rFonts w:ascii="Times New Roman" w:hAnsi="Times New Roman"/>
                <w:color w:val="000000"/>
                <w:sz w:val="24"/>
                <w:szCs w:val="24"/>
              </w:rPr>
              <w:t>подотраслям</w:t>
            </w:r>
            <w:proofErr w:type="spellEnd"/>
            <w:r w:rsidRPr="001F7E07">
              <w:rPr>
                <w:rFonts w:ascii="Times New Roman" w:hAnsi="Times New Roman"/>
                <w:color w:val="000000"/>
                <w:sz w:val="24"/>
                <w:szCs w:val="24"/>
              </w:rPr>
              <w:t xml:space="preserve"> растениеводства и животноводства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w:t>
            </w:r>
            <w:proofErr w:type="spellStart"/>
            <w:r w:rsidRPr="001F7E07">
              <w:rPr>
                <w:rFonts w:ascii="Times New Roman" w:hAnsi="Times New Roman"/>
                <w:color w:val="000000"/>
                <w:sz w:val="24"/>
                <w:szCs w:val="24"/>
              </w:rPr>
              <w:t>абилитации</w:t>
            </w:r>
            <w:proofErr w:type="spellEnd"/>
            <w:r w:rsidRPr="001F7E07">
              <w:rPr>
                <w:rFonts w:ascii="Times New Roman" w:hAnsi="Times New Roman"/>
                <w:color w:val="000000"/>
                <w:sz w:val="24"/>
                <w:szCs w:val="24"/>
              </w:rPr>
              <w:t xml:space="preserve"> инвалидов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5A5519">
              <w:rPr>
                <w:rFonts w:ascii="Times New Roman" w:hAnsi="Times New Roman"/>
                <w:sz w:val="24"/>
                <w:szCs w:val="24"/>
              </w:rPr>
              <w:t xml:space="preserve"> </w:t>
            </w:r>
            <w:r w:rsidRPr="001F7E07">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w:t>
            </w:r>
            <w:proofErr w:type="spellStart"/>
            <w:r w:rsidRPr="001F7E07">
              <w:rPr>
                <w:rFonts w:ascii="Times New Roman" w:hAnsi="Times New Roman"/>
                <w:sz w:val="24"/>
                <w:szCs w:val="24"/>
              </w:rPr>
              <w:t>осетроводства</w:t>
            </w:r>
            <w:proofErr w:type="spellEnd"/>
            <w:r w:rsidRPr="001F7E07">
              <w:rPr>
                <w:rFonts w:ascii="Times New Roman" w:hAnsi="Times New Roman"/>
                <w:sz w:val="24"/>
                <w:szCs w:val="24"/>
              </w:rPr>
              <w:t xml:space="preserve">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2 18 25586 02 0000 150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w:t>
            </w:r>
            <w:proofErr w:type="gramStart"/>
            <w:r w:rsidRPr="001F7E07">
              <w:rPr>
                <w:rFonts w:ascii="Times New Roman" w:hAnsi="Times New Roman"/>
                <w:color w:val="000000"/>
                <w:sz w:val="24"/>
                <w:szCs w:val="24"/>
              </w:rPr>
              <w:t>о-</w:t>
            </w:r>
            <w:proofErr w:type="gramEnd"/>
            <w:r w:rsidR="005A5519">
              <w:rPr>
                <w:rFonts w:ascii="Times New Roman" w:hAnsi="Times New Roman"/>
                <w:color w:val="000000"/>
                <w:sz w:val="24"/>
                <w:szCs w:val="24"/>
              </w:rPr>
              <w:t xml:space="preserve"> </w:t>
            </w:r>
            <w:r w:rsidRPr="001F7E07">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2 18 25640 02 0000 150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2 18 25675 02 0000 150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2 18 25681 02 0000 150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2 18 25702 02 0000 150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2 18 25703 02 0000 150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2 18 25704 02 0000 150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2 18 25710 02 0000 150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2 18 25831 02 0000 150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2 18 25856 02 0000 150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2 18 25866 02 0000 150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2 18 27016 02 0000 150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5A5519">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5A5519">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2012-2020 годах"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2 18 27121 02 0000 150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2 18 27139 02 0000 150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2 18 27217 02 0000 150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2 18 27227 02 0000 150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2 18 27233 02 0000 150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2 18 27246 02 0000 150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C84CD4" w:rsidRPr="001F7E07" w:rsidTr="005A5519">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2 18 27372 02 0000 150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5A5519">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2 18 27384 02 0000 150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2 18 27386 02 0000 150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2 18 27567 02 0000 150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2 18 27576 02 0000 150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2 18 29999 02 0000 150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2 18 35067 02 0000 150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2 18 35078 02 0000 150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2 18 35084 02 0000 150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99784E">
            <w:pPr>
              <w:spacing w:after="0" w:line="240" w:lineRule="auto"/>
              <w:ind w:left="57" w:right="57"/>
              <w:jc w:val="both"/>
              <w:outlineLvl w:val="0"/>
              <w:rPr>
                <w:rFonts w:ascii="Times New Roman" w:hAnsi="Times New Roman"/>
                <w:sz w:val="24"/>
                <w:szCs w:val="24"/>
              </w:rPr>
            </w:pPr>
            <w:proofErr w:type="gramStart"/>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roofErr w:type="gramEnd"/>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r w:rsidRPr="001F7E07">
              <w:rPr>
                <w:rFonts w:ascii="Times New Roman" w:hAnsi="Times New Roman"/>
                <w:sz w:val="24"/>
                <w:szCs w:val="24"/>
              </w:rPr>
              <w:br w:type="page"/>
            </w:r>
            <w:r w:rsidRPr="001F7E07">
              <w:rPr>
                <w:rFonts w:ascii="Times New Roman" w:hAnsi="Times New Roman"/>
                <w:sz w:val="24"/>
                <w:szCs w:val="24"/>
              </w:rPr>
              <w:br w:type="page"/>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sz w:val="24"/>
                <w:szCs w:val="24"/>
              </w:rPr>
            </w:pPr>
            <w:r w:rsidRPr="001F7E07">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proofErr w:type="gramStart"/>
            <w:r w:rsidRPr="001F7E07">
              <w:rPr>
                <w:rFonts w:ascii="Times New Roman" w:hAnsi="Times New Roman"/>
                <w:sz w:val="24"/>
                <w:szCs w:val="24"/>
              </w:rPr>
              <w:t xml:space="preserve">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99784E">
              <w:rPr>
                <w:rFonts w:ascii="Times New Roman" w:hAnsi="Times New Roman"/>
                <w:sz w:val="24"/>
                <w:szCs w:val="24"/>
              </w:rPr>
              <w:t xml:space="preserve">        </w:t>
            </w:r>
            <w:r w:rsidRPr="001F7E07">
              <w:rPr>
                <w:rFonts w:ascii="Times New Roman" w:hAnsi="Times New Roman"/>
                <w:sz w:val="24"/>
                <w:szCs w:val="24"/>
              </w:rPr>
              <w:t>№ 81-ФЗ "О государственных пособиях гражданам, имеющим детей" из бюджетов муниципальных образований</w:t>
            </w:r>
            <w:proofErr w:type="gramEnd"/>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1F7E07">
              <w:rPr>
                <w:rFonts w:ascii="Times New Roman" w:hAnsi="Times New Roman"/>
                <w:sz w:val="24"/>
                <w:szCs w:val="24"/>
              </w:rPr>
              <w:t>дств в с</w:t>
            </w:r>
            <w:proofErr w:type="gramEnd"/>
            <w:r w:rsidRPr="001F7E07">
              <w:rPr>
                <w:rFonts w:ascii="Times New Roman" w:hAnsi="Times New Roman"/>
                <w:sz w:val="24"/>
                <w:szCs w:val="24"/>
              </w:rPr>
              <w:t xml:space="preserve">оответствии с Федеральным законом от 25 апреля 2002 года   </w:t>
            </w:r>
            <w:r w:rsidR="0099784E">
              <w:rPr>
                <w:rFonts w:ascii="Times New Roman" w:hAnsi="Times New Roman"/>
                <w:sz w:val="24"/>
                <w:szCs w:val="24"/>
              </w:rPr>
              <w:t xml:space="preserve"> </w:t>
            </w:r>
            <w:r w:rsidRPr="001F7E07">
              <w:rPr>
                <w:rFonts w:ascii="Times New Roman" w:hAnsi="Times New Roman"/>
                <w:sz w:val="24"/>
                <w:szCs w:val="24"/>
              </w:rPr>
              <w:t xml:space="preserve"> № 40-ФЗ "Об обязательном страховании гражданской ответственности владельцев транспортных средств" из бюджетов муниципальных образований</w:t>
            </w:r>
            <w:r w:rsidRPr="001F7E07">
              <w:rPr>
                <w:rFonts w:ascii="Times New Roman" w:hAnsi="Times New Roman"/>
                <w:sz w:val="24"/>
                <w:szCs w:val="24"/>
              </w:rPr>
              <w:br w:type="page"/>
            </w:r>
            <w:r w:rsidRPr="001F7E07">
              <w:rPr>
                <w:rFonts w:ascii="Times New Roman" w:hAnsi="Times New Roman"/>
                <w:sz w:val="24"/>
                <w:szCs w:val="24"/>
              </w:rPr>
              <w:br w:type="page"/>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99784E">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w:t>
            </w:r>
            <w:r w:rsidR="0099784E">
              <w:rPr>
                <w:rFonts w:ascii="Times New Roman" w:hAnsi="Times New Roman"/>
                <w:sz w:val="24"/>
                <w:szCs w:val="24"/>
              </w:rPr>
              <w:t xml:space="preserve"> </w:t>
            </w:r>
            <w:r w:rsidRPr="001F7E07">
              <w:rPr>
                <w:rFonts w:ascii="Times New Roman" w:hAnsi="Times New Roman"/>
                <w:sz w:val="24"/>
                <w:szCs w:val="24"/>
              </w:rPr>
              <w:t>от 19 апреля 1991</w:t>
            </w:r>
            <w:r w:rsidR="0099784E">
              <w:rPr>
                <w:rFonts w:ascii="Times New Roman" w:hAnsi="Times New Roman"/>
                <w:sz w:val="24"/>
                <w:szCs w:val="24"/>
              </w:rPr>
              <w:t xml:space="preserve"> </w:t>
            </w:r>
            <w:r w:rsidRPr="001F7E07">
              <w:rPr>
                <w:rFonts w:ascii="Times New Roman" w:hAnsi="Times New Roman"/>
                <w:sz w:val="24"/>
                <w:szCs w:val="24"/>
              </w:rPr>
              <w:t>года №</w:t>
            </w:r>
            <w:r w:rsidR="0099784E">
              <w:rPr>
                <w:rFonts w:ascii="Times New Roman" w:hAnsi="Times New Roman"/>
                <w:sz w:val="24"/>
                <w:szCs w:val="24"/>
              </w:rPr>
              <w:t xml:space="preserve"> </w:t>
            </w:r>
            <w:r w:rsidRPr="001F7E07">
              <w:rPr>
                <w:rFonts w:ascii="Times New Roman" w:hAnsi="Times New Roman"/>
                <w:sz w:val="24"/>
                <w:szCs w:val="24"/>
              </w:rPr>
              <w:t>1032-1 "О занятости населения 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2 18 35302 02 0000 150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2 18 35303 02 0000 150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2 18 35304 02 0000 150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2 18 35380 02 0000 150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proofErr w:type="gramStart"/>
            <w:r w:rsidRPr="001F7E07">
              <w:rPr>
                <w:rFonts w:ascii="Times New Roman" w:hAnsi="Times New Roman"/>
                <w:sz w:val="24"/>
                <w:szCs w:val="24"/>
              </w:rPr>
              <w:t xml:space="preserve">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w:t>
            </w:r>
            <w:r w:rsidR="002B648A">
              <w:rPr>
                <w:rFonts w:ascii="Times New Roman" w:hAnsi="Times New Roman"/>
                <w:sz w:val="24"/>
                <w:szCs w:val="24"/>
              </w:rPr>
              <w:t xml:space="preserve">      </w:t>
            </w:r>
            <w:r w:rsidRPr="001F7E07">
              <w:rPr>
                <w:rFonts w:ascii="Times New Roman" w:hAnsi="Times New Roman"/>
                <w:sz w:val="24"/>
                <w:szCs w:val="24"/>
              </w:rPr>
              <w:t>№ 81-ФЗ "О государственных пособиях гражданам, имеющим детей" из бюджетов</w:t>
            </w:r>
            <w:proofErr w:type="gramEnd"/>
            <w:r w:rsidRPr="001F7E07">
              <w:rPr>
                <w:rFonts w:ascii="Times New Roman" w:hAnsi="Times New Roman"/>
                <w:sz w:val="24"/>
                <w:szCs w:val="24"/>
              </w:rPr>
              <w:t xml:space="preserve">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увеличение площади </w:t>
            </w:r>
            <w:proofErr w:type="spellStart"/>
            <w:r w:rsidRPr="001F7E07">
              <w:rPr>
                <w:rFonts w:ascii="Times New Roman" w:eastAsia="Times New Roman" w:hAnsi="Times New Roman"/>
                <w:color w:val="000000" w:themeColor="text1"/>
                <w:sz w:val="24"/>
                <w:szCs w:val="24"/>
              </w:rPr>
              <w:t>лесовосстановления</w:t>
            </w:r>
            <w:proofErr w:type="spellEnd"/>
            <w:r w:rsidRPr="001F7E07">
              <w:rPr>
                <w:rFonts w:ascii="Times New Roman" w:eastAsia="Times New Roman" w:hAnsi="Times New Roman"/>
                <w:color w:val="000000" w:themeColor="text1"/>
                <w:sz w:val="24"/>
                <w:szCs w:val="24"/>
              </w:rPr>
              <w:t xml:space="preserve">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1F7E07">
              <w:rPr>
                <w:rFonts w:ascii="Times New Roman" w:eastAsia="Times New Roman" w:hAnsi="Times New Roman"/>
                <w:color w:val="000000" w:themeColor="text1"/>
                <w:sz w:val="24"/>
                <w:szCs w:val="24"/>
              </w:rPr>
              <w:t>лесовосстановлению</w:t>
            </w:r>
            <w:proofErr w:type="spellEnd"/>
            <w:r w:rsidRPr="001F7E07">
              <w:rPr>
                <w:rFonts w:ascii="Times New Roman" w:eastAsia="Times New Roman" w:hAnsi="Times New Roman"/>
                <w:color w:val="000000" w:themeColor="text1"/>
                <w:sz w:val="24"/>
                <w:szCs w:val="24"/>
              </w:rPr>
              <w:t xml:space="preserve"> и лесоразведению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формирование запаса лесных семян для </w:t>
            </w:r>
            <w:proofErr w:type="spellStart"/>
            <w:r w:rsidRPr="001F7E07">
              <w:rPr>
                <w:rFonts w:ascii="Times New Roman" w:eastAsia="Times New Roman" w:hAnsi="Times New Roman"/>
                <w:color w:val="000000" w:themeColor="text1"/>
                <w:sz w:val="24"/>
                <w:szCs w:val="24"/>
              </w:rPr>
              <w:t>лесовосстановления</w:t>
            </w:r>
            <w:proofErr w:type="spellEnd"/>
            <w:r w:rsidRPr="001F7E07">
              <w:rPr>
                <w:rFonts w:ascii="Times New Roman" w:eastAsia="Times New Roman" w:hAnsi="Times New Roman"/>
                <w:color w:val="000000" w:themeColor="text1"/>
                <w:sz w:val="24"/>
                <w:szCs w:val="24"/>
              </w:rPr>
              <w:t xml:space="preserve">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2 18 35432 02 0000 150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2 18 35460 02 0000 150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2 18 35485 02 0000 150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субвенций на стимулирование развития приоритетных </w:t>
            </w:r>
            <w:proofErr w:type="spellStart"/>
            <w:r w:rsidRPr="001F7E07">
              <w:rPr>
                <w:rFonts w:ascii="Times New Roman" w:hAnsi="Times New Roman"/>
                <w:sz w:val="24"/>
                <w:szCs w:val="24"/>
              </w:rPr>
              <w:t>подотраслей</w:t>
            </w:r>
            <w:proofErr w:type="spellEnd"/>
            <w:r w:rsidRPr="001F7E07">
              <w:rPr>
                <w:rFonts w:ascii="Times New Roman" w:hAnsi="Times New Roman"/>
                <w:sz w:val="24"/>
                <w:szCs w:val="24"/>
              </w:rPr>
              <w:t xml:space="preserve"> агропромышленного комплекса и развитие малых форм хозяйствования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от возврата остатков субвенций на поддержку сельскохозяйственного производства по отдельным </w:t>
            </w:r>
            <w:proofErr w:type="spellStart"/>
            <w:r w:rsidRPr="001F7E07">
              <w:rPr>
                <w:rFonts w:ascii="Times New Roman" w:hAnsi="Times New Roman"/>
                <w:sz w:val="24"/>
                <w:szCs w:val="24"/>
              </w:rPr>
              <w:t>подотраслям</w:t>
            </w:r>
            <w:proofErr w:type="spellEnd"/>
            <w:r w:rsidRPr="001F7E07">
              <w:rPr>
                <w:rFonts w:ascii="Times New Roman" w:hAnsi="Times New Roman"/>
                <w:sz w:val="24"/>
                <w:szCs w:val="24"/>
              </w:rPr>
              <w:t xml:space="preserve"> растениеводства и животноводства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2 18 35573 02 0000 150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2 18 35701 02 0000 150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2 18 35930 02 0000 150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2 18 39999 02 0000 150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2 18 43046 02 0000 150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2 18 43893 02 0000 150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2 18 45058 02 0000 150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2 18 45089 02 0000 150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2 18 45091 02 0000 150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2 18 45109 02 0000 150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w:t>
            </w:r>
            <w:proofErr w:type="gramStart"/>
            <w:r w:rsidRPr="001F7E07">
              <w:rPr>
                <w:rFonts w:ascii="Times New Roman" w:hAnsi="Times New Roman"/>
                <w:color w:val="000000"/>
                <w:sz w:val="24"/>
                <w:szCs w:val="24"/>
              </w:rPr>
              <w:t>о-</w:t>
            </w:r>
            <w:proofErr w:type="gramEnd"/>
            <w:r w:rsidR="002B648A">
              <w:rPr>
                <w:rFonts w:ascii="Times New Roman" w:hAnsi="Times New Roman"/>
                <w:color w:val="000000"/>
                <w:sz w:val="24"/>
                <w:szCs w:val="24"/>
              </w:rPr>
              <w:t xml:space="preserve"> </w:t>
            </w:r>
            <w:r w:rsidRPr="001F7E07">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 xml:space="preserve">Доходы бюджетов субъектов Российской Федерации </w:t>
            </w:r>
            <w:proofErr w:type="gramStart"/>
            <w:r w:rsidRPr="001F7E07">
              <w:rPr>
                <w:rFonts w:ascii="Times New Roman" w:hAnsi="Times New Roman"/>
                <w:sz w:val="24"/>
                <w:szCs w:val="24"/>
              </w:rPr>
              <w:t>от возврата остатков иных межбюджетных трансфертов на создание в субъектах Российской Федерации дополнительных мест для детей в возрасте</w:t>
            </w:r>
            <w:proofErr w:type="gramEnd"/>
            <w:r w:rsidRPr="001F7E07">
              <w:rPr>
                <w:rFonts w:ascii="Times New Roman" w:hAnsi="Times New Roman"/>
                <w:sz w:val="24"/>
                <w:szCs w:val="24"/>
              </w:rPr>
              <w:t xml:space="preserve">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2 18 45179 02 0000 150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r w:rsidRPr="001F7E07">
              <w:rPr>
                <w:rFonts w:ascii="Times New Roman" w:hAnsi="Times New Roman"/>
                <w:sz w:val="24"/>
                <w:szCs w:val="24"/>
              </w:rPr>
              <w:br w:type="page"/>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2 18 45191 02 0000 150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2 18 45192 02 0000 150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2 18 45196 02 0000 150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proofErr w:type="gramStart"/>
            <w:r w:rsidRPr="001F7E07">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1F7E07">
              <w:rPr>
                <w:rFonts w:ascii="Times New Roman" w:eastAsia="Times New Roman" w:hAnsi="Times New Roman"/>
                <w:color w:val="000000" w:themeColor="text1"/>
                <w:sz w:val="24"/>
                <w:szCs w:val="24"/>
              </w:rPr>
              <w:t>гемолитико</w:t>
            </w:r>
            <w:proofErr w:type="spellEnd"/>
            <w:r w:rsidRPr="001F7E07">
              <w:rPr>
                <w:rFonts w:ascii="Times New Roman" w:eastAsia="Times New Roman" w:hAnsi="Times New Roman"/>
                <w:color w:val="000000" w:themeColor="text1"/>
                <w:sz w:val="24"/>
                <w:szCs w:val="24"/>
              </w:rPr>
              <w:t xml:space="preserve">-уремическим синдромом, юношеским артритом с системным началом, </w:t>
            </w:r>
            <w:proofErr w:type="spellStart"/>
            <w:r w:rsidRPr="001F7E07">
              <w:rPr>
                <w:rFonts w:ascii="Times New Roman" w:eastAsia="Times New Roman" w:hAnsi="Times New Roman"/>
                <w:color w:val="000000" w:themeColor="text1"/>
                <w:sz w:val="24"/>
                <w:szCs w:val="24"/>
              </w:rPr>
              <w:t>мукополисахаридозом</w:t>
            </w:r>
            <w:proofErr w:type="spellEnd"/>
            <w:r w:rsidRPr="001F7E07">
              <w:rPr>
                <w:rFonts w:ascii="Times New Roman" w:eastAsia="Times New Roman" w:hAnsi="Times New Roman"/>
                <w:color w:val="000000" w:themeColor="text1"/>
                <w:sz w:val="24"/>
                <w:szCs w:val="24"/>
              </w:rPr>
              <w:t xml:space="preserve"> I, II и VI типов, </w:t>
            </w:r>
            <w:proofErr w:type="spellStart"/>
            <w:r w:rsidRPr="001F7E07">
              <w:rPr>
                <w:rFonts w:ascii="Times New Roman" w:eastAsia="Times New Roman" w:hAnsi="Times New Roman"/>
                <w:color w:val="000000" w:themeColor="text1"/>
                <w:sz w:val="24"/>
                <w:szCs w:val="24"/>
              </w:rPr>
              <w:t>апластической</w:t>
            </w:r>
            <w:proofErr w:type="spellEnd"/>
            <w:r w:rsidRPr="001F7E07">
              <w:rPr>
                <w:rFonts w:ascii="Times New Roman" w:eastAsia="Times New Roman" w:hAnsi="Times New Roman"/>
                <w:color w:val="000000" w:themeColor="text1"/>
                <w:sz w:val="24"/>
                <w:szCs w:val="24"/>
              </w:rPr>
              <w:t xml:space="preserve"> анемией неуточненной</w:t>
            </w:r>
            <w:proofErr w:type="gramEnd"/>
            <w:r w:rsidRPr="001F7E07">
              <w:rPr>
                <w:rFonts w:ascii="Times New Roman" w:eastAsia="Times New Roman" w:hAnsi="Times New Roman"/>
                <w:color w:val="000000" w:themeColor="text1"/>
                <w:sz w:val="24"/>
                <w:szCs w:val="24"/>
              </w:rPr>
              <w:t xml:space="preserve">, наследственным дефицитом факторов </w:t>
            </w:r>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 xml:space="preserve">II (фибриногена), VII (лабильного), </w:t>
            </w:r>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X (Стюарта-</w:t>
            </w:r>
            <w:proofErr w:type="spellStart"/>
            <w:r w:rsidRPr="001F7E07">
              <w:rPr>
                <w:rFonts w:ascii="Times New Roman" w:eastAsia="Times New Roman" w:hAnsi="Times New Roman"/>
                <w:color w:val="000000" w:themeColor="text1"/>
                <w:sz w:val="24"/>
                <w:szCs w:val="24"/>
              </w:rPr>
              <w:t>Прауэра</w:t>
            </w:r>
            <w:proofErr w:type="spellEnd"/>
            <w:r w:rsidRPr="001F7E07">
              <w:rPr>
                <w:rFonts w:ascii="Times New Roman" w:eastAsia="Times New Roman" w:hAnsi="Times New Roman"/>
                <w:color w:val="000000" w:themeColor="text1"/>
                <w:sz w:val="24"/>
                <w:szCs w:val="24"/>
              </w:rPr>
              <w:t>), а также после трансплантации органов и (или) тканей,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2 18 45224 02 0000 150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autoSpaceDE w:val="0"/>
              <w:autoSpaceDN w:val="0"/>
              <w:adjustRightInd w:val="0"/>
              <w:jc w:val="center"/>
              <w:rPr>
                <w:rFonts w:ascii="Times New Roman" w:hAnsi="Times New Roman"/>
                <w:color w:val="000000" w:themeColor="text1"/>
                <w:sz w:val="24"/>
                <w:szCs w:val="24"/>
              </w:rPr>
            </w:pPr>
            <w:r w:rsidRPr="001F7E07">
              <w:rPr>
                <w:rFonts w:ascii="Times New Roman" w:hAnsi="Times New Roman"/>
                <w:color w:val="000000"/>
                <w:sz w:val="24"/>
                <w:szCs w:val="24"/>
              </w:rPr>
              <w:t>2 18 45268 02 0000 150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в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возрасте 50-</w:t>
            </w:r>
            <w:proofErr w:type="spellStart"/>
            <w:r w:rsidRPr="001F7E07">
              <w:rPr>
                <w:rFonts w:ascii="Times New Roman" w:hAnsi="Times New Roman"/>
                <w:color w:val="000000"/>
                <w:sz w:val="24"/>
                <w:szCs w:val="24"/>
              </w:rPr>
              <w:t>ти</w:t>
            </w:r>
            <w:proofErr w:type="spellEnd"/>
            <w:r w:rsidRPr="001F7E07">
              <w:rPr>
                <w:rFonts w:ascii="Times New Roman" w:hAnsi="Times New Roman"/>
                <w:color w:val="000000"/>
                <w:sz w:val="24"/>
                <w:szCs w:val="24"/>
              </w:rPr>
              <w:t xml:space="preserve"> лет и старше, а также лиц </w:t>
            </w:r>
            <w:proofErr w:type="spellStart"/>
            <w:r w:rsidRPr="001F7E07">
              <w:rPr>
                <w:rFonts w:ascii="Times New Roman" w:hAnsi="Times New Roman"/>
                <w:color w:val="000000"/>
                <w:sz w:val="24"/>
                <w:szCs w:val="24"/>
              </w:rPr>
              <w:t>предпенсионного</w:t>
            </w:r>
            <w:proofErr w:type="spellEnd"/>
            <w:r w:rsidRPr="001F7E07">
              <w:rPr>
                <w:rFonts w:ascii="Times New Roman" w:hAnsi="Times New Roman"/>
                <w:color w:val="000000"/>
                <w:sz w:val="24"/>
                <w:szCs w:val="24"/>
              </w:rPr>
              <w:t xml:space="preserve"> возраста из бюджетов муниципальных образований</w:t>
            </w:r>
          </w:p>
        </w:tc>
      </w:tr>
      <w:tr w:rsidR="00C84CD4" w:rsidRPr="001F7E07" w:rsidTr="005A5519">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2 18 45303 02 0000 150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2 18 45323 02 0000 150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реализацию </w:t>
            </w:r>
            <w:proofErr w:type="gramStart"/>
            <w:r w:rsidRPr="001F7E07">
              <w:rPr>
                <w:rFonts w:ascii="Times New Roman" w:hAnsi="Times New Roman"/>
                <w:color w:val="000000"/>
                <w:sz w:val="24"/>
                <w:szCs w:val="24"/>
              </w:rPr>
              <w:t>мероприятий индивидуальных программ социально-экономического развития субъектов Российской Федерации</w:t>
            </w:r>
            <w:proofErr w:type="gramEnd"/>
            <w:r w:rsidRPr="001F7E07">
              <w:rPr>
                <w:rFonts w:ascii="Times New Roman" w:hAnsi="Times New Roman"/>
                <w:color w:val="000000"/>
                <w:sz w:val="24"/>
                <w:szCs w:val="24"/>
              </w:rPr>
              <w:t xml:space="preserve"> в части строительства и жилищно-коммунального хозяйства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2 18 45326 02 0000 150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реализацию </w:t>
            </w:r>
            <w:proofErr w:type="gramStart"/>
            <w:r w:rsidRPr="001F7E07">
              <w:rPr>
                <w:rFonts w:ascii="Times New Roman" w:hAnsi="Times New Roman"/>
                <w:color w:val="000000"/>
                <w:sz w:val="24"/>
                <w:szCs w:val="24"/>
              </w:rPr>
              <w:t>мероприятий индивидуальных программ социально-экономического развития отдельных субъектов Российской Федерации</w:t>
            </w:r>
            <w:proofErr w:type="gramEnd"/>
            <w:r w:rsidRPr="001F7E07">
              <w:rPr>
                <w:rFonts w:ascii="Times New Roman" w:hAnsi="Times New Roman"/>
                <w:color w:val="000000"/>
                <w:sz w:val="24"/>
                <w:szCs w:val="24"/>
              </w:rPr>
              <w:t xml:space="preserve">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2 18 45383 02 0000 150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2 18 45390 02 0000 150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2 18 45394 02 0000 150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2 18 45399 02 0000 150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2 18 45418 02 0000 150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outlineLvl w:val="0"/>
              <w:rPr>
                <w:rFonts w:ascii="Times New Roman" w:hAnsi="Times New Roman"/>
                <w:sz w:val="24"/>
                <w:szCs w:val="24"/>
              </w:rPr>
            </w:pPr>
            <w:proofErr w:type="gramStart"/>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r w:rsidRPr="001F7E07">
              <w:rPr>
                <w:rFonts w:ascii="Times New Roman" w:hAnsi="Times New Roman"/>
                <w:sz w:val="24"/>
                <w:szCs w:val="24"/>
              </w:rPr>
              <w:br w:type="page"/>
            </w:r>
            <w:proofErr w:type="gramEnd"/>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2 18 45455 02 0000 150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2 18 45479 02 0000 150</w:t>
            </w:r>
            <w:r w:rsidRPr="001F7E07">
              <w:rPr>
                <w:rFonts w:ascii="Times New Roman" w:hAnsi="Times New Roman"/>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2 18 45505 02 0000 150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C84CD4" w:rsidRPr="001F7E07" w:rsidTr="002B648A">
        <w:tblPrEx>
          <w:tblLook w:val="04A0" w:firstRow="1" w:lastRow="0" w:firstColumn="1" w:lastColumn="0" w:noHBand="0" w:noVBand="1"/>
        </w:tblPrEx>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spacing w:line="256" w:lineRule="auto"/>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spacing w:line="256" w:lineRule="auto"/>
              <w:jc w:val="center"/>
              <w:outlineLvl w:val="0"/>
              <w:rPr>
                <w:rFonts w:ascii="Times New Roman" w:hAnsi="Times New Roman"/>
                <w:sz w:val="24"/>
                <w:szCs w:val="24"/>
              </w:rPr>
            </w:pPr>
            <w:r w:rsidRPr="001F7E07">
              <w:rPr>
                <w:rFonts w:ascii="Times New Roman" w:hAnsi="Times New Roman"/>
                <w:sz w:val="24"/>
                <w:szCs w:val="24"/>
              </w:rPr>
              <w:t>2 18 45550 02 0000 150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2 18 45585 02 0000 150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2 18 45604 02 0000 150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2 18 45608 02 0000 150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2 18 45623 02 0000 150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2 18 45680 02 0000 150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2 18 45682 02 0000 150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firstLine="34"/>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2 18 45689 02 0000 150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2 18 45696 02 0000 150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2 18 45811 02 0000 150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2 18 45812 02 0000 150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w:t>
            </w:r>
            <w:proofErr w:type="spellStart"/>
            <w:r w:rsidRPr="001F7E07">
              <w:rPr>
                <w:rFonts w:ascii="Times New Roman" w:hAnsi="Times New Roman"/>
                <w:color w:val="000000"/>
                <w:sz w:val="24"/>
                <w:szCs w:val="24"/>
              </w:rPr>
              <w:t>оксигенации</w:t>
            </w:r>
            <w:proofErr w:type="spellEnd"/>
            <w:r w:rsidRPr="001F7E07">
              <w:rPr>
                <w:rFonts w:ascii="Times New Roman" w:hAnsi="Times New Roman"/>
                <w:color w:val="000000"/>
                <w:sz w:val="24"/>
                <w:szCs w:val="24"/>
              </w:rPr>
              <w:t xml:space="preserve">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2 18 45818 02 0000 150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2 18 45819 02 0000 150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w:t>
            </w:r>
            <w:proofErr w:type="gramStart"/>
            <w:r w:rsidRPr="001F7E07">
              <w:rPr>
                <w:rFonts w:ascii="Times New Roman" w:hAnsi="Times New Roman"/>
                <w:color w:val="000000"/>
                <w:sz w:val="24"/>
                <w:szCs w:val="24"/>
              </w:rPr>
              <w:t>трансфертов</w:t>
            </w:r>
            <w:proofErr w:type="gramEnd"/>
            <w:r w:rsidRPr="001F7E07">
              <w:rPr>
                <w:rFonts w:ascii="Times New Roman" w:hAnsi="Times New Roman"/>
                <w:color w:val="000000"/>
                <w:sz w:val="24"/>
                <w:szCs w:val="24"/>
              </w:rPr>
              <w:t xml:space="preserve">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2 18 45821 02 0000 150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2 18 45823 02 0000 150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2 18 45830 02 0000 150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sidRPr="001F7E07">
              <w:rPr>
                <w:rFonts w:ascii="Times New Roman" w:hAnsi="Times New Roman"/>
                <w:color w:val="000000"/>
                <w:sz w:val="24"/>
                <w:szCs w:val="24"/>
              </w:rPr>
              <w:t>коронавирусная</w:t>
            </w:r>
            <w:proofErr w:type="spellEnd"/>
            <w:r w:rsidRPr="001F7E07">
              <w:rPr>
                <w:rFonts w:ascii="Times New Roman" w:hAnsi="Times New Roman"/>
                <w:color w:val="000000"/>
                <w:sz w:val="24"/>
                <w:szCs w:val="24"/>
              </w:rPr>
              <w:t xml:space="preserve"> инфекция, и лицам из групп риска заражения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Pr="001F7E07">
              <w:rPr>
                <w:rFonts w:ascii="Times New Roman" w:hAnsi="Times New Roman"/>
                <w:color w:val="000000"/>
                <w:sz w:val="24"/>
                <w:szCs w:val="24"/>
              </w:rPr>
              <w:t>коронавирусная</w:t>
            </w:r>
            <w:proofErr w:type="spellEnd"/>
            <w:r w:rsidRPr="001F7E07">
              <w:rPr>
                <w:rFonts w:ascii="Times New Roman" w:hAnsi="Times New Roman"/>
                <w:color w:val="000000"/>
                <w:sz w:val="24"/>
                <w:szCs w:val="24"/>
              </w:rPr>
              <w:t xml:space="preserve"> инфекция,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rsidRPr="001F7E07">
              <w:rPr>
                <w:rFonts w:ascii="Times New Roman" w:hAnsi="Times New Roman"/>
                <w:color w:val="000000"/>
                <w:sz w:val="24"/>
                <w:szCs w:val="24"/>
              </w:rPr>
              <w:t>коронавирусная</w:t>
            </w:r>
            <w:proofErr w:type="spellEnd"/>
            <w:r w:rsidRPr="001F7E07">
              <w:rPr>
                <w:rFonts w:ascii="Times New Roman" w:hAnsi="Times New Roman"/>
                <w:color w:val="000000"/>
                <w:sz w:val="24"/>
                <w:szCs w:val="24"/>
              </w:rPr>
              <w:t xml:space="preserve"> инфекция, и лицам из групп риска заражения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2 18 45839 02 0000 150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2 18 45843 02 0000 150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2 18 45845 02 0000 150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2 18 45852 02 0000 150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2 18 45856 02 0000 150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2 18 52900 02 0000 150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outlineLvl w:val="0"/>
              <w:rPr>
                <w:rFonts w:ascii="Times New Roman" w:hAnsi="Times New Roman"/>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года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outlineLvl w:val="0"/>
              <w:rPr>
                <w:rFonts w:ascii="Times New Roman" w:hAnsi="Times New Roman"/>
                <w:color w:val="000000"/>
                <w:sz w:val="24"/>
                <w:szCs w:val="24"/>
              </w:rPr>
            </w:pPr>
            <w:r w:rsidRPr="001F7E07">
              <w:rPr>
                <w:rFonts w:ascii="Times New Roman" w:hAnsi="Times New Roman"/>
                <w:color w:val="000000"/>
                <w:sz w:val="24"/>
                <w:szCs w:val="24"/>
              </w:rPr>
              <w:t>2 18 55841 02 0000 150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outlineLvl w:val="0"/>
              <w:rPr>
                <w:rFonts w:ascii="Times New Roman" w:hAnsi="Times New Roman"/>
                <w:color w:val="000000"/>
                <w:sz w:val="24"/>
                <w:szCs w:val="24"/>
              </w:rPr>
            </w:pPr>
            <w:r w:rsidRPr="001F7E07">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outlineLvl w:val="0"/>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outlineLvl w:val="0"/>
              <w:rPr>
                <w:rFonts w:ascii="Times New Roman" w:hAnsi="Times New Roman"/>
                <w:sz w:val="24"/>
                <w:szCs w:val="24"/>
              </w:rPr>
            </w:pPr>
            <w:r w:rsidRPr="001F7E07">
              <w:rPr>
                <w:rFonts w:ascii="Times New Roman" w:hAnsi="Times New Roman"/>
                <w:sz w:val="24"/>
                <w:szCs w:val="24"/>
              </w:rPr>
              <w:t>2 18 60010 02 0000 150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outlineLvl w:val="0"/>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2 18 71020 02 0000 150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2 18 71030 02 0000 150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2 18 90000 02 0000 150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2 19 25008 02 0000 150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2 19 25013 02 0000 150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2 19 25049 02 0000 150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2 19 25057 02 0000 150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2 19 25078 02 0000 150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2 19 25088 02 0000 150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2 19 25098 02 0000 150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2013-2017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2 19 25113 02 0000 150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2 19 25114 02 0000 150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themeColor="text1"/>
                <w:sz w:val="24"/>
                <w:szCs w:val="24"/>
              </w:rP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 xml:space="preserve">   50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создание дополнительных мест для детей в возрасте от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2 19 25173 02 0000 150</w:t>
            </w:r>
            <w:r w:rsidRPr="001F7E07">
              <w:rPr>
                <w:rFonts w:ascii="Times New Roman" w:hAnsi="Times New Roman"/>
                <w:color w:val="000000"/>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детских технопарков "</w:t>
            </w:r>
            <w:proofErr w:type="spellStart"/>
            <w:r w:rsidRPr="001F7E07">
              <w:rPr>
                <w:rFonts w:ascii="Times New Roman" w:hAnsi="Times New Roman"/>
                <w:color w:val="000000"/>
                <w:sz w:val="24"/>
                <w:szCs w:val="24"/>
              </w:rPr>
              <w:t>Кванториум</w:t>
            </w:r>
            <w:proofErr w:type="spellEnd"/>
            <w:r w:rsidRPr="001F7E07">
              <w:rPr>
                <w:rFonts w:ascii="Times New Roman" w:hAnsi="Times New Roman"/>
                <w:color w:val="000000"/>
                <w:sz w:val="24"/>
                <w:szCs w:val="24"/>
              </w:rPr>
              <w:t>"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2 19 25177 02 0000 150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2 19 25195 02 0000 150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центров цифрового образования детей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w:t>
            </w:r>
            <w:proofErr w:type="gramStart"/>
            <w:r w:rsidRPr="001F7E07">
              <w:rPr>
                <w:rFonts w:ascii="Times New Roman" w:eastAsia="Times New Roman" w:hAnsi="Times New Roman"/>
                <w:color w:val="000000" w:themeColor="text1"/>
                <w:sz w:val="24"/>
                <w:szCs w:val="24"/>
              </w:rPr>
              <w:t>о-</w:t>
            </w:r>
            <w:proofErr w:type="gramEnd"/>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технологическим оборудованием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(2014-2020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мобильных технопарков "</w:t>
            </w:r>
            <w:proofErr w:type="spellStart"/>
            <w:r w:rsidRPr="001F7E07">
              <w:rPr>
                <w:rFonts w:ascii="Times New Roman" w:hAnsi="Times New Roman"/>
                <w:color w:val="000000"/>
                <w:sz w:val="24"/>
                <w:szCs w:val="24"/>
              </w:rPr>
              <w:t>Кванториум</w:t>
            </w:r>
            <w:proofErr w:type="spellEnd"/>
            <w:r w:rsidRPr="001F7E07">
              <w:rPr>
                <w:rFonts w:ascii="Times New Roman" w:hAnsi="Times New Roman"/>
                <w:color w:val="000000"/>
                <w:sz w:val="24"/>
                <w:szCs w:val="24"/>
              </w:rPr>
              <w:t>"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2 19 25253 02 0000 150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proofErr w:type="gramStart"/>
            <w:r w:rsidRPr="001F7E07">
              <w:rPr>
                <w:rFonts w:ascii="Times New Roman" w:hAnsi="Times New Roman"/>
                <w:color w:val="000000"/>
                <w:sz w:val="24"/>
                <w:szCs w:val="24"/>
              </w:rPr>
              <w:t xml:space="preserve">Возврат остатков субсидий на создание дополнительных мест для детей в возрасте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roofErr w:type="gramEnd"/>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2 19 25255 02 0000 150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до 50 тысяч человек, из бю</w:t>
            </w:r>
            <w:bookmarkStart w:id="0" w:name="_GoBack"/>
            <w:bookmarkEnd w:id="0"/>
            <w:r w:rsidRPr="001F7E07">
              <w:rPr>
                <w:rFonts w:ascii="Times New Roman" w:hAnsi="Times New Roman"/>
                <w:color w:val="000000"/>
                <w:sz w:val="24"/>
                <w:szCs w:val="24"/>
              </w:rPr>
              <w:t>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2 19 25259 02 0000 150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2 19 25261 02 0000 150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2 19 25269 02 0000 150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2 19 25281 02 0000 150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2 19 25291 02 0000 150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2 19 25294 02 0000 150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1F7E07">
              <w:rPr>
                <w:rFonts w:ascii="Times New Roman" w:hAnsi="Times New Roman"/>
                <w:color w:val="000000"/>
                <w:sz w:val="24"/>
                <w:szCs w:val="24"/>
              </w:rPr>
              <w:t>предпенсионного</w:t>
            </w:r>
            <w:proofErr w:type="spellEnd"/>
            <w:r w:rsidRPr="001F7E07">
              <w:rPr>
                <w:rFonts w:ascii="Times New Roman" w:hAnsi="Times New Roman"/>
                <w:color w:val="000000"/>
                <w:sz w:val="24"/>
                <w:szCs w:val="24"/>
              </w:rPr>
              <w:t xml:space="preserve"> возраста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2 19 25297 02 0000 150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2 19 25299 02 0000 150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themeColor="text1"/>
                <w:sz w:val="24"/>
                <w:szCs w:val="24"/>
              </w:rP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w:t>
            </w:r>
            <w:r w:rsidR="002B648A">
              <w:rPr>
                <w:rFonts w:ascii="Times New Roman" w:hAnsi="Times New Roman"/>
                <w:color w:val="000000" w:themeColor="text1"/>
                <w:sz w:val="24"/>
                <w:szCs w:val="24"/>
              </w:rPr>
              <w:t xml:space="preserve">      </w:t>
            </w:r>
            <w:r w:rsidRPr="001F7E07">
              <w:rPr>
                <w:rFonts w:ascii="Times New Roman" w:hAnsi="Times New Roman"/>
                <w:color w:val="000000" w:themeColor="text1"/>
                <w:sz w:val="24"/>
                <w:szCs w:val="24"/>
              </w:rPr>
              <w:t>2019-2024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2 19 25382 02 0000 150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2 19 25396 02 0000 150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2 19 25397 02 0000 150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2 19 25404 02 0000 150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2 19 25407 02 0000 150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Возврат остатков субсидий на проведение Всероссийского конкурса лучших региональных практик поддержки </w:t>
            </w:r>
            <w:proofErr w:type="spellStart"/>
            <w:r w:rsidRPr="001F7E07">
              <w:rPr>
                <w:rFonts w:ascii="Times New Roman" w:eastAsia="Times New Roman" w:hAnsi="Times New Roman"/>
                <w:color w:val="000000" w:themeColor="text1"/>
                <w:sz w:val="24"/>
                <w:szCs w:val="24"/>
              </w:rPr>
              <w:t>волонтерства</w:t>
            </w:r>
            <w:proofErr w:type="spellEnd"/>
            <w:r w:rsidRPr="001F7E07">
              <w:rPr>
                <w:rFonts w:ascii="Times New Roman" w:eastAsia="Times New Roman" w:hAnsi="Times New Roman"/>
                <w:color w:val="000000" w:themeColor="text1"/>
                <w:sz w:val="24"/>
                <w:szCs w:val="24"/>
              </w:rPr>
              <w:t xml:space="preserve"> "Регион добрых дел"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w:t>
            </w:r>
            <w:proofErr w:type="spellStart"/>
            <w:r w:rsidRPr="001F7E07">
              <w:rPr>
                <w:rFonts w:ascii="Times New Roman" w:hAnsi="Times New Roman"/>
                <w:color w:val="000000"/>
                <w:sz w:val="24"/>
                <w:szCs w:val="24"/>
              </w:rPr>
              <w:t>осетроводства</w:t>
            </w:r>
            <w:proofErr w:type="spellEnd"/>
            <w:r w:rsidRPr="001F7E07">
              <w:rPr>
                <w:rFonts w:ascii="Times New Roman" w:hAnsi="Times New Roman"/>
                <w:color w:val="000000"/>
                <w:sz w:val="24"/>
                <w:szCs w:val="24"/>
              </w:rPr>
              <w:t xml:space="preserve">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возмещение части прямых понесенных затрат на создание и модернизацию объектов </w:t>
            </w:r>
            <w:proofErr w:type="spellStart"/>
            <w:r w:rsidRPr="001F7E07">
              <w:rPr>
                <w:rFonts w:ascii="Times New Roman" w:hAnsi="Times New Roman"/>
                <w:color w:val="000000"/>
                <w:sz w:val="24"/>
                <w:szCs w:val="24"/>
              </w:rPr>
              <w:t>селекционн</w:t>
            </w:r>
            <w:proofErr w:type="gramStart"/>
            <w:r w:rsidRPr="001F7E07">
              <w:rPr>
                <w:rFonts w:ascii="Times New Roman" w:hAnsi="Times New Roman"/>
                <w:color w:val="000000"/>
                <w:sz w:val="24"/>
                <w:szCs w:val="24"/>
              </w:rPr>
              <w:t>о</w:t>
            </w:r>
            <w:proofErr w:type="spellEnd"/>
            <w:r w:rsidRPr="001F7E07">
              <w:rPr>
                <w:rFonts w:ascii="Times New Roman" w:hAnsi="Times New Roman"/>
                <w:color w:val="000000"/>
                <w:sz w:val="24"/>
                <w:szCs w:val="24"/>
              </w:rPr>
              <w:t>-</w:t>
            </w:r>
            <w:proofErr w:type="gramEnd"/>
            <w:r w:rsidRPr="001F7E07">
              <w:rPr>
                <w:rFonts w:ascii="Times New Roman" w:hAnsi="Times New Roman"/>
                <w:color w:val="000000"/>
                <w:sz w:val="24"/>
                <w:szCs w:val="24"/>
              </w:rPr>
              <w:t xml:space="preserve"> генетических центров в животноводстве и </w:t>
            </w:r>
            <w:proofErr w:type="spellStart"/>
            <w:r w:rsidRPr="001F7E07">
              <w:rPr>
                <w:rFonts w:ascii="Times New Roman" w:hAnsi="Times New Roman"/>
                <w:color w:val="000000"/>
                <w:sz w:val="24"/>
                <w:szCs w:val="24"/>
              </w:rPr>
              <w:t>селекционно</w:t>
            </w:r>
            <w:proofErr w:type="spellEnd"/>
            <w:r w:rsidRPr="001F7E07">
              <w:rPr>
                <w:rFonts w:ascii="Times New Roman" w:hAnsi="Times New Roman"/>
                <w:color w:val="000000"/>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возмещение части процентной ставки по краткосрочным кредитам (займам) на развитие </w:t>
            </w:r>
            <w:proofErr w:type="spellStart"/>
            <w:r w:rsidRPr="001F7E07">
              <w:rPr>
                <w:rFonts w:ascii="Times New Roman" w:hAnsi="Times New Roman"/>
                <w:color w:val="000000"/>
                <w:sz w:val="24"/>
                <w:szCs w:val="24"/>
              </w:rPr>
              <w:t>селекционно</w:t>
            </w:r>
            <w:proofErr w:type="spellEnd"/>
            <w:r w:rsidRPr="001F7E07">
              <w:rPr>
                <w:rFonts w:ascii="Times New Roman" w:hAnsi="Times New Roman"/>
                <w:color w:val="000000"/>
                <w:sz w:val="24"/>
                <w:szCs w:val="24"/>
              </w:rPr>
              <w:t xml:space="preserve">-генетических и </w:t>
            </w:r>
            <w:proofErr w:type="spellStart"/>
            <w:r w:rsidRPr="001F7E07">
              <w:rPr>
                <w:rFonts w:ascii="Times New Roman" w:hAnsi="Times New Roman"/>
                <w:color w:val="000000"/>
                <w:sz w:val="24"/>
                <w:szCs w:val="24"/>
              </w:rPr>
              <w:t>селекционно</w:t>
            </w:r>
            <w:proofErr w:type="spellEnd"/>
            <w:r w:rsidRPr="001F7E07">
              <w:rPr>
                <w:rFonts w:ascii="Times New Roman" w:hAnsi="Times New Roman"/>
                <w:color w:val="000000"/>
                <w:sz w:val="24"/>
                <w:szCs w:val="24"/>
              </w:rPr>
              <w:t xml:space="preserve">-семеноводческих центров в </w:t>
            </w:r>
            <w:proofErr w:type="spellStart"/>
            <w:r w:rsidRPr="001F7E07">
              <w:rPr>
                <w:rFonts w:ascii="Times New Roman" w:hAnsi="Times New Roman"/>
                <w:color w:val="000000"/>
                <w:sz w:val="24"/>
                <w:szCs w:val="24"/>
              </w:rPr>
              <w:t>подотраслях</w:t>
            </w:r>
            <w:proofErr w:type="spellEnd"/>
            <w:r w:rsidRPr="001F7E07">
              <w:rPr>
                <w:rFonts w:ascii="Times New Roman" w:hAnsi="Times New Roman"/>
                <w:color w:val="000000"/>
                <w:sz w:val="24"/>
                <w:szCs w:val="24"/>
              </w:rPr>
              <w:t xml:space="preserve"> животноводства и растениеводства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2016-2020 годы"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2016-2020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2 19 25499 02 0000 150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стимулирование развития приоритетных </w:t>
            </w:r>
            <w:proofErr w:type="spellStart"/>
            <w:r w:rsidRPr="001F7E07">
              <w:rPr>
                <w:rFonts w:ascii="Times New Roman" w:hAnsi="Times New Roman"/>
                <w:color w:val="000000"/>
                <w:sz w:val="24"/>
                <w:szCs w:val="24"/>
              </w:rPr>
              <w:t>подотраслей</w:t>
            </w:r>
            <w:proofErr w:type="spellEnd"/>
            <w:r w:rsidRPr="001F7E07">
              <w:rPr>
                <w:rFonts w:ascii="Times New Roman" w:hAnsi="Times New Roman"/>
                <w:color w:val="000000"/>
                <w:sz w:val="24"/>
                <w:szCs w:val="24"/>
              </w:rPr>
              <w:t xml:space="preserve"> агропромышленного комплекса и развитие малых форм хозяйствования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поддержку сельскохозяйственного производства по отдельным </w:t>
            </w:r>
            <w:proofErr w:type="spellStart"/>
            <w:r w:rsidRPr="001F7E07">
              <w:rPr>
                <w:rFonts w:ascii="Times New Roman" w:hAnsi="Times New Roman"/>
                <w:color w:val="000000"/>
                <w:sz w:val="24"/>
                <w:szCs w:val="24"/>
              </w:rPr>
              <w:t>подотраслям</w:t>
            </w:r>
            <w:proofErr w:type="spellEnd"/>
            <w:r w:rsidRPr="001F7E07">
              <w:rPr>
                <w:rFonts w:ascii="Times New Roman" w:hAnsi="Times New Roman"/>
                <w:color w:val="000000"/>
                <w:sz w:val="24"/>
                <w:szCs w:val="24"/>
              </w:rPr>
              <w:t xml:space="preserve"> растениеводства и животноводства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проведение комплексных кадастровых работ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космодромов на период 2017-2025 годов в обеспечение космической деятельности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реализацию мероприятий субъектов Российской Федерации в сфере реабилитации и </w:t>
            </w:r>
            <w:proofErr w:type="spellStart"/>
            <w:r w:rsidRPr="001F7E07">
              <w:rPr>
                <w:rFonts w:ascii="Times New Roman" w:hAnsi="Times New Roman"/>
                <w:color w:val="000000"/>
                <w:sz w:val="24"/>
                <w:szCs w:val="24"/>
              </w:rPr>
              <w:t>абилитации</w:t>
            </w:r>
            <w:proofErr w:type="spellEnd"/>
            <w:r w:rsidRPr="001F7E07">
              <w:rPr>
                <w:rFonts w:ascii="Times New Roman" w:hAnsi="Times New Roman"/>
                <w:color w:val="000000"/>
                <w:sz w:val="24"/>
                <w:szCs w:val="24"/>
              </w:rPr>
              <w:t xml:space="preserve"> инвалидов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w:t>
            </w:r>
            <w:proofErr w:type="spellStart"/>
            <w:r w:rsidRPr="001F7E07">
              <w:rPr>
                <w:rFonts w:ascii="Times New Roman" w:hAnsi="Times New Roman"/>
                <w:color w:val="000000"/>
                <w:sz w:val="24"/>
                <w:szCs w:val="24"/>
              </w:rPr>
              <w:t>осетроводства</w:t>
            </w:r>
            <w:proofErr w:type="spellEnd"/>
            <w:r w:rsidRPr="001F7E07">
              <w:rPr>
                <w:rFonts w:ascii="Times New Roman" w:hAnsi="Times New Roman"/>
                <w:color w:val="000000"/>
                <w:sz w:val="24"/>
                <w:szCs w:val="24"/>
              </w:rPr>
              <w:t xml:space="preserve">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формирование современных управленческих и организационн</w:t>
            </w:r>
            <w:proofErr w:type="gramStart"/>
            <w:r w:rsidRPr="001F7E07">
              <w:rPr>
                <w:rFonts w:ascii="Times New Roman" w:hAnsi="Times New Roman"/>
                <w:color w:val="000000"/>
                <w:sz w:val="24"/>
                <w:szCs w:val="24"/>
              </w:rPr>
              <w:t>о-</w:t>
            </w:r>
            <w:proofErr w:type="gramEnd"/>
            <w:r w:rsidR="002B648A">
              <w:rPr>
                <w:rFonts w:ascii="Times New Roman" w:hAnsi="Times New Roman"/>
                <w:color w:val="000000"/>
                <w:sz w:val="24"/>
                <w:szCs w:val="24"/>
              </w:rPr>
              <w:t xml:space="preserve"> </w:t>
            </w:r>
            <w:r w:rsidRPr="001F7E07">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закупки авиационных работ в целях оказания медицинской помощи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2 19 25576 02 0000 150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2 19 25586 02 0000 150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2 19 25640 02 0000 150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2 19 25674 02 0000 150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2 19 25675 02 0000 150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2 19 25681 02 0000 150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2 19 25831 02 0000 150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2 19 25866 02 0000 150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2 19 27016 02 0000 150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2012-2020 годах"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2 19 27121 02 0000 150</w:t>
            </w:r>
            <w:r w:rsidRPr="001F7E07">
              <w:rPr>
                <w:rFonts w:ascii="Times New Roman" w:hAnsi="Times New Roman"/>
                <w:color w:val="000000"/>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2 19 27139 02 0000 150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2 19 27217 02 0000 150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2 19 27227 02 0000 150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2 19 27233 02 0000 150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2 19 27246 02 0000 150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2 19 27372 02 0000 150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2 19 27384 02 0000 150</w:t>
            </w:r>
            <w:r w:rsidRPr="001F7E07">
              <w:rPr>
                <w:rFonts w:ascii="Times New Roman" w:hAnsi="Times New Roman"/>
                <w:color w:val="000000"/>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2 19 27386 02 0000 150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2 19 27576 02 0000 150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2 19 30090 02 0000 150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2 19 35067 02 0000 150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2 19 35194 02 0000 150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w:t>
            </w:r>
            <w:proofErr w:type="gramStart"/>
            <w:r w:rsidRPr="001F7E07">
              <w:rPr>
                <w:rFonts w:ascii="Times New Roman" w:hAnsi="Times New Roman"/>
                <w:color w:val="000000"/>
                <w:sz w:val="24"/>
                <w:szCs w:val="24"/>
              </w:rPr>
              <w:t>о-</w:t>
            </w:r>
            <w:proofErr w:type="gramEnd"/>
            <w:r w:rsidR="002B648A">
              <w:rPr>
                <w:rFonts w:ascii="Times New Roman" w:hAnsi="Times New Roman"/>
                <w:color w:val="000000"/>
                <w:sz w:val="24"/>
                <w:szCs w:val="24"/>
              </w:rPr>
              <w:t xml:space="preserve"> </w:t>
            </w:r>
            <w:r w:rsidRPr="001F7E07">
              <w:rPr>
                <w:rFonts w:ascii="Times New Roman" w:hAnsi="Times New Roman"/>
                <w:color w:val="000000"/>
                <w:sz w:val="24"/>
                <w:szCs w:val="24"/>
              </w:rPr>
              <w:t>курортного лечения, а также проезда на междугородном транспорте к месту лечения и обратно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1F7E07">
              <w:rPr>
                <w:rFonts w:ascii="Times New Roman" w:hAnsi="Times New Roman"/>
                <w:color w:val="000000"/>
                <w:sz w:val="24"/>
                <w:szCs w:val="24"/>
              </w:rPr>
              <w:br w:type="page"/>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1F7E07">
              <w:rPr>
                <w:rFonts w:ascii="Times New Roman" w:hAnsi="Times New Roman"/>
                <w:color w:val="000000"/>
                <w:sz w:val="24"/>
                <w:szCs w:val="24"/>
              </w:rPr>
              <w:t>дств в с</w:t>
            </w:r>
            <w:proofErr w:type="gramEnd"/>
            <w:r w:rsidRPr="001F7E07">
              <w:rPr>
                <w:rFonts w:ascii="Times New Roman" w:hAnsi="Times New Roman"/>
                <w:color w:val="000000"/>
                <w:sz w:val="24"/>
                <w:szCs w:val="24"/>
              </w:rPr>
              <w:t xml:space="preserve">оответствии с Федеральным законом от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 xml:space="preserve">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1991</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года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2 19 35380 02 0000 150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Возврат остатков субвенций на увеличение площади </w:t>
            </w:r>
            <w:proofErr w:type="spellStart"/>
            <w:r w:rsidRPr="001F7E07">
              <w:rPr>
                <w:rFonts w:ascii="Times New Roman" w:eastAsia="Times New Roman" w:hAnsi="Times New Roman"/>
                <w:color w:val="000000" w:themeColor="text1"/>
                <w:sz w:val="24"/>
                <w:szCs w:val="24"/>
              </w:rPr>
              <w:t>лесовосстановления</w:t>
            </w:r>
            <w:proofErr w:type="spellEnd"/>
            <w:r w:rsidRPr="001F7E07">
              <w:rPr>
                <w:rFonts w:ascii="Times New Roman" w:eastAsia="Times New Roman" w:hAnsi="Times New Roman"/>
                <w:color w:val="000000" w:themeColor="text1"/>
                <w:sz w:val="24"/>
                <w:szCs w:val="24"/>
              </w:rPr>
              <w:t xml:space="preserve">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2 19 35430 02 0000 150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1F7E07">
              <w:rPr>
                <w:rFonts w:ascii="Times New Roman" w:eastAsia="Times New Roman" w:hAnsi="Times New Roman"/>
                <w:color w:val="000000" w:themeColor="text1"/>
                <w:sz w:val="24"/>
                <w:szCs w:val="24"/>
              </w:rPr>
              <w:t>лесовосстановлению</w:t>
            </w:r>
            <w:proofErr w:type="spellEnd"/>
            <w:r w:rsidRPr="001F7E07">
              <w:rPr>
                <w:rFonts w:ascii="Times New Roman" w:eastAsia="Times New Roman" w:hAnsi="Times New Roman"/>
                <w:color w:val="000000" w:themeColor="text1"/>
                <w:sz w:val="24"/>
                <w:szCs w:val="24"/>
              </w:rPr>
              <w:t xml:space="preserve"> и лесоразведению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Возврат остатков субвенций на формирование запаса лесных семян для </w:t>
            </w:r>
            <w:proofErr w:type="spellStart"/>
            <w:r w:rsidRPr="001F7E07">
              <w:rPr>
                <w:rFonts w:ascii="Times New Roman" w:eastAsia="Times New Roman" w:hAnsi="Times New Roman"/>
                <w:color w:val="000000" w:themeColor="text1"/>
                <w:sz w:val="24"/>
                <w:szCs w:val="24"/>
              </w:rPr>
              <w:t>лесовосстановления</w:t>
            </w:r>
            <w:proofErr w:type="spellEnd"/>
            <w:r w:rsidRPr="001F7E07">
              <w:rPr>
                <w:rFonts w:ascii="Times New Roman" w:eastAsia="Times New Roman" w:hAnsi="Times New Roman"/>
                <w:color w:val="000000" w:themeColor="text1"/>
                <w:sz w:val="24"/>
                <w:szCs w:val="24"/>
              </w:rPr>
              <w:t xml:space="preserve">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2 19 35432 02 0000 150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2 19 35460 02 0000 150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2 19 35485 02 0000 150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2 19 35573 02 0000 150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2 19 35930 02 0000 150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B11668"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sz w:val="24"/>
                <w:szCs w:val="24"/>
              </w:rPr>
              <w:t>Возврат остатков субвенций на государственную регистрацию актов гражданского состояния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2 19 43009 02 0000 150</w:t>
            </w:r>
            <w:r w:rsidRPr="001F7E07">
              <w:rPr>
                <w:rFonts w:ascii="Times New Roman" w:hAnsi="Times New Roman"/>
                <w:color w:val="000000"/>
                <w:sz w:val="24"/>
                <w:szCs w:val="24"/>
              </w:rPr>
              <w:br w:type="page"/>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2 19 43046 02 0000 150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2 19 43893 02 0000 150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2 19 45058 02 0000 150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2 19 45072 02 0000 150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2 19 45089 02 0000 150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2 19 45091 02 0000 150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sz w:val="24"/>
                <w:szCs w:val="24"/>
              </w:rPr>
            </w:pPr>
            <w:r w:rsidRPr="001F7E07">
              <w:rPr>
                <w:rFonts w:ascii="Times New Roman" w:hAnsi="Times New Roman"/>
                <w:sz w:val="24"/>
                <w:szCs w:val="24"/>
              </w:rPr>
              <w:t>2 19 45144 02 0000 150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подключение общедоступных библиотек Российской Федерации к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2B648A">
              <w:rPr>
                <w:rFonts w:ascii="Times New Roman" w:hAnsi="Times New Roman"/>
                <w:color w:val="000000"/>
                <w:sz w:val="24"/>
                <w:szCs w:val="24"/>
              </w:rPr>
              <w:t>,</w:t>
            </w:r>
            <w:r w:rsidRPr="001F7E07">
              <w:rPr>
                <w:rFonts w:ascii="Times New Roman" w:hAnsi="Times New Roman"/>
                <w:color w:val="000000"/>
                <w:sz w:val="24"/>
                <w:szCs w:val="24"/>
              </w:rPr>
              <w:t xml:space="preserve">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sz w:val="24"/>
                <w:szCs w:val="24"/>
              </w:rPr>
              <w:t>Возврат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2 19 45196 02 0000 150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2 19 45198 02 0000 150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proofErr w:type="gramStart"/>
            <w:r w:rsidRPr="001F7E07">
              <w:rPr>
                <w:rFonts w:ascii="Times New Roman" w:hAnsi="Times New Roman"/>
                <w:color w:val="000000"/>
                <w:sz w:val="24"/>
                <w:szCs w:val="24"/>
              </w:rPr>
              <w:t xml:space="preserve">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1F7E07">
              <w:rPr>
                <w:rFonts w:ascii="Times New Roman" w:hAnsi="Times New Roman"/>
                <w:color w:val="000000"/>
                <w:sz w:val="24"/>
                <w:szCs w:val="24"/>
              </w:rPr>
              <w:t>гемолитико</w:t>
            </w:r>
            <w:proofErr w:type="spellEnd"/>
            <w:r w:rsidRPr="001F7E07">
              <w:rPr>
                <w:rFonts w:ascii="Times New Roman" w:hAnsi="Times New Roman"/>
                <w:color w:val="000000"/>
                <w:sz w:val="24"/>
                <w:szCs w:val="24"/>
              </w:rPr>
              <w:t xml:space="preserve">-уремическим синдромом, юношеским артритом с системным началом, </w:t>
            </w:r>
            <w:proofErr w:type="spellStart"/>
            <w:r w:rsidRPr="001F7E07">
              <w:rPr>
                <w:rFonts w:ascii="Times New Roman" w:hAnsi="Times New Roman"/>
                <w:color w:val="000000"/>
                <w:sz w:val="24"/>
                <w:szCs w:val="24"/>
              </w:rPr>
              <w:t>мукополисахаридозом</w:t>
            </w:r>
            <w:proofErr w:type="spellEnd"/>
            <w:r w:rsidRPr="001F7E07">
              <w:rPr>
                <w:rFonts w:ascii="Times New Roman" w:hAnsi="Times New Roman"/>
                <w:color w:val="000000"/>
                <w:sz w:val="24"/>
                <w:szCs w:val="24"/>
              </w:rPr>
              <w:t xml:space="preserve"> I, II и VI типов, </w:t>
            </w:r>
            <w:proofErr w:type="spellStart"/>
            <w:r w:rsidRPr="001F7E07">
              <w:rPr>
                <w:rFonts w:ascii="Times New Roman" w:hAnsi="Times New Roman"/>
                <w:color w:val="000000"/>
                <w:sz w:val="24"/>
                <w:szCs w:val="24"/>
              </w:rPr>
              <w:t>апластической</w:t>
            </w:r>
            <w:proofErr w:type="spellEnd"/>
            <w:r w:rsidRPr="001F7E07">
              <w:rPr>
                <w:rFonts w:ascii="Times New Roman" w:hAnsi="Times New Roman"/>
                <w:color w:val="000000"/>
                <w:sz w:val="24"/>
                <w:szCs w:val="24"/>
              </w:rPr>
              <w:t xml:space="preserve"> анемией неуточненной, наследственным дефицитом факторов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II (фибриногена), VII</w:t>
            </w:r>
            <w:proofErr w:type="gramEnd"/>
            <w:r w:rsidRPr="001F7E07">
              <w:rPr>
                <w:rFonts w:ascii="Times New Roman" w:hAnsi="Times New Roman"/>
                <w:color w:val="000000"/>
                <w:sz w:val="24"/>
                <w:szCs w:val="24"/>
              </w:rPr>
              <w:t xml:space="preserve"> (</w:t>
            </w:r>
            <w:proofErr w:type="gramStart"/>
            <w:r w:rsidRPr="001F7E07">
              <w:rPr>
                <w:rFonts w:ascii="Times New Roman" w:hAnsi="Times New Roman"/>
                <w:color w:val="000000"/>
                <w:sz w:val="24"/>
                <w:szCs w:val="24"/>
              </w:rPr>
              <w:t>лабильного</w:t>
            </w:r>
            <w:proofErr w:type="gramEnd"/>
            <w:r w:rsidRPr="001F7E07">
              <w:rPr>
                <w:rFonts w:ascii="Times New Roman" w:hAnsi="Times New Roman"/>
                <w:color w:val="000000"/>
                <w:sz w:val="24"/>
                <w:szCs w:val="24"/>
              </w:rPr>
              <w:t xml:space="preserve">),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X (Стюарта-</w:t>
            </w:r>
            <w:proofErr w:type="spellStart"/>
            <w:r w:rsidRPr="001F7E07">
              <w:rPr>
                <w:rFonts w:ascii="Times New Roman" w:hAnsi="Times New Roman"/>
                <w:color w:val="000000"/>
                <w:sz w:val="24"/>
                <w:szCs w:val="24"/>
              </w:rPr>
              <w:t>Прауэра</w:t>
            </w:r>
            <w:proofErr w:type="spellEnd"/>
            <w:r w:rsidRPr="001F7E07">
              <w:rPr>
                <w:rFonts w:ascii="Times New Roman" w:hAnsi="Times New Roman"/>
                <w:color w:val="000000"/>
                <w:sz w:val="24"/>
                <w:szCs w:val="24"/>
              </w:rPr>
              <w:t>), а также после трансплантации органов и (или) тканей,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2 19 45224 02 0000 150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2 19 45252 02 0000 150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autoSpaceDE w:val="0"/>
              <w:autoSpaceDN w:val="0"/>
              <w:adjustRightInd w:val="0"/>
              <w:jc w:val="center"/>
              <w:rPr>
                <w:rFonts w:ascii="Times New Roman" w:hAnsi="Times New Roman"/>
                <w:color w:val="000000" w:themeColor="text1"/>
                <w:sz w:val="24"/>
                <w:szCs w:val="24"/>
              </w:rPr>
            </w:pPr>
            <w:r w:rsidRPr="001F7E07">
              <w:rPr>
                <w:rFonts w:ascii="Times New Roman" w:hAnsi="Times New Roman"/>
                <w:color w:val="000000"/>
                <w:sz w:val="24"/>
                <w:szCs w:val="24"/>
              </w:rPr>
              <w:t>2 19 45268 02 0000 150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hAnsi="Times New Roman"/>
                <w:color w:val="000000"/>
                <w:sz w:val="24"/>
                <w:szCs w:val="24"/>
              </w:rPr>
              <w:t xml:space="preserve">Возврат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1F7E07">
              <w:rPr>
                <w:rFonts w:ascii="Times New Roman" w:hAnsi="Times New Roman"/>
                <w:color w:val="000000"/>
                <w:sz w:val="24"/>
                <w:szCs w:val="24"/>
              </w:rPr>
              <w:t>предпенсионного</w:t>
            </w:r>
            <w:proofErr w:type="spellEnd"/>
            <w:r w:rsidRPr="001F7E07">
              <w:rPr>
                <w:rFonts w:ascii="Times New Roman" w:hAnsi="Times New Roman"/>
                <w:color w:val="000000"/>
                <w:sz w:val="24"/>
                <w:szCs w:val="24"/>
              </w:rPr>
              <w:t xml:space="preserve"> возраста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2 19 45303 02 0000 150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2 19 45323 02 0000 150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экономического развития субъектов Российской Федерации в части строительства и жилищн</w:t>
            </w:r>
            <w:proofErr w:type="gramStart"/>
            <w:r w:rsidRPr="001F7E07">
              <w:rPr>
                <w:rFonts w:ascii="Times New Roman" w:hAnsi="Times New Roman"/>
                <w:color w:val="000000"/>
                <w:sz w:val="24"/>
                <w:szCs w:val="24"/>
              </w:rPr>
              <w:t>о-</w:t>
            </w:r>
            <w:proofErr w:type="gramEnd"/>
            <w:r w:rsidR="002B648A">
              <w:rPr>
                <w:rFonts w:ascii="Times New Roman" w:hAnsi="Times New Roman"/>
                <w:color w:val="000000"/>
                <w:sz w:val="24"/>
                <w:szCs w:val="24"/>
              </w:rPr>
              <w:t xml:space="preserve"> </w:t>
            </w:r>
            <w:r w:rsidRPr="001F7E07">
              <w:rPr>
                <w:rFonts w:ascii="Times New Roman" w:hAnsi="Times New Roman"/>
                <w:color w:val="000000"/>
                <w:sz w:val="24"/>
                <w:szCs w:val="24"/>
              </w:rPr>
              <w:t>коммунального хозяйства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2 19 45326 02 0000 150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2 19 45371 02 0000 150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2 19 45383 02 0000 150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2 19 45397 02 0000 150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2 19 45399 02 0000 150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300 тысяч человек,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w:t>
            </w:r>
            <w:proofErr w:type="gramStart"/>
            <w:r w:rsidRPr="001F7E07">
              <w:rPr>
                <w:rFonts w:ascii="Times New Roman" w:hAnsi="Times New Roman"/>
                <w:color w:val="000000"/>
                <w:sz w:val="24"/>
                <w:szCs w:val="24"/>
              </w:rPr>
              <w:t>о-</w:t>
            </w:r>
            <w:proofErr w:type="gramEnd"/>
            <w:r w:rsidR="002B648A">
              <w:rPr>
                <w:rFonts w:ascii="Times New Roman" w:hAnsi="Times New Roman"/>
                <w:color w:val="000000"/>
                <w:sz w:val="24"/>
                <w:szCs w:val="24"/>
              </w:rPr>
              <w:t xml:space="preserve"> </w:t>
            </w:r>
            <w:r w:rsidRPr="001F7E07">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 xml:space="preserve">Возврат остатков иных межбюджетных трансфертов на создание комфортной городской среды в малых городах и исторических </w:t>
            </w:r>
            <w:r w:rsidR="002B648A">
              <w:rPr>
                <w:rFonts w:ascii="Times New Roman" w:eastAsia="Times New Roman" w:hAnsi="Times New Roman"/>
                <w:color w:val="000000" w:themeColor="text1"/>
                <w:sz w:val="24"/>
                <w:szCs w:val="24"/>
              </w:rPr>
              <w:t xml:space="preserve"> </w:t>
            </w:r>
            <w:r w:rsidRPr="001F7E07">
              <w:rPr>
                <w:rFonts w:ascii="Times New Roman" w:eastAsia="Times New Roman" w:hAnsi="Times New Roman"/>
                <w:color w:val="000000" w:themeColor="text1"/>
                <w:sz w:val="24"/>
                <w:szCs w:val="24"/>
              </w:rPr>
              <w:t>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2 19 45492 02 0000 150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2 19 45505 02 0000 150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2 19 45547 02 0000 150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spacing w:line="256" w:lineRule="auto"/>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spacing w:line="256" w:lineRule="auto"/>
              <w:jc w:val="center"/>
              <w:rPr>
                <w:rFonts w:ascii="Times New Roman" w:hAnsi="Times New Roman"/>
                <w:color w:val="000000"/>
                <w:sz w:val="24"/>
                <w:szCs w:val="24"/>
              </w:rPr>
            </w:pPr>
            <w:r w:rsidRPr="001F7E07">
              <w:rPr>
                <w:rFonts w:ascii="Times New Roman" w:hAnsi="Times New Roman"/>
                <w:color w:val="000000"/>
                <w:sz w:val="24"/>
                <w:szCs w:val="24"/>
              </w:rPr>
              <w:t>2 19 45550 02 0000 150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2 19 45563 02 0000 150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2 19 45574 02 0000 150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w:t>
            </w:r>
            <w:proofErr w:type="spellStart"/>
            <w:r w:rsidRPr="001F7E07">
              <w:rPr>
                <w:rFonts w:ascii="Times New Roman" w:hAnsi="Times New Roman"/>
                <w:color w:val="000000"/>
                <w:sz w:val="24"/>
                <w:szCs w:val="24"/>
              </w:rPr>
              <w:t>Кванториум</w:t>
            </w:r>
            <w:proofErr w:type="spellEnd"/>
            <w:r w:rsidRPr="001F7E07">
              <w:rPr>
                <w:rFonts w:ascii="Times New Roman" w:hAnsi="Times New Roman"/>
                <w:color w:val="000000"/>
                <w:sz w:val="24"/>
                <w:szCs w:val="24"/>
              </w:rPr>
              <w:t>"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2 19 45585 02 0000 150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2 19 45604 02 0000 150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2 19 45608 02 0000 150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A525F6">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r w:rsidRPr="001F7E07">
              <w:rPr>
                <w:rFonts w:ascii="Times New Roman" w:hAnsi="Times New Roman"/>
                <w:color w:val="000000"/>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themeColor="text1"/>
                <w:sz w:val="24"/>
                <w:szCs w:val="24"/>
              </w:rPr>
              <w:t>2 19 45680 02 0000 150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themeColor="text1"/>
                <w:sz w:val="24"/>
                <w:szCs w:val="24"/>
              </w:rPr>
            </w:pPr>
            <w:r w:rsidRPr="001F7E07">
              <w:rPr>
                <w:rFonts w:ascii="Times New Roman" w:hAnsi="Times New Roman"/>
                <w:color w:val="000000" w:themeColor="text1"/>
                <w:sz w:val="24"/>
                <w:szCs w:val="24"/>
              </w:rPr>
              <w:t>2 19 45682 02 0000 150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themeColor="text1"/>
                <w:sz w:val="24"/>
                <w:szCs w:val="24"/>
              </w:rPr>
            </w:pPr>
            <w:r w:rsidRPr="001F7E07">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2 19 45689 02 0000 150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84CD4" w:rsidRPr="001F7E07" w:rsidRDefault="00C84CD4" w:rsidP="002B648A">
            <w:pPr>
              <w:spacing w:after="0" w:line="240" w:lineRule="auto"/>
              <w:ind w:left="57" w:right="57"/>
              <w:jc w:val="both"/>
              <w:rPr>
                <w:rFonts w:ascii="Times New Roman" w:eastAsia="Times New Roman" w:hAnsi="Times New Roman"/>
                <w:color w:val="000000" w:themeColor="text1"/>
                <w:sz w:val="24"/>
                <w:szCs w:val="24"/>
              </w:rPr>
            </w:pPr>
            <w:r w:rsidRPr="001F7E07">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w:t>
            </w:r>
            <w:proofErr w:type="gramStart"/>
            <w:r w:rsidRPr="001F7E07">
              <w:rPr>
                <w:rFonts w:ascii="Times New Roman" w:eastAsia="Times New Roman" w:hAnsi="Times New Roman"/>
                <w:color w:val="000000" w:themeColor="text1"/>
                <w:sz w:val="24"/>
                <w:szCs w:val="24"/>
              </w:rPr>
              <w:t>е-</w:t>
            </w:r>
            <w:proofErr w:type="gramEnd"/>
            <w:r w:rsidRPr="001F7E07">
              <w:rPr>
                <w:rFonts w:ascii="Times New Roman" w:eastAsia="Times New Roman" w:hAnsi="Times New Roman"/>
                <w:color w:val="000000" w:themeColor="text1"/>
                <w:sz w:val="24"/>
                <w:szCs w:val="24"/>
              </w:rPr>
              <w:t xml:space="preserve"> 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2 19 45696 02 0000 150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2 19 45811 02 0000 150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2 19 45812 02 0000 150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приобретение аппаратов экстракорпоральной мембранной </w:t>
            </w:r>
            <w:proofErr w:type="spellStart"/>
            <w:r w:rsidRPr="001F7E07">
              <w:rPr>
                <w:rFonts w:ascii="Times New Roman" w:hAnsi="Times New Roman"/>
                <w:color w:val="000000"/>
                <w:sz w:val="24"/>
                <w:szCs w:val="24"/>
              </w:rPr>
              <w:t>оксигенации</w:t>
            </w:r>
            <w:proofErr w:type="spellEnd"/>
            <w:r w:rsidRPr="001F7E07">
              <w:rPr>
                <w:rFonts w:ascii="Times New Roman" w:hAnsi="Times New Roman"/>
                <w:color w:val="000000"/>
                <w:sz w:val="24"/>
                <w:szCs w:val="24"/>
              </w:rPr>
              <w:t xml:space="preserve">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2 19 45818 02 0000 150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proofErr w:type="gramStart"/>
            <w:r w:rsidRPr="001F7E07">
              <w:rPr>
                <w:rFonts w:ascii="Times New Roman" w:hAnsi="Times New Roman"/>
                <w:color w:val="000000"/>
                <w:sz w:val="24"/>
                <w:szCs w:val="24"/>
              </w:rPr>
              <w:t xml:space="preserve">Возврат остатков иных межбюджетных трансфертов на погашение именных государственных жилищных сертификатов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roofErr w:type="gramEnd"/>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2 19 45819 02 0000 150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w:t>
            </w:r>
            <w:proofErr w:type="gramStart"/>
            <w:r w:rsidRPr="001F7E07">
              <w:rPr>
                <w:rFonts w:ascii="Times New Roman" w:hAnsi="Times New Roman"/>
                <w:color w:val="000000"/>
                <w:sz w:val="24"/>
                <w:szCs w:val="24"/>
              </w:rPr>
              <w:t>трансфертов</w:t>
            </w:r>
            <w:proofErr w:type="gramEnd"/>
            <w:r w:rsidRPr="001F7E07">
              <w:rPr>
                <w:rFonts w:ascii="Times New Roman" w:hAnsi="Times New Roman"/>
                <w:color w:val="000000"/>
                <w:sz w:val="24"/>
                <w:szCs w:val="24"/>
              </w:rPr>
              <w:t xml:space="preserve">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2 19 45821 02 0000 150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2 19 45823 02 0000 150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2 19 45830 02 0000 150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sidRPr="001F7E07">
              <w:rPr>
                <w:rFonts w:ascii="Times New Roman" w:hAnsi="Times New Roman"/>
                <w:color w:val="000000"/>
                <w:sz w:val="24"/>
                <w:szCs w:val="24"/>
              </w:rPr>
              <w:t>коронавирусная</w:t>
            </w:r>
            <w:proofErr w:type="spellEnd"/>
            <w:r w:rsidRPr="001F7E07">
              <w:rPr>
                <w:rFonts w:ascii="Times New Roman" w:hAnsi="Times New Roman"/>
                <w:color w:val="000000"/>
                <w:sz w:val="24"/>
                <w:szCs w:val="24"/>
              </w:rPr>
              <w:t xml:space="preserve"> инфекция, и лицам из групп риска заражения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Pr="001F7E07">
              <w:rPr>
                <w:rFonts w:ascii="Times New Roman" w:hAnsi="Times New Roman"/>
                <w:color w:val="000000"/>
                <w:sz w:val="24"/>
                <w:szCs w:val="24"/>
              </w:rPr>
              <w:t>коронавирусная</w:t>
            </w:r>
            <w:proofErr w:type="spellEnd"/>
            <w:r w:rsidRPr="001F7E07">
              <w:rPr>
                <w:rFonts w:ascii="Times New Roman" w:hAnsi="Times New Roman"/>
                <w:color w:val="000000"/>
                <w:sz w:val="24"/>
                <w:szCs w:val="24"/>
              </w:rPr>
              <w:t xml:space="preserve"> инфекция,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2 19 45834 02 0000 150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rsidRPr="001F7E07">
              <w:rPr>
                <w:rFonts w:ascii="Times New Roman" w:hAnsi="Times New Roman"/>
                <w:color w:val="000000"/>
                <w:sz w:val="24"/>
                <w:szCs w:val="24"/>
              </w:rPr>
              <w:t>коронавирусная</w:t>
            </w:r>
            <w:proofErr w:type="spellEnd"/>
            <w:r w:rsidRPr="001F7E07">
              <w:rPr>
                <w:rFonts w:ascii="Times New Roman" w:hAnsi="Times New Roman"/>
                <w:color w:val="000000"/>
                <w:sz w:val="24"/>
                <w:szCs w:val="24"/>
              </w:rPr>
              <w:t xml:space="preserve"> инфекция, и лицам из групп риска заражения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2 19 45837 02 0000 150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2 19 45838 02 0000 150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иного межбюджетного трансферта на приобретение средств индивидуальной защиты в целях профилактики, диагностики и лечения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2 19 45839 02 0000 150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иного межбюджетного трансферта на приобретение медицинского оборудования в целях профилактики, диагностики и лечения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2 19 45841 02 0000 150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2 19 45843 02 0000 150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2 19 45845 02 0000 150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 xml:space="preserve">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w:t>
            </w:r>
            <w:proofErr w:type="spellStart"/>
            <w:r w:rsidRPr="001F7E07">
              <w:rPr>
                <w:rFonts w:ascii="Times New Roman" w:hAnsi="Times New Roman"/>
                <w:color w:val="000000"/>
                <w:sz w:val="24"/>
                <w:szCs w:val="24"/>
              </w:rPr>
              <w:t>коронавирусной</w:t>
            </w:r>
            <w:proofErr w:type="spellEnd"/>
            <w:r w:rsidRPr="001F7E07">
              <w:rPr>
                <w:rFonts w:ascii="Times New Roman" w:hAnsi="Times New Roman"/>
                <w:color w:val="000000"/>
                <w:sz w:val="24"/>
                <w:szCs w:val="24"/>
              </w:rPr>
              <w:t xml:space="preserve">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2 19 45852 02 0000 150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2 19 45856 02 0000 150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2 19 45879 02 0000 150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proofErr w:type="gramStart"/>
            <w:r w:rsidRPr="001F7E07">
              <w:rPr>
                <w:rFonts w:ascii="Times New Roman" w:hAnsi="Times New Roman"/>
                <w:color w:val="000000"/>
                <w:sz w:val="24"/>
                <w:szCs w:val="24"/>
              </w:rPr>
              <w:t xml:space="preserve">Возврат остатков иных межбюджетных трансфертов в целях софинансирования расходных обязательств субъектов Российской Федерации и </w:t>
            </w:r>
            <w:r w:rsidR="002B648A">
              <w:rPr>
                <w:rFonts w:ascii="Times New Roman" w:hAnsi="Times New Roman"/>
                <w:color w:val="000000"/>
                <w:sz w:val="24"/>
                <w:szCs w:val="24"/>
              </w:rPr>
              <w:t xml:space="preserve"> </w:t>
            </w:r>
            <w:r w:rsidRPr="001F7E07">
              <w:rPr>
                <w:rFonts w:ascii="Times New Roman" w:hAnsi="Times New Roman"/>
                <w:color w:val="000000"/>
                <w:sz w:val="24"/>
                <w:szCs w:val="24"/>
              </w:rPr>
              <w:t>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w:t>
            </w:r>
            <w:proofErr w:type="gramEnd"/>
            <w:r w:rsidRPr="001F7E07">
              <w:rPr>
                <w:rFonts w:ascii="Times New Roman" w:hAnsi="Times New Roman"/>
                <w:color w:val="000000"/>
                <w:sz w:val="24"/>
                <w:szCs w:val="24"/>
              </w:rPr>
              <w:t xml:space="preserve">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blPrEx>
          <w:tblLook w:val="04A0" w:firstRow="1" w:lastRow="0" w:firstColumn="1" w:lastColumn="0" w:noHBand="0" w:noVBand="1"/>
        </w:tblPrEx>
        <w:trPr>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2 19 45880 02 0000 150</w:t>
            </w:r>
          </w:p>
        </w:tc>
        <w:tc>
          <w:tcPr>
            <w:tcW w:w="539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2B648A">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иного межбюджетного трансферта в целях исполнения отдельных судебных решений и решений налоговых органов за счет средств резервного фонда Правительства Российской Федерации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2 19 51360 02 0000 150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2 19 51980 02 0000 150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sz w:val="24"/>
                <w:szCs w:val="24"/>
              </w:rPr>
            </w:pPr>
            <w:r w:rsidRPr="001F7E07">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r w:rsidRPr="001F7E07">
              <w:rPr>
                <w:rFonts w:ascii="Times New Roman" w:hAnsi="Times New Roman"/>
                <w:sz w:val="24"/>
                <w:szCs w:val="24"/>
              </w:rPr>
              <w:br w:type="page"/>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2 19 54020 02 0000 150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84CD4" w:rsidRPr="001F7E07" w:rsidTr="002B648A">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84CD4" w:rsidRPr="001F7E07" w:rsidRDefault="00C84CD4" w:rsidP="00C84CD4">
            <w:pPr>
              <w:jc w:val="center"/>
              <w:rPr>
                <w:rFonts w:ascii="Times New Roman" w:hAnsi="Times New Roman"/>
                <w:color w:val="000000"/>
                <w:sz w:val="24"/>
                <w:szCs w:val="24"/>
              </w:rPr>
            </w:pPr>
            <w:r w:rsidRPr="001F7E07">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F7157E">
            <w:pPr>
              <w:jc w:val="center"/>
              <w:rPr>
                <w:rFonts w:ascii="Times New Roman" w:hAnsi="Times New Roman"/>
                <w:color w:val="000000"/>
                <w:sz w:val="24"/>
                <w:szCs w:val="24"/>
              </w:rPr>
            </w:pPr>
            <w:r w:rsidRPr="001F7E07">
              <w:rPr>
                <w:rFonts w:ascii="Times New Roman" w:hAnsi="Times New Roman"/>
                <w:color w:val="000000"/>
                <w:sz w:val="24"/>
                <w:szCs w:val="24"/>
              </w:rPr>
              <w:t>2 19 90000 02 0000 150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84CD4" w:rsidRPr="001F7E07" w:rsidRDefault="00C84CD4" w:rsidP="00A525F6">
            <w:pPr>
              <w:spacing w:after="0" w:line="240" w:lineRule="auto"/>
              <w:ind w:left="57" w:right="57"/>
              <w:jc w:val="both"/>
              <w:rPr>
                <w:rFonts w:ascii="Times New Roman" w:hAnsi="Times New Roman"/>
                <w:color w:val="000000"/>
                <w:sz w:val="24"/>
                <w:szCs w:val="24"/>
              </w:rPr>
            </w:pPr>
            <w:r w:rsidRPr="001F7E07">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512959" w:rsidRDefault="004A0D9C" w:rsidP="00FF06DD">
      <w:pPr>
        <w:jc w:val="right"/>
        <w:rPr>
          <w:rFonts w:ascii="Times New Roman" w:hAnsi="Times New Roman"/>
          <w:sz w:val="28"/>
          <w:szCs w:val="28"/>
        </w:rPr>
      </w:pPr>
    </w:p>
    <w:sectPr w:rsidR="004A0D9C" w:rsidRPr="00512959" w:rsidSect="006D0BBD">
      <w:headerReference w:type="default" r:id="rId12"/>
      <w:pgSz w:w="11907" w:h="16840" w:code="9"/>
      <w:pgMar w:top="851" w:right="851" w:bottom="851" w:left="1418" w:header="720"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A0A" w:rsidRDefault="00A62A0A">
      <w:pPr>
        <w:spacing w:after="0" w:line="240" w:lineRule="auto"/>
      </w:pPr>
      <w:r>
        <w:separator/>
      </w:r>
    </w:p>
  </w:endnote>
  <w:endnote w:type="continuationSeparator" w:id="0">
    <w:p w:rsidR="00A62A0A" w:rsidRDefault="00A62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A0A" w:rsidRDefault="00A62A0A">
      <w:pPr>
        <w:spacing w:after="0" w:line="240" w:lineRule="auto"/>
      </w:pPr>
      <w:r>
        <w:separator/>
      </w:r>
    </w:p>
  </w:footnote>
  <w:footnote w:type="continuationSeparator" w:id="0">
    <w:p w:rsidR="00A62A0A" w:rsidRDefault="00A62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57E" w:rsidRPr="00A525F6" w:rsidRDefault="00F7157E" w:rsidP="00A525F6">
    <w:pPr>
      <w:widowControl w:val="0"/>
      <w:autoSpaceDE w:val="0"/>
      <w:autoSpaceDN w:val="0"/>
      <w:adjustRightInd w:val="0"/>
      <w:spacing w:after="0" w:line="240" w:lineRule="auto"/>
      <w:jc w:val="center"/>
      <w:rPr>
        <w:rFonts w:ascii="Arial" w:hAnsi="Arial" w:cs="Arial"/>
        <w:sz w:val="28"/>
        <w:szCs w:val="28"/>
      </w:rPr>
    </w:pPr>
    <w:r w:rsidRPr="00A525F6">
      <w:rPr>
        <w:rFonts w:ascii="Times New Roman" w:hAnsi="Times New Roman"/>
        <w:color w:val="000000"/>
        <w:sz w:val="28"/>
        <w:szCs w:val="28"/>
      </w:rPr>
      <w:fldChar w:fldCharType="begin"/>
    </w:r>
    <w:r w:rsidRPr="00A525F6">
      <w:rPr>
        <w:rFonts w:ascii="Times New Roman" w:hAnsi="Times New Roman"/>
        <w:color w:val="000000"/>
        <w:sz w:val="28"/>
        <w:szCs w:val="28"/>
      </w:rPr>
      <w:instrText>PAGE</w:instrText>
    </w:r>
    <w:r w:rsidRPr="00A525F6">
      <w:rPr>
        <w:rFonts w:ascii="Times New Roman" w:hAnsi="Times New Roman"/>
        <w:color w:val="000000"/>
        <w:sz w:val="28"/>
        <w:szCs w:val="28"/>
      </w:rPr>
      <w:fldChar w:fldCharType="separate"/>
    </w:r>
    <w:r w:rsidR="006D0BBD">
      <w:rPr>
        <w:rFonts w:ascii="Times New Roman" w:hAnsi="Times New Roman"/>
        <w:noProof/>
        <w:color w:val="000000"/>
        <w:sz w:val="28"/>
        <w:szCs w:val="28"/>
      </w:rPr>
      <w:t>112</w:t>
    </w:r>
    <w:r w:rsidRPr="00A525F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1731B"/>
    <w:rsid w:val="00021AB3"/>
    <w:rsid w:val="0004397D"/>
    <w:rsid w:val="00046570"/>
    <w:rsid w:val="000565DB"/>
    <w:rsid w:val="0007089A"/>
    <w:rsid w:val="00072A0D"/>
    <w:rsid w:val="000871E4"/>
    <w:rsid w:val="000A192A"/>
    <w:rsid w:val="000B544E"/>
    <w:rsid w:val="000D3AD6"/>
    <w:rsid w:val="000E2164"/>
    <w:rsid w:val="000E278D"/>
    <w:rsid w:val="000E42E4"/>
    <w:rsid w:val="000F544E"/>
    <w:rsid w:val="001117B6"/>
    <w:rsid w:val="00115B87"/>
    <w:rsid w:val="00121BE1"/>
    <w:rsid w:val="0013081B"/>
    <w:rsid w:val="00142B76"/>
    <w:rsid w:val="00165B5B"/>
    <w:rsid w:val="00182348"/>
    <w:rsid w:val="00187812"/>
    <w:rsid w:val="001A6D90"/>
    <w:rsid w:val="001B2FE3"/>
    <w:rsid w:val="001B71C6"/>
    <w:rsid w:val="001C4E69"/>
    <w:rsid w:val="001D5662"/>
    <w:rsid w:val="001D5F46"/>
    <w:rsid w:val="001F0AEC"/>
    <w:rsid w:val="001F7E07"/>
    <w:rsid w:val="002024D1"/>
    <w:rsid w:val="00214F16"/>
    <w:rsid w:val="00220A86"/>
    <w:rsid w:val="002234D4"/>
    <w:rsid w:val="0022416F"/>
    <w:rsid w:val="002340C3"/>
    <w:rsid w:val="00234D5B"/>
    <w:rsid w:val="0024232C"/>
    <w:rsid w:val="002660A1"/>
    <w:rsid w:val="0026694E"/>
    <w:rsid w:val="002707A4"/>
    <w:rsid w:val="002822A1"/>
    <w:rsid w:val="00284FD5"/>
    <w:rsid w:val="00286A01"/>
    <w:rsid w:val="002975DD"/>
    <w:rsid w:val="002B22ED"/>
    <w:rsid w:val="002B648A"/>
    <w:rsid w:val="002B71E4"/>
    <w:rsid w:val="002C55A4"/>
    <w:rsid w:val="002C6881"/>
    <w:rsid w:val="002D08D5"/>
    <w:rsid w:val="002D31B8"/>
    <w:rsid w:val="002D57CF"/>
    <w:rsid w:val="002E1F4D"/>
    <w:rsid w:val="002E4542"/>
    <w:rsid w:val="002E60DC"/>
    <w:rsid w:val="002E67A4"/>
    <w:rsid w:val="002F427A"/>
    <w:rsid w:val="002F67E2"/>
    <w:rsid w:val="002F6E71"/>
    <w:rsid w:val="00301D37"/>
    <w:rsid w:val="003027A2"/>
    <w:rsid w:val="00303F9A"/>
    <w:rsid w:val="003069D7"/>
    <w:rsid w:val="00306A87"/>
    <w:rsid w:val="003126A1"/>
    <w:rsid w:val="00333BB1"/>
    <w:rsid w:val="00333CCE"/>
    <w:rsid w:val="00333D44"/>
    <w:rsid w:val="0033415F"/>
    <w:rsid w:val="00341E9A"/>
    <w:rsid w:val="00353DF5"/>
    <w:rsid w:val="00355C5B"/>
    <w:rsid w:val="003571BA"/>
    <w:rsid w:val="00372688"/>
    <w:rsid w:val="003A408F"/>
    <w:rsid w:val="003A728C"/>
    <w:rsid w:val="003B182F"/>
    <w:rsid w:val="003B4F97"/>
    <w:rsid w:val="003B7996"/>
    <w:rsid w:val="003C02B1"/>
    <w:rsid w:val="003C3AEE"/>
    <w:rsid w:val="003C4334"/>
    <w:rsid w:val="003C69EA"/>
    <w:rsid w:val="003C7CB4"/>
    <w:rsid w:val="003D5E1F"/>
    <w:rsid w:val="003D6091"/>
    <w:rsid w:val="003F6562"/>
    <w:rsid w:val="003F7F81"/>
    <w:rsid w:val="004067DB"/>
    <w:rsid w:val="0040788C"/>
    <w:rsid w:val="0041110E"/>
    <w:rsid w:val="00411FB0"/>
    <w:rsid w:val="00412DEA"/>
    <w:rsid w:val="00414E32"/>
    <w:rsid w:val="00425E10"/>
    <w:rsid w:val="004366F2"/>
    <w:rsid w:val="00437120"/>
    <w:rsid w:val="0044075D"/>
    <w:rsid w:val="004452FD"/>
    <w:rsid w:val="00446D0A"/>
    <w:rsid w:val="00447FBF"/>
    <w:rsid w:val="00463EBC"/>
    <w:rsid w:val="00481D9F"/>
    <w:rsid w:val="0048423C"/>
    <w:rsid w:val="00492A8D"/>
    <w:rsid w:val="00495188"/>
    <w:rsid w:val="0049744F"/>
    <w:rsid w:val="004A0D9C"/>
    <w:rsid w:val="004B0A74"/>
    <w:rsid w:val="004B3241"/>
    <w:rsid w:val="004B4D36"/>
    <w:rsid w:val="004B7A76"/>
    <w:rsid w:val="004C51D3"/>
    <w:rsid w:val="004C620B"/>
    <w:rsid w:val="004D57B6"/>
    <w:rsid w:val="004E37DA"/>
    <w:rsid w:val="004E528D"/>
    <w:rsid w:val="004F17FE"/>
    <w:rsid w:val="004F28BF"/>
    <w:rsid w:val="004F57A9"/>
    <w:rsid w:val="004F6478"/>
    <w:rsid w:val="004F78D7"/>
    <w:rsid w:val="005111CB"/>
    <w:rsid w:val="005124E0"/>
    <w:rsid w:val="00512521"/>
    <w:rsid w:val="00512959"/>
    <w:rsid w:val="0052779B"/>
    <w:rsid w:val="00530AFC"/>
    <w:rsid w:val="00536890"/>
    <w:rsid w:val="005410F7"/>
    <w:rsid w:val="005437E3"/>
    <w:rsid w:val="00547584"/>
    <w:rsid w:val="00553531"/>
    <w:rsid w:val="005555FB"/>
    <w:rsid w:val="00555DEF"/>
    <w:rsid w:val="00566886"/>
    <w:rsid w:val="00570768"/>
    <w:rsid w:val="00574B69"/>
    <w:rsid w:val="00574FD3"/>
    <w:rsid w:val="005769BF"/>
    <w:rsid w:val="005875B2"/>
    <w:rsid w:val="005A3CB5"/>
    <w:rsid w:val="005A5519"/>
    <w:rsid w:val="005A640D"/>
    <w:rsid w:val="005B06C4"/>
    <w:rsid w:val="005B07C9"/>
    <w:rsid w:val="005B080C"/>
    <w:rsid w:val="005B1277"/>
    <w:rsid w:val="005D30E2"/>
    <w:rsid w:val="005E38F3"/>
    <w:rsid w:val="005E5B80"/>
    <w:rsid w:val="005F0B35"/>
    <w:rsid w:val="00601479"/>
    <w:rsid w:val="00606C0E"/>
    <w:rsid w:val="006144F7"/>
    <w:rsid w:val="006317D2"/>
    <w:rsid w:val="006475D8"/>
    <w:rsid w:val="00651AD2"/>
    <w:rsid w:val="00660147"/>
    <w:rsid w:val="00665B3A"/>
    <w:rsid w:val="00667354"/>
    <w:rsid w:val="006935B9"/>
    <w:rsid w:val="00695D3B"/>
    <w:rsid w:val="006A6476"/>
    <w:rsid w:val="006A7DA4"/>
    <w:rsid w:val="006B1EA1"/>
    <w:rsid w:val="006C528B"/>
    <w:rsid w:val="006C5AC4"/>
    <w:rsid w:val="006D0BBD"/>
    <w:rsid w:val="006E29A4"/>
    <w:rsid w:val="006F0902"/>
    <w:rsid w:val="006F201E"/>
    <w:rsid w:val="006F286A"/>
    <w:rsid w:val="006F467F"/>
    <w:rsid w:val="006F59E4"/>
    <w:rsid w:val="0070279F"/>
    <w:rsid w:val="00703B1F"/>
    <w:rsid w:val="0070408F"/>
    <w:rsid w:val="00704C1A"/>
    <w:rsid w:val="0072452D"/>
    <w:rsid w:val="00726BB1"/>
    <w:rsid w:val="00741EDE"/>
    <w:rsid w:val="00745415"/>
    <w:rsid w:val="00751394"/>
    <w:rsid w:val="00753FE4"/>
    <w:rsid w:val="0076162D"/>
    <w:rsid w:val="0076483C"/>
    <w:rsid w:val="0076501F"/>
    <w:rsid w:val="007711B2"/>
    <w:rsid w:val="007774C6"/>
    <w:rsid w:val="007914E2"/>
    <w:rsid w:val="007B4E74"/>
    <w:rsid w:val="007C5C6F"/>
    <w:rsid w:val="007D30C0"/>
    <w:rsid w:val="007E15F8"/>
    <w:rsid w:val="007F3FD9"/>
    <w:rsid w:val="007F6EC1"/>
    <w:rsid w:val="00814A3C"/>
    <w:rsid w:val="00836173"/>
    <w:rsid w:val="00857D47"/>
    <w:rsid w:val="008615B1"/>
    <w:rsid w:val="00863378"/>
    <w:rsid w:val="008701E0"/>
    <w:rsid w:val="00876B18"/>
    <w:rsid w:val="00881D36"/>
    <w:rsid w:val="00890EA7"/>
    <w:rsid w:val="00893432"/>
    <w:rsid w:val="008A0DEA"/>
    <w:rsid w:val="008B0F2F"/>
    <w:rsid w:val="008B6C0B"/>
    <w:rsid w:val="008C15B5"/>
    <w:rsid w:val="008D38A6"/>
    <w:rsid w:val="008D7206"/>
    <w:rsid w:val="008E6294"/>
    <w:rsid w:val="008F0E36"/>
    <w:rsid w:val="008F12CA"/>
    <w:rsid w:val="008F225A"/>
    <w:rsid w:val="008F2925"/>
    <w:rsid w:val="008F75F7"/>
    <w:rsid w:val="009139EE"/>
    <w:rsid w:val="00932467"/>
    <w:rsid w:val="00934CC6"/>
    <w:rsid w:val="009353CB"/>
    <w:rsid w:val="00937769"/>
    <w:rsid w:val="009421CA"/>
    <w:rsid w:val="00942C1C"/>
    <w:rsid w:val="00946F48"/>
    <w:rsid w:val="00950C63"/>
    <w:rsid w:val="00950E3C"/>
    <w:rsid w:val="00962160"/>
    <w:rsid w:val="0096496D"/>
    <w:rsid w:val="009733C9"/>
    <w:rsid w:val="0097684D"/>
    <w:rsid w:val="0098474F"/>
    <w:rsid w:val="009923CB"/>
    <w:rsid w:val="00995448"/>
    <w:rsid w:val="0099784E"/>
    <w:rsid w:val="009A4C8C"/>
    <w:rsid w:val="009B0A90"/>
    <w:rsid w:val="009B4122"/>
    <w:rsid w:val="009B79D3"/>
    <w:rsid w:val="009D0A03"/>
    <w:rsid w:val="009D34DF"/>
    <w:rsid w:val="009D42F8"/>
    <w:rsid w:val="009E389C"/>
    <w:rsid w:val="009E53C2"/>
    <w:rsid w:val="009F41F2"/>
    <w:rsid w:val="00A0350B"/>
    <w:rsid w:val="00A20432"/>
    <w:rsid w:val="00A21D3A"/>
    <w:rsid w:val="00A25401"/>
    <w:rsid w:val="00A27BDA"/>
    <w:rsid w:val="00A27CE7"/>
    <w:rsid w:val="00A27DD4"/>
    <w:rsid w:val="00A3358D"/>
    <w:rsid w:val="00A41B1B"/>
    <w:rsid w:val="00A51BC3"/>
    <w:rsid w:val="00A525F6"/>
    <w:rsid w:val="00A62A0A"/>
    <w:rsid w:val="00A6370A"/>
    <w:rsid w:val="00A72BBC"/>
    <w:rsid w:val="00A75D4E"/>
    <w:rsid w:val="00A81C8C"/>
    <w:rsid w:val="00A86368"/>
    <w:rsid w:val="00A9117A"/>
    <w:rsid w:val="00A918B0"/>
    <w:rsid w:val="00A92336"/>
    <w:rsid w:val="00AA198F"/>
    <w:rsid w:val="00AA6D3F"/>
    <w:rsid w:val="00AB651D"/>
    <w:rsid w:val="00AF01AC"/>
    <w:rsid w:val="00AF20B0"/>
    <w:rsid w:val="00B11668"/>
    <w:rsid w:val="00B15F06"/>
    <w:rsid w:val="00B16F42"/>
    <w:rsid w:val="00B20A3A"/>
    <w:rsid w:val="00B234EF"/>
    <w:rsid w:val="00B2663A"/>
    <w:rsid w:val="00B31442"/>
    <w:rsid w:val="00B33EF5"/>
    <w:rsid w:val="00B510ED"/>
    <w:rsid w:val="00B5293B"/>
    <w:rsid w:val="00B56433"/>
    <w:rsid w:val="00B5739C"/>
    <w:rsid w:val="00B60188"/>
    <w:rsid w:val="00B63888"/>
    <w:rsid w:val="00B65146"/>
    <w:rsid w:val="00B83DBB"/>
    <w:rsid w:val="00B90B15"/>
    <w:rsid w:val="00B96DEB"/>
    <w:rsid w:val="00BA1BC1"/>
    <w:rsid w:val="00BB4C67"/>
    <w:rsid w:val="00BB54D8"/>
    <w:rsid w:val="00BB5FBF"/>
    <w:rsid w:val="00BB6B66"/>
    <w:rsid w:val="00BC629C"/>
    <w:rsid w:val="00BD5B43"/>
    <w:rsid w:val="00BD6FF3"/>
    <w:rsid w:val="00BD74A5"/>
    <w:rsid w:val="00BE4B83"/>
    <w:rsid w:val="00BE55AA"/>
    <w:rsid w:val="00BF0E0A"/>
    <w:rsid w:val="00C070BF"/>
    <w:rsid w:val="00C1494B"/>
    <w:rsid w:val="00C24B3F"/>
    <w:rsid w:val="00C24F3C"/>
    <w:rsid w:val="00C2587E"/>
    <w:rsid w:val="00C27ECA"/>
    <w:rsid w:val="00C27ED9"/>
    <w:rsid w:val="00C30A64"/>
    <w:rsid w:val="00C334AA"/>
    <w:rsid w:val="00C37509"/>
    <w:rsid w:val="00C56177"/>
    <w:rsid w:val="00C57ECC"/>
    <w:rsid w:val="00C61CB7"/>
    <w:rsid w:val="00C664BF"/>
    <w:rsid w:val="00C7399F"/>
    <w:rsid w:val="00C75177"/>
    <w:rsid w:val="00C80231"/>
    <w:rsid w:val="00C844EA"/>
    <w:rsid w:val="00C84CD4"/>
    <w:rsid w:val="00C85CFC"/>
    <w:rsid w:val="00C96145"/>
    <w:rsid w:val="00CA70E0"/>
    <w:rsid w:val="00CA7D02"/>
    <w:rsid w:val="00CA7D9B"/>
    <w:rsid w:val="00CC1BAE"/>
    <w:rsid w:val="00CC3536"/>
    <w:rsid w:val="00CC675C"/>
    <w:rsid w:val="00CE12D2"/>
    <w:rsid w:val="00CE41F8"/>
    <w:rsid w:val="00CE49CD"/>
    <w:rsid w:val="00CE71C5"/>
    <w:rsid w:val="00D012DE"/>
    <w:rsid w:val="00D01A61"/>
    <w:rsid w:val="00D1278D"/>
    <w:rsid w:val="00D269C1"/>
    <w:rsid w:val="00D273E9"/>
    <w:rsid w:val="00D32C14"/>
    <w:rsid w:val="00D3755C"/>
    <w:rsid w:val="00D63C62"/>
    <w:rsid w:val="00D671CC"/>
    <w:rsid w:val="00D72971"/>
    <w:rsid w:val="00D8661F"/>
    <w:rsid w:val="00D87DFC"/>
    <w:rsid w:val="00DB2D1E"/>
    <w:rsid w:val="00DB5D49"/>
    <w:rsid w:val="00DC4A60"/>
    <w:rsid w:val="00DC680E"/>
    <w:rsid w:val="00DF05C7"/>
    <w:rsid w:val="00DF6A8C"/>
    <w:rsid w:val="00DF6DFC"/>
    <w:rsid w:val="00E03BD6"/>
    <w:rsid w:val="00E12CE2"/>
    <w:rsid w:val="00E13ADB"/>
    <w:rsid w:val="00E14981"/>
    <w:rsid w:val="00E221C1"/>
    <w:rsid w:val="00E25C4D"/>
    <w:rsid w:val="00E35BCB"/>
    <w:rsid w:val="00E57755"/>
    <w:rsid w:val="00E70922"/>
    <w:rsid w:val="00E730F1"/>
    <w:rsid w:val="00E764F5"/>
    <w:rsid w:val="00E84714"/>
    <w:rsid w:val="00E91855"/>
    <w:rsid w:val="00E91CAC"/>
    <w:rsid w:val="00E9285C"/>
    <w:rsid w:val="00E97981"/>
    <w:rsid w:val="00EA5335"/>
    <w:rsid w:val="00EA77F0"/>
    <w:rsid w:val="00EB26DF"/>
    <w:rsid w:val="00EB2E60"/>
    <w:rsid w:val="00EC3975"/>
    <w:rsid w:val="00ED2983"/>
    <w:rsid w:val="00ED2C62"/>
    <w:rsid w:val="00ED6BF8"/>
    <w:rsid w:val="00EE42A3"/>
    <w:rsid w:val="00EF0901"/>
    <w:rsid w:val="00EF24CC"/>
    <w:rsid w:val="00F1019A"/>
    <w:rsid w:val="00F15361"/>
    <w:rsid w:val="00F16DD8"/>
    <w:rsid w:val="00F16EEC"/>
    <w:rsid w:val="00F36E84"/>
    <w:rsid w:val="00F47A05"/>
    <w:rsid w:val="00F53787"/>
    <w:rsid w:val="00F542AC"/>
    <w:rsid w:val="00F55C0D"/>
    <w:rsid w:val="00F6706A"/>
    <w:rsid w:val="00F7157E"/>
    <w:rsid w:val="00F87DCB"/>
    <w:rsid w:val="00F90E2D"/>
    <w:rsid w:val="00F96F2C"/>
    <w:rsid w:val="00FA6012"/>
    <w:rsid w:val="00FA7C3B"/>
    <w:rsid w:val="00FA7D14"/>
    <w:rsid w:val="00FB148B"/>
    <w:rsid w:val="00FB7AC7"/>
    <w:rsid w:val="00FD3C6B"/>
    <w:rsid w:val="00FE5ABC"/>
    <w:rsid w:val="00FF06D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3B7996"/>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A525F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525F6"/>
  </w:style>
  <w:style w:type="paragraph" w:styleId="a7">
    <w:name w:val="footer"/>
    <w:basedOn w:val="a"/>
    <w:link w:val="a8"/>
    <w:uiPriority w:val="99"/>
    <w:unhideWhenUsed/>
    <w:rsid w:val="00A525F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525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3B7996"/>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A525F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525F6"/>
  </w:style>
  <w:style w:type="paragraph" w:styleId="a7">
    <w:name w:val="footer"/>
    <w:basedOn w:val="a"/>
    <w:link w:val="a8"/>
    <w:uiPriority w:val="99"/>
    <w:unhideWhenUsed/>
    <w:rsid w:val="00A525F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52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25189">
      <w:bodyDiv w:val="1"/>
      <w:marLeft w:val="0"/>
      <w:marRight w:val="0"/>
      <w:marTop w:val="0"/>
      <w:marBottom w:val="0"/>
      <w:divBdr>
        <w:top w:val="none" w:sz="0" w:space="0" w:color="auto"/>
        <w:left w:val="none" w:sz="0" w:space="0" w:color="auto"/>
        <w:bottom w:val="none" w:sz="0" w:space="0" w:color="auto"/>
        <w:right w:val="none" w:sz="0" w:space="0" w:color="auto"/>
      </w:divBdr>
    </w:div>
    <w:div w:id="208762351">
      <w:bodyDiv w:val="1"/>
      <w:marLeft w:val="0"/>
      <w:marRight w:val="0"/>
      <w:marTop w:val="0"/>
      <w:marBottom w:val="0"/>
      <w:divBdr>
        <w:top w:val="none" w:sz="0" w:space="0" w:color="auto"/>
        <w:left w:val="none" w:sz="0" w:space="0" w:color="auto"/>
        <w:bottom w:val="none" w:sz="0" w:space="0" w:color="auto"/>
        <w:right w:val="none" w:sz="0" w:space="0" w:color="auto"/>
      </w:divBdr>
    </w:div>
    <w:div w:id="322441016">
      <w:bodyDiv w:val="1"/>
      <w:marLeft w:val="0"/>
      <w:marRight w:val="0"/>
      <w:marTop w:val="0"/>
      <w:marBottom w:val="0"/>
      <w:divBdr>
        <w:top w:val="none" w:sz="0" w:space="0" w:color="auto"/>
        <w:left w:val="none" w:sz="0" w:space="0" w:color="auto"/>
        <w:bottom w:val="none" w:sz="0" w:space="0" w:color="auto"/>
        <w:right w:val="none" w:sz="0" w:space="0" w:color="auto"/>
      </w:divBdr>
    </w:div>
    <w:div w:id="364448383">
      <w:bodyDiv w:val="1"/>
      <w:marLeft w:val="0"/>
      <w:marRight w:val="0"/>
      <w:marTop w:val="0"/>
      <w:marBottom w:val="0"/>
      <w:divBdr>
        <w:top w:val="none" w:sz="0" w:space="0" w:color="auto"/>
        <w:left w:val="none" w:sz="0" w:space="0" w:color="auto"/>
        <w:bottom w:val="none" w:sz="0" w:space="0" w:color="auto"/>
        <w:right w:val="none" w:sz="0" w:space="0" w:color="auto"/>
      </w:divBdr>
    </w:div>
    <w:div w:id="465393928">
      <w:bodyDiv w:val="1"/>
      <w:marLeft w:val="0"/>
      <w:marRight w:val="0"/>
      <w:marTop w:val="0"/>
      <w:marBottom w:val="0"/>
      <w:divBdr>
        <w:top w:val="none" w:sz="0" w:space="0" w:color="auto"/>
        <w:left w:val="none" w:sz="0" w:space="0" w:color="auto"/>
        <w:bottom w:val="none" w:sz="0" w:space="0" w:color="auto"/>
        <w:right w:val="none" w:sz="0" w:space="0" w:color="auto"/>
      </w:divBdr>
    </w:div>
    <w:div w:id="525296195">
      <w:bodyDiv w:val="1"/>
      <w:marLeft w:val="0"/>
      <w:marRight w:val="0"/>
      <w:marTop w:val="0"/>
      <w:marBottom w:val="0"/>
      <w:divBdr>
        <w:top w:val="none" w:sz="0" w:space="0" w:color="auto"/>
        <w:left w:val="none" w:sz="0" w:space="0" w:color="auto"/>
        <w:bottom w:val="none" w:sz="0" w:space="0" w:color="auto"/>
        <w:right w:val="none" w:sz="0" w:space="0" w:color="auto"/>
      </w:divBdr>
    </w:div>
    <w:div w:id="560294488">
      <w:bodyDiv w:val="1"/>
      <w:marLeft w:val="0"/>
      <w:marRight w:val="0"/>
      <w:marTop w:val="0"/>
      <w:marBottom w:val="0"/>
      <w:divBdr>
        <w:top w:val="none" w:sz="0" w:space="0" w:color="auto"/>
        <w:left w:val="none" w:sz="0" w:space="0" w:color="auto"/>
        <w:bottom w:val="none" w:sz="0" w:space="0" w:color="auto"/>
        <w:right w:val="none" w:sz="0" w:space="0" w:color="auto"/>
      </w:divBdr>
    </w:div>
    <w:div w:id="568270229">
      <w:bodyDiv w:val="1"/>
      <w:marLeft w:val="0"/>
      <w:marRight w:val="0"/>
      <w:marTop w:val="0"/>
      <w:marBottom w:val="0"/>
      <w:divBdr>
        <w:top w:val="none" w:sz="0" w:space="0" w:color="auto"/>
        <w:left w:val="none" w:sz="0" w:space="0" w:color="auto"/>
        <w:bottom w:val="none" w:sz="0" w:space="0" w:color="auto"/>
        <w:right w:val="none" w:sz="0" w:space="0" w:color="auto"/>
      </w:divBdr>
    </w:div>
    <w:div w:id="578446773">
      <w:bodyDiv w:val="1"/>
      <w:marLeft w:val="0"/>
      <w:marRight w:val="0"/>
      <w:marTop w:val="0"/>
      <w:marBottom w:val="0"/>
      <w:divBdr>
        <w:top w:val="none" w:sz="0" w:space="0" w:color="auto"/>
        <w:left w:val="none" w:sz="0" w:space="0" w:color="auto"/>
        <w:bottom w:val="none" w:sz="0" w:space="0" w:color="auto"/>
        <w:right w:val="none" w:sz="0" w:space="0" w:color="auto"/>
      </w:divBdr>
    </w:div>
    <w:div w:id="605775025">
      <w:bodyDiv w:val="1"/>
      <w:marLeft w:val="0"/>
      <w:marRight w:val="0"/>
      <w:marTop w:val="0"/>
      <w:marBottom w:val="0"/>
      <w:divBdr>
        <w:top w:val="none" w:sz="0" w:space="0" w:color="auto"/>
        <w:left w:val="none" w:sz="0" w:space="0" w:color="auto"/>
        <w:bottom w:val="none" w:sz="0" w:space="0" w:color="auto"/>
        <w:right w:val="none" w:sz="0" w:space="0" w:color="auto"/>
      </w:divBdr>
    </w:div>
    <w:div w:id="647897678">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668217689">
      <w:bodyDiv w:val="1"/>
      <w:marLeft w:val="0"/>
      <w:marRight w:val="0"/>
      <w:marTop w:val="0"/>
      <w:marBottom w:val="0"/>
      <w:divBdr>
        <w:top w:val="none" w:sz="0" w:space="0" w:color="auto"/>
        <w:left w:val="none" w:sz="0" w:space="0" w:color="auto"/>
        <w:bottom w:val="none" w:sz="0" w:space="0" w:color="auto"/>
        <w:right w:val="none" w:sz="0" w:space="0" w:color="auto"/>
      </w:divBdr>
    </w:div>
    <w:div w:id="867330970">
      <w:bodyDiv w:val="1"/>
      <w:marLeft w:val="0"/>
      <w:marRight w:val="0"/>
      <w:marTop w:val="0"/>
      <w:marBottom w:val="0"/>
      <w:divBdr>
        <w:top w:val="none" w:sz="0" w:space="0" w:color="auto"/>
        <w:left w:val="none" w:sz="0" w:space="0" w:color="auto"/>
        <w:bottom w:val="none" w:sz="0" w:space="0" w:color="auto"/>
        <w:right w:val="none" w:sz="0" w:space="0" w:color="auto"/>
      </w:divBdr>
    </w:div>
    <w:div w:id="982613457">
      <w:bodyDiv w:val="1"/>
      <w:marLeft w:val="0"/>
      <w:marRight w:val="0"/>
      <w:marTop w:val="0"/>
      <w:marBottom w:val="0"/>
      <w:divBdr>
        <w:top w:val="none" w:sz="0" w:space="0" w:color="auto"/>
        <w:left w:val="none" w:sz="0" w:space="0" w:color="auto"/>
        <w:bottom w:val="none" w:sz="0" w:space="0" w:color="auto"/>
        <w:right w:val="none" w:sz="0" w:space="0" w:color="auto"/>
      </w:divBdr>
    </w:div>
    <w:div w:id="1150832420">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414622103">
      <w:bodyDiv w:val="1"/>
      <w:marLeft w:val="0"/>
      <w:marRight w:val="0"/>
      <w:marTop w:val="0"/>
      <w:marBottom w:val="0"/>
      <w:divBdr>
        <w:top w:val="none" w:sz="0" w:space="0" w:color="auto"/>
        <w:left w:val="none" w:sz="0" w:space="0" w:color="auto"/>
        <w:bottom w:val="none" w:sz="0" w:space="0" w:color="auto"/>
        <w:right w:val="none" w:sz="0" w:space="0" w:color="auto"/>
      </w:divBdr>
    </w:div>
    <w:div w:id="1427771314">
      <w:bodyDiv w:val="1"/>
      <w:marLeft w:val="0"/>
      <w:marRight w:val="0"/>
      <w:marTop w:val="0"/>
      <w:marBottom w:val="0"/>
      <w:divBdr>
        <w:top w:val="none" w:sz="0" w:space="0" w:color="auto"/>
        <w:left w:val="none" w:sz="0" w:space="0" w:color="auto"/>
        <w:bottom w:val="none" w:sz="0" w:space="0" w:color="auto"/>
        <w:right w:val="none" w:sz="0" w:space="0" w:color="auto"/>
      </w:divBdr>
    </w:div>
    <w:div w:id="1537044411">
      <w:bodyDiv w:val="1"/>
      <w:marLeft w:val="0"/>
      <w:marRight w:val="0"/>
      <w:marTop w:val="0"/>
      <w:marBottom w:val="0"/>
      <w:divBdr>
        <w:top w:val="none" w:sz="0" w:space="0" w:color="auto"/>
        <w:left w:val="none" w:sz="0" w:space="0" w:color="auto"/>
        <w:bottom w:val="none" w:sz="0" w:space="0" w:color="auto"/>
        <w:right w:val="none" w:sz="0" w:space="0" w:color="auto"/>
      </w:divBdr>
    </w:div>
    <w:div w:id="1606765099">
      <w:bodyDiv w:val="1"/>
      <w:marLeft w:val="0"/>
      <w:marRight w:val="0"/>
      <w:marTop w:val="0"/>
      <w:marBottom w:val="0"/>
      <w:divBdr>
        <w:top w:val="none" w:sz="0" w:space="0" w:color="auto"/>
        <w:left w:val="none" w:sz="0" w:space="0" w:color="auto"/>
        <w:bottom w:val="none" w:sz="0" w:space="0" w:color="auto"/>
        <w:right w:val="none" w:sz="0" w:space="0" w:color="auto"/>
      </w:divBdr>
    </w:div>
    <w:div w:id="1704138286">
      <w:bodyDiv w:val="1"/>
      <w:marLeft w:val="0"/>
      <w:marRight w:val="0"/>
      <w:marTop w:val="0"/>
      <w:marBottom w:val="0"/>
      <w:divBdr>
        <w:top w:val="none" w:sz="0" w:space="0" w:color="auto"/>
        <w:left w:val="none" w:sz="0" w:space="0" w:color="auto"/>
        <w:bottom w:val="none" w:sz="0" w:space="0" w:color="auto"/>
        <w:right w:val="none" w:sz="0" w:space="0" w:color="auto"/>
      </w:divBdr>
    </w:div>
    <w:div w:id="1735661405">
      <w:bodyDiv w:val="1"/>
      <w:marLeft w:val="0"/>
      <w:marRight w:val="0"/>
      <w:marTop w:val="0"/>
      <w:marBottom w:val="0"/>
      <w:divBdr>
        <w:top w:val="none" w:sz="0" w:space="0" w:color="auto"/>
        <w:left w:val="none" w:sz="0" w:space="0" w:color="auto"/>
        <w:bottom w:val="none" w:sz="0" w:space="0" w:color="auto"/>
        <w:right w:val="none" w:sz="0" w:space="0" w:color="auto"/>
      </w:divBdr>
    </w:div>
    <w:div w:id="1748920115">
      <w:bodyDiv w:val="1"/>
      <w:marLeft w:val="0"/>
      <w:marRight w:val="0"/>
      <w:marTop w:val="0"/>
      <w:marBottom w:val="0"/>
      <w:divBdr>
        <w:top w:val="none" w:sz="0" w:space="0" w:color="auto"/>
        <w:left w:val="none" w:sz="0" w:space="0" w:color="auto"/>
        <w:bottom w:val="none" w:sz="0" w:space="0" w:color="auto"/>
        <w:right w:val="none" w:sz="0" w:space="0" w:color="auto"/>
      </w:divBdr>
    </w:div>
    <w:div w:id="2058040923">
      <w:bodyDiv w:val="1"/>
      <w:marLeft w:val="0"/>
      <w:marRight w:val="0"/>
      <w:marTop w:val="0"/>
      <w:marBottom w:val="0"/>
      <w:divBdr>
        <w:top w:val="none" w:sz="0" w:space="0" w:color="auto"/>
        <w:left w:val="none" w:sz="0" w:space="0" w:color="auto"/>
        <w:bottom w:val="none" w:sz="0" w:space="0" w:color="auto"/>
        <w:right w:val="none" w:sz="0" w:space="0" w:color="auto"/>
      </w:divBdr>
    </w:div>
    <w:div w:id="21170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A4FBD07A39061A04836BFD67F9B866BDB051FEAC468E4130EF532A70F181DAE7408208B733C623410BC00C1o2NA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D5A4FBD07A39061A04836BFD67F9B866BDB051FEAC468E4130EF532A70F181DAE7408208B733C623410BC00C1o2NAF" TargetMode="External"/><Relationship Id="rId5" Type="http://schemas.openxmlformats.org/officeDocument/2006/relationships/webSettings" Target="webSettings.xml"/><Relationship Id="rId10" Type="http://schemas.openxmlformats.org/officeDocument/2006/relationships/hyperlink" Target="consultantplus://offline/ref=DD31D49CAA966220DDA59417F1B97E09F8FF7F3540A92421DED08D3FC9FC8C803B0E8077FDFE1042599DF1A5CA9669B0EC6D355E40C09A0EqAC2F" TargetMode="External"/><Relationship Id="rId4" Type="http://schemas.openxmlformats.org/officeDocument/2006/relationships/settings" Target="settings.xml"/><Relationship Id="rId9" Type="http://schemas.openxmlformats.org/officeDocument/2006/relationships/hyperlink" Target="consultantplus://offline/ref=67FA10F32AE6413AF526643365749CAA3F8EF2E8BE38CB223608D4B678BB77228F62606EF222A14CF1F8D6DCC8F063394DF45D0F0388E2vB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8FB58-4F6F-4C07-96AC-2300D41EC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Pages>
  <Words>45279</Words>
  <Characters>258093</Characters>
  <Application>Microsoft Office Word</Application>
  <DocSecurity>0</DocSecurity>
  <Lines>2150</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Пятышина Ольга Тимофеевна</cp:lastModifiedBy>
  <cp:revision>15</cp:revision>
  <cp:lastPrinted>2019-10-24T03:31:00Z</cp:lastPrinted>
  <dcterms:created xsi:type="dcterms:W3CDTF">2021-09-06T01:31:00Z</dcterms:created>
  <dcterms:modified xsi:type="dcterms:W3CDTF">2021-11-18T01:39:00Z</dcterms:modified>
</cp:coreProperties>
</file>