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39.9pt;height:45.85pt" o:ole="" fillcolor="window">
            <v:imagedata r:id="rId7" o:title="" grayscale="t"/>
          </v:shape>
          <o:OLEObject Type="Embed" ProgID="Word.Picture.8" ShapeID="_x0000_i1028" DrawAspect="Content" ObjectID="_169804290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61776A" w:rsidRDefault="008C6EAD" w:rsidP="0061776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8C6EAD">
        <w:rPr>
          <w:szCs w:val="28"/>
        </w:rPr>
        <w:t xml:space="preserve">б обращении </w:t>
      </w:r>
      <w:r w:rsidR="00FC10F3">
        <w:rPr>
          <w:szCs w:val="28"/>
        </w:rPr>
        <w:t xml:space="preserve">Законодательного Собрания Республики Карелия </w:t>
      </w:r>
      <w:r w:rsidR="00FC10F3">
        <w:rPr>
          <w:szCs w:val="28"/>
        </w:rPr>
        <w:br/>
        <w:t xml:space="preserve">к Заместителю Председателя Правительства Российской Федерации Голиковой Т.А. </w:t>
      </w:r>
      <w:r w:rsidRPr="008C6EAD">
        <w:rPr>
          <w:szCs w:val="28"/>
        </w:rPr>
        <w:t>по вопросу строительства в Республике Карелия объектов инфраструктуры сферы здравоохранения</w:t>
      </w:r>
      <w:r w:rsidR="0061776A">
        <w:rPr>
          <w:szCs w:val="28"/>
        </w:rPr>
        <w:t xml:space="preserve">; </w:t>
      </w:r>
    </w:p>
    <w:p w:rsidR="00A37759" w:rsidRDefault="00FC10F3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C10F3">
        <w:rPr>
          <w:szCs w:val="28"/>
        </w:rPr>
        <w:t>об обращении Законодательного Собрания Республики Карелия</w:t>
      </w:r>
      <w:r>
        <w:rPr>
          <w:szCs w:val="28"/>
        </w:rPr>
        <w:t xml:space="preserve"> </w:t>
      </w:r>
      <w:r>
        <w:rPr>
          <w:szCs w:val="28"/>
        </w:rPr>
        <w:br/>
        <w:t>к Заместителю председателя Комитета Государственной Думы Федерального Собрания Российской Федерации по развитию Дальнего Востока и Арктики Пивненко В.Н. п</w:t>
      </w:r>
      <w:r w:rsidR="008C6EAD" w:rsidRPr="008C6EAD">
        <w:rPr>
          <w:szCs w:val="28"/>
        </w:rPr>
        <w:t>о вопросу строительства в Республике Карелия объектов инфраструктуры сферы здравоохранения</w:t>
      </w:r>
      <w:r w:rsidR="00E15F0A">
        <w:rPr>
          <w:szCs w:val="28"/>
        </w:rPr>
        <w:t>;</w:t>
      </w:r>
    </w:p>
    <w:p w:rsidR="00E15F0A" w:rsidRDefault="00E15F0A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 обращении Ярославской областной Думы "О внесении </w:t>
      </w:r>
      <w:r>
        <w:rPr>
          <w:szCs w:val="28"/>
        </w:rPr>
        <w:br/>
        <w:t xml:space="preserve">в Государственную Думу Федерального Собрания Российской Федерации </w:t>
      </w:r>
      <w:r>
        <w:rPr>
          <w:szCs w:val="28"/>
        </w:rPr>
        <w:br/>
        <w:t xml:space="preserve">в качестве законодательной инициативы проекта федерального закона </w:t>
      </w:r>
      <w:r>
        <w:rPr>
          <w:szCs w:val="28"/>
        </w:rPr>
        <w:br/>
        <w:t xml:space="preserve">"О внесении изменений в статью 26 и 38 Федерального закона </w:t>
      </w:r>
      <w:r>
        <w:rPr>
          <w:szCs w:val="28"/>
        </w:rPr>
        <w:br/>
        <w:t>"Об обязательном медицинском страховании в Российской Федерации";</w:t>
      </w:r>
    </w:p>
    <w:p w:rsidR="00E15F0A" w:rsidRDefault="00E15F0A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 обращении Ярославской областной Думы</w:t>
      </w:r>
      <w:r>
        <w:rPr>
          <w:szCs w:val="28"/>
        </w:rPr>
        <w:t xml:space="preserve"> к Председателю Правительства Российской Федерации Мишустину М.В. </w:t>
      </w:r>
      <w:bookmarkStart w:id="1" w:name="_GoBack"/>
      <w:bookmarkEnd w:id="1"/>
      <w:r>
        <w:rPr>
          <w:szCs w:val="28"/>
        </w:rPr>
        <w:t>по вопросу обеспечения безопасности несовершеннолетних детей;</w:t>
      </w:r>
    </w:p>
    <w:p w:rsidR="00143B88" w:rsidRPr="00A10362" w:rsidRDefault="00143B88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10362">
        <w:rPr>
          <w:szCs w:val="28"/>
        </w:rPr>
        <w:t>комитет</w:t>
      </w:r>
    </w:p>
    <w:p w:rsidR="00143B88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143B88" w:rsidRDefault="00143B88" w:rsidP="00143B8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нные обращени</w:t>
      </w:r>
      <w:r w:rsidR="00B43277">
        <w:rPr>
          <w:szCs w:val="28"/>
        </w:rPr>
        <w:t>я</w:t>
      </w:r>
      <w:r w:rsidR="005A1708">
        <w:rPr>
          <w:szCs w:val="28"/>
        </w:rPr>
        <w:t xml:space="preserve"> и законодательн</w:t>
      </w:r>
      <w:r w:rsidR="00B43277">
        <w:rPr>
          <w:szCs w:val="28"/>
        </w:rPr>
        <w:t>ые</w:t>
      </w:r>
      <w:r w:rsidR="005A1708">
        <w:rPr>
          <w:szCs w:val="28"/>
        </w:rPr>
        <w:t xml:space="preserve"> инициатив</w:t>
      </w:r>
      <w:r w:rsidR="00B43277">
        <w:rPr>
          <w:szCs w:val="28"/>
        </w:rPr>
        <w:t>ы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015AE" w:rsidRPr="002F10A0" w:rsidRDefault="00F015AE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8B398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EA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0D5B1F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2E8C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96F24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4A83"/>
    <w:rsid w:val="003B012C"/>
    <w:rsid w:val="003B4C86"/>
    <w:rsid w:val="003B6315"/>
    <w:rsid w:val="003D3462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13C0"/>
    <w:rsid w:val="005D735E"/>
    <w:rsid w:val="005F6C97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47B20"/>
    <w:rsid w:val="00751091"/>
    <w:rsid w:val="007549AA"/>
    <w:rsid w:val="00755961"/>
    <w:rsid w:val="007725A2"/>
    <w:rsid w:val="00772AF2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20B57"/>
    <w:rsid w:val="00924DE5"/>
    <w:rsid w:val="009308EB"/>
    <w:rsid w:val="00933FAD"/>
    <w:rsid w:val="00941157"/>
    <w:rsid w:val="00946337"/>
    <w:rsid w:val="00951BD0"/>
    <w:rsid w:val="00962A04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D59A4"/>
    <w:rsid w:val="00AF6091"/>
    <w:rsid w:val="00B014AC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2153"/>
    <w:rsid w:val="00C13F90"/>
    <w:rsid w:val="00C277C5"/>
    <w:rsid w:val="00C311BE"/>
    <w:rsid w:val="00C3681D"/>
    <w:rsid w:val="00C53C86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84D5CF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15448-B3DB-4134-A5DC-6554C593E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159</Words>
  <Characters>1330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14</cp:revision>
  <cp:lastPrinted>2021-10-15T04:09:00Z</cp:lastPrinted>
  <dcterms:created xsi:type="dcterms:W3CDTF">2021-09-10T01:41:00Z</dcterms:created>
  <dcterms:modified xsi:type="dcterms:W3CDTF">2021-11-09T23:46:00Z</dcterms:modified>
</cp:coreProperties>
</file>