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68529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6A22" w:rsidRPr="0056799E" w:rsidRDefault="00116A22" w:rsidP="00116A2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О ВНЕСЕНИИ ИЗМЕНЕНИ</w:t>
      </w:r>
      <w:r>
        <w:rPr>
          <w:b/>
          <w:szCs w:val="28"/>
          <w:lang w:eastAsia="x-none"/>
        </w:rPr>
        <w:t>Я</w:t>
      </w:r>
      <w:r w:rsidRPr="0056799E">
        <w:rPr>
          <w:b/>
          <w:szCs w:val="28"/>
          <w:lang w:eastAsia="x-none"/>
        </w:rPr>
        <w:t xml:space="preserve"> </w:t>
      </w:r>
      <w:r w:rsidRPr="0056799E">
        <w:rPr>
          <w:b/>
          <w:szCs w:val="28"/>
          <w:lang w:val="x-none" w:eastAsia="x-none"/>
        </w:rPr>
        <w:t xml:space="preserve">В </w:t>
      </w:r>
      <w:r>
        <w:rPr>
          <w:b/>
          <w:szCs w:val="28"/>
          <w:lang w:eastAsia="x-none"/>
        </w:rPr>
        <w:t>СТАТЬЮ 12</w:t>
      </w:r>
      <w:r w:rsidRPr="003632D1">
        <w:rPr>
          <w:b/>
          <w:szCs w:val="28"/>
          <w:vertAlign w:val="superscript"/>
          <w:lang w:eastAsia="x-none"/>
        </w:rPr>
        <w:t>1</w:t>
      </w:r>
      <w:r>
        <w:rPr>
          <w:b/>
          <w:szCs w:val="28"/>
          <w:lang w:eastAsia="x-none"/>
        </w:rPr>
        <w:t xml:space="preserve"> </w:t>
      </w:r>
      <w:r w:rsidRPr="0056799E">
        <w:rPr>
          <w:b/>
          <w:szCs w:val="28"/>
          <w:lang w:eastAsia="x-none"/>
        </w:rPr>
        <w:t>ЗАКОН</w:t>
      </w:r>
      <w:r>
        <w:rPr>
          <w:b/>
          <w:szCs w:val="28"/>
          <w:lang w:eastAsia="x-none"/>
        </w:rPr>
        <w:t>А</w:t>
      </w:r>
      <w:r w:rsidRPr="0056799E">
        <w:rPr>
          <w:b/>
          <w:szCs w:val="28"/>
          <w:lang w:eastAsia="x-none"/>
        </w:rPr>
        <w:t xml:space="preserve"> </w:t>
      </w:r>
    </w:p>
    <w:p w:rsidR="00116A22" w:rsidRPr="0056799E" w:rsidRDefault="00116A22" w:rsidP="00116A2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ПРИМОРСКОГО КРАЯ "</w:t>
      </w:r>
      <w:r w:rsidRPr="007A0D29">
        <w:rPr>
          <w:b/>
          <w:szCs w:val="28"/>
          <w:lang w:eastAsia="x-none"/>
        </w:rPr>
        <w:t>О СОЦИАЛЬНОЙ ПОДДЕРЖКЕ ЛЬГОТНЫХ КАТЕГОРИЙ ГРАЖДАН,</w:t>
      </w:r>
      <w:r>
        <w:rPr>
          <w:b/>
          <w:szCs w:val="28"/>
          <w:lang w:eastAsia="x-none"/>
        </w:rPr>
        <w:t xml:space="preserve"> </w:t>
      </w:r>
      <w:r w:rsidRPr="007A0D29">
        <w:rPr>
          <w:b/>
          <w:szCs w:val="28"/>
          <w:lang w:eastAsia="x-none"/>
        </w:rPr>
        <w:t xml:space="preserve">ПРОЖИВАЮЩИХ </w:t>
      </w:r>
      <w:r>
        <w:rPr>
          <w:b/>
          <w:szCs w:val="28"/>
          <w:lang w:eastAsia="x-none"/>
        </w:rPr>
        <w:br/>
      </w:r>
      <w:r w:rsidRPr="007A0D29">
        <w:rPr>
          <w:b/>
          <w:szCs w:val="28"/>
          <w:lang w:eastAsia="x-none"/>
        </w:rPr>
        <w:t>НА ТЕРРИТОРИИ ПРИМОРСКОГО КРАЯ</w:t>
      </w:r>
      <w:r w:rsidRPr="0056799E">
        <w:rPr>
          <w:b/>
          <w:szCs w:val="28"/>
          <w:lang w:val="x-none" w:eastAsia="x-none"/>
        </w:rPr>
        <w:t>"</w:t>
      </w:r>
    </w:p>
    <w:p w:rsidR="00116A22" w:rsidRDefault="00116A22" w:rsidP="00116A2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16A22" w:rsidRDefault="00116A22" w:rsidP="00116A22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27 октября 2021 года в первом чтении</w:t>
      </w:r>
    </w:p>
    <w:p w:rsidR="00116A22" w:rsidRPr="00312D97" w:rsidRDefault="00116A22" w:rsidP="00116A22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116A22" w:rsidRDefault="00116A22" w:rsidP="00116A22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116A22" w:rsidRDefault="00116A22" w:rsidP="00116A22">
      <w:pPr>
        <w:widowControl w:val="0"/>
        <w:ind w:firstLine="709"/>
        <w:jc w:val="both"/>
      </w:pPr>
      <w:r>
        <w:rPr>
          <w:szCs w:val="28"/>
        </w:rPr>
        <w:t>Внести в статью 12</w:t>
      </w:r>
      <w:r w:rsidRPr="00C0128A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от 29 декабря 2004 года </w:t>
      </w:r>
      <w:r>
        <w:rPr>
          <w:szCs w:val="28"/>
        </w:rPr>
        <w:br/>
        <w:t xml:space="preserve">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>
        <w:rPr>
          <w:szCs w:val="28"/>
        </w:rPr>
        <w:br/>
        <w:t xml:space="preserve">№ 86, стр. 7, № 104, стр. 11, № 119, стр. 83; 2006, № 133, стр. 16, № 2, стр. 22, стр. 27, стр. 35; 2007, № 23, стр. 19, стр. 21, № 61, стр. 2; 2008, № 64, стр. 7, № 68, стр. 29, № 98, стр. 56; 2009, № 107, стр. 3, № 110, стр. 40, № 118, </w:t>
      </w:r>
      <w:r>
        <w:rPr>
          <w:szCs w:val="28"/>
        </w:rPr>
        <w:br/>
        <w:t xml:space="preserve">стр. 116, № 126, стр. 3, № 136, стр. 59; 2010, № 158, стр. 11, № 167, стр. 26, </w:t>
      </w:r>
      <w:r>
        <w:rPr>
          <w:szCs w:val="28"/>
        </w:rPr>
        <w:br/>
        <w:t xml:space="preserve">№ 172, стр. 15; 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>
        <w:rPr>
          <w:szCs w:val="28"/>
        </w:rPr>
        <w:br/>
        <w:t xml:space="preserve">стр. 65, № 141, стр. 72; 2016, № 148, стр. 41, № 156, стр. 51, стр. 56, № 166, стр. 5; 2017, № 32, стр. 14, № 36, стр. 25, № 46, стр. 33; 2018, № 66, стр. 33, стр. 46, стр. 48, № 70, стр. 7, стр. 14, стр. 18, № 72, стр. 60, № 77, стр. 41; 2019, № 91, стр. 54, № 101, стр. 49, № 107, стр. 64, № 116, стр. 95, стр. 100; 2020, № 129, стр. 37, № 136, стр. 29, № 154, стр. 22; 2021, № 166, стр. 22, </w:t>
      </w:r>
      <w:r>
        <w:rPr>
          <w:szCs w:val="28"/>
        </w:rPr>
        <w:br/>
        <w:t>№ 168, стр. 3, № 174, стр. 66) следующее изменение:</w:t>
      </w:r>
    </w:p>
    <w:p w:rsidR="00116A22" w:rsidRDefault="00116A22" w:rsidP="00116A2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абзаце первом части 1 слова "</w:t>
      </w:r>
      <w:r w:rsidRPr="00FB47F8">
        <w:rPr>
          <w:szCs w:val="28"/>
        </w:rPr>
        <w:t>и имеющими 3 степень ограничения способности к самообслуживанию (и (или) способности к самостоятельному передвижению, способности к ориентации)</w:t>
      </w:r>
      <w:r>
        <w:rPr>
          <w:szCs w:val="28"/>
        </w:rPr>
        <w:t>" исключить.</w:t>
      </w:r>
    </w:p>
    <w:p w:rsidR="00116A22" w:rsidRDefault="00116A22" w:rsidP="00116A22">
      <w:pPr>
        <w:ind w:firstLine="708"/>
        <w:jc w:val="both"/>
        <w:rPr>
          <w:szCs w:val="28"/>
          <w:highlight w:val="white"/>
        </w:rPr>
      </w:pPr>
    </w:p>
    <w:p w:rsidR="00116A22" w:rsidRDefault="00116A22" w:rsidP="00116A22">
      <w:pPr>
        <w:ind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 xml:space="preserve">СТАТЬЯ 2. </w:t>
      </w:r>
    </w:p>
    <w:p w:rsidR="00116A22" w:rsidRDefault="00116A22" w:rsidP="00116A22">
      <w:pPr>
        <w:ind w:firstLine="709"/>
        <w:jc w:val="both"/>
      </w:pPr>
      <w:r>
        <w:rPr>
          <w:szCs w:val="28"/>
          <w:highlight w:val="white"/>
        </w:rPr>
        <w:t>Настоящий Закон вступает в силу с 1 января 2022 года.</w:t>
      </w:r>
    </w:p>
    <w:p w:rsidR="00116A22" w:rsidRDefault="00116A22" w:rsidP="00116A22">
      <w:pPr>
        <w:jc w:val="both"/>
        <w:rPr>
          <w:szCs w:val="28"/>
        </w:rPr>
      </w:pPr>
    </w:p>
    <w:p w:rsidR="00116A22" w:rsidRPr="00283C6A" w:rsidRDefault="00116A22" w:rsidP="00116A22">
      <w:pPr>
        <w:jc w:val="both"/>
        <w:rPr>
          <w:szCs w:val="28"/>
        </w:rPr>
      </w:pPr>
    </w:p>
    <w:p w:rsidR="00116A22" w:rsidRDefault="00116A22" w:rsidP="00116A22">
      <w:pPr>
        <w:jc w:val="both"/>
        <w:rPr>
          <w:szCs w:val="28"/>
        </w:rPr>
      </w:pPr>
    </w:p>
    <w:p w:rsidR="00116A22" w:rsidRPr="005A2749" w:rsidRDefault="00116A22" w:rsidP="00116A22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BE0544" w:rsidRDefault="00BE0544" w:rsidP="00347DEE">
      <w:bookmarkStart w:id="0" w:name="_GoBack"/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774" w:rsidRDefault="006A6774">
      <w:r>
        <w:separator/>
      </w:r>
    </w:p>
  </w:endnote>
  <w:endnote w:type="continuationSeparator" w:id="0">
    <w:p w:rsidR="006A6774" w:rsidRDefault="006A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774" w:rsidRDefault="006A6774">
      <w:r>
        <w:separator/>
      </w:r>
    </w:p>
  </w:footnote>
  <w:footnote w:type="continuationSeparator" w:id="0">
    <w:p w:rsidR="006A6774" w:rsidRDefault="006A6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6A22"/>
    <w:rsid w:val="0003291F"/>
    <w:rsid w:val="00070CED"/>
    <w:rsid w:val="00116A22"/>
    <w:rsid w:val="00347DEE"/>
    <w:rsid w:val="00357555"/>
    <w:rsid w:val="00380EE1"/>
    <w:rsid w:val="003A180C"/>
    <w:rsid w:val="003B26E7"/>
    <w:rsid w:val="00413497"/>
    <w:rsid w:val="0047435B"/>
    <w:rsid w:val="005A2827"/>
    <w:rsid w:val="006A6774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1CA054-6377-4901-9975-4F1601EC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16A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1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2021-10-27T05:15:00Z</cp:lastPrinted>
  <dcterms:created xsi:type="dcterms:W3CDTF">2021-10-27T05:14:00Z</dcterms:created>
  <dcterms:modified xsi:type="dcterms:W3CDTF">2021-10-27T05:16:00Z</dcterms:modified>
</cp:coreProperties>
</file>