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9624546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7A2F52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7A2F52" w:rsidRPr="007A2F52">
              <w:rPr>
                <w:szCs w:val="28"/>
              </w:rPr>
              <w:t>О внесении изменения в статью 12</w:t>
            </w:r>
            <w:r w:rsidR="007A2F52" w:rsidRPr="007A2F52">
              <w:rPr>
                <w:szCs w:val="28"/>
                <w:vertAlign w:val="superscript"/>
              </w:rPr>
              <w:t>1</w:t>
            </w:r>
            <w:r w:rsidR="007A2F52" w:rsidRPr="007A2F52"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</w:t>
            </w:r>
            <w:r w:rsidR="00E44393" w:rsidRPr="00E44393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B86B64" w:rsidRDefault="00B86B64" w:rsidP="00B86B64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Губернатором Приморского края </w:t>
      </w:r>
      <w:r w:rsidRPr="0081336C">
        <w:rPr>
          <w:szCs w:val="28"/>
        </w:rPr>
        <w:t xml:space="preserve">проект закона Приморского края </w:t>
      </w:r>
      <w:r w:rsidRPr="00E44393">
        <w:rPr>
          <w:szCs w:val="28"/>
        </w:rPr>
        <w:t>"</w:t>
      </w:r>
      <w:r w:rsidRPr="007A2F52">
        <w:rPr>
          <w:szCs w:val="28"/>
        </w:rPr>
        <w:t>О внесении изменения в статью 12</w:t>
      </w:r>
      <w:r w:rsidRPr="007A2F52">
        <w:rPr>
          <w:szCs w:val="28"/>
          <w:vertAlign w:val="superscript"/>
        </w:rPr>
        <w:t>1</w:t>
      </w:r>
      <w:r w:rsidRPr="007A2F52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</w:t>
      </w:r>
      <w:r w:rsidRPr="00E44393">
        <w:rPr>
          <w:szCs w:val="28"/>
        </w:rPr>
        <w:t>"</w:t>
      </w:r>
      <w:r w:rsidRPr="0081336C">
        <w:rPr>
          <w:szCs w:val="28"/>
        </w:rPr>
        <w:t xml:space="preserve">, </w:t>
      </w:r>
      <w:r>
        <w:rPr>
          <w:szCs w:val="28"/>
        </w:rPr>
        <w:t xml:space="preserve">который </w:t>
      </w:r>
      <w:r w:rsidRPr="00A468D9">
        <w:rPr>
          <w:szCs w:val="28"/>
        </w:rPr>
        <w:t xml:space="preserve">подготовлен </w:t>
      </w:r>
      <w:r>
        <w:rPr>
          <w:szCs w:val="28"/>
        </w:rPr>
        <w:br/>
      </w:r>
      <w:r w:rsidRPr="00A468D9">
        <w:rPr>
          <w:szCs w:val="28"/>
        </w:rPr>
        <w:t xml:space="preserve">по результатам правоприменительной практики и предусматривает </w:t>
      </w:r>
      <w:r>
        <w:rPr>
          <w:szCs w:val="28"/>
        </w:rPr>
        <w:t xml:space="preserve">с 1 января 2021 года </w:t>
      </w:r>
      <w:r w:rsidRPr="00A468D9">
        <w:rPr>
          <w:szCs w:val="28"/>
        </w:rPr>
        <w:t xml:space="preserve">предоставление ежемесячной денежной выплаты лицам, осуществляющим уход за инвалидами 1 группы, без учета наличия </w:t>
      </w:r>
      <w:r>
        <w:rPr>
          <w:szCs w:val="28"/>
        </w:rPr>
        <w:br/>
      </w:r>
      <w:r w:rsidRPr="00A468D9">
        <w:rPr>
          <w:szCs w:val="28"/>
        </w:rPr>
        <w:t xml:space="preserve">или отсутствия у инвалида 3 степени ограничения способности </w:t>
      </w:r>
      <w:r>
        <w:rPr>
          <w:szCs w:val="28"/>
        </w:rPr>
        <w:br/>
      </w:r>
      <w:r w:rsidRPr="00A468D9">
        <w:rPr>
          <w:szCs w:val="28"/>
        </w:rPr>
        <w:t>к самообслуживанию (и (или) способности к самостоятельному передвижению, способности к ориентации)</w:t>
      </w:r>
      <w:r>
        <w:rPr>
          <w:szCs w:val="28"/>
        </w:rPr>
        <w:t xml:space="preserve">, </w:t>
      </w:r>
      <w:r w:rsidRPr="0081336C">
        <w:rPr>
          <w:szCs w:val="28"/>
        </w:rPr>
        <w:t>комитет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B81BA3" w:rsidRPr="00B81BA3">
        <w:rPr>
          <w:sz w:val="28"/>
          <w:szCs w:val="28"/>
        </w:rPr>
        <w:t>О внесении изменения в статью 12</w:t>
      </w:r>
      <w:r w:rsidR="00B81BA3" w:rsidRPr="00B81BA3">
        <w:rPr>
          <w:sz w:val="28"/>
          <w:szCs w:val="28"/>
          <w:vertAlign w:val="superscript"/>
        </w:rPr>
        <w:t>1</w:t>
      </w:r>
      <w:r w:rsidR="00B81BA3" w:rsidRPr="00B81BA3">
        <w:rPr>
          <w:sz w:val="28"/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B81BA3" w:rsidRPr="00B81BA3">
        <w:rPr>
          <w:sz w:val="28"/>
          <w:szCs w:val="28"/>
        </w:rPr>
        <w:t>О внесении изменения в статью 12</w:t>
      </w:r>
      <w:r w:rsidR="00B81BA3" w:rsidRPr="00F841B9">
        <w:rPr>
          <w:sz w:val="28"/>
          <w:szCs w:val="28"/>
          <w:vertAlign w:val="superscript"/>
        </w:rPr>
        <w:t>1</w:t>
      </w:r>
      <w:r w:rsidR="00B81BA3" w:rsidRPr="00B81BA3">
        <w:rPr>
          <w:sz w:val="28"/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B81BA3">
        <w:rPr>
          <w:sz w:val="28"/>
          <w:szCs w:val="28"/>
        </w:rPr>
        <w:br/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402541">
        <w:rPr>
          <w:sz w:val="28"/>
          <w:szCs w:val="28"/>
        </w:rPr>
        <w:t>Чемерису</w:t>
      </w:r>
      <w:proofErr w:type="spellEnd"/>
      <w:r w:rsidR="0040254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69194A" w:rsidRPr="005957B2" w:rsidRDefault="0069194A" w:rsidP="00A30902">
      <w:pPr>
        <w:pStyle w:val="a9"/>
        <w:ind w:firstLine="709"/>
        <w:rPr>
          <w:sz w:val="28"/>
          <w:szCs w:val="28"/>
        </w:rPr>
      </w:pPr>
      <w:bookmarkStart w:id="0" w:name="_GoBack"/>
      <w:bookmarkEnd w:id="0"/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</w:t>
      </w:r>
      <w:r w:rsidR="00402541">
        <w:rPr>
          <w:szCs w:val="28"/>
        </w:rPr>
        <w:t xml:space="preserve">      </w:t>
      </w:r>
      <w:r>
        <w:rPr>
          <w:szCs w:val="28"/>
        </w:rPr>
        <w:t xml:space="preserve">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402541">
        <w:rPr>
          <w:szCs w:val="28"/>
        </w:rPr>
        <w:t xml:space="preserve">И.С. </w:t>
      </w:r>
      <w:proofErr w:type="spellStart"/>
      <w:r w:rsidR="00402541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1C7" w:rsidRDefault="00BF11C7">
      <w:r>
        <w:separator/>
      </w:r>
    </w:p>
  </w:endnote>
  <w:endnote w:type="continuationSeparator" w:id="0">
    <w:p w:rsidR="00BF11C7" w:rsidRDefault="00BF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1C7" w:rsidRDefault="00BF11C7">
      <w:r>
        <w:separator/>
      </w:r>
    </w:p>
  </w:footnote>
  <w:footnote w:type="continuationSeparator" w:id="0">
    <w:p w:rsidR="00BF11C7" w:rsidRDefault="00BF1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66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80DED"/>
    <w:rsid w:val="000F544F"/>
    <w:rsid w:val="001072A3"/>
    <w:rsid w:val="00117DF1"/>
    <w:rsid w:val="00132F16"/>
    <w:rsid w:val="00133E0E"/>
    <w:rsid w:val="001412D4"/>
    <w:rsid w:val="001509AD"/>
    <w:rsid w:val="00160F97"/>
    <w:rsid w:val="001A0F61"/>
    <w:rsid w:val="001B3A35"/>
    <w:rsid w:val="001C5162"/>
    <w:rsid w:val="001C5CCC"/>
    <w:rsid w:val="001D06C7"/>
    <w:rsid w:val="0020003C"/>
    <w:rsid w:val="002463BC"/>
    <w:rsid w:val="00250406"/>
    <w:rsid w:val="0027342B"/>
    <w:rsid w:val="002831D5"/>
    <w:rsid w:val="002B5AB5"/>
    <w:rsid w:val="002D0336"/>
    <w:rsid w:val="002D0E29"/>
    <w:rsid w:val="002D2587"/>
    <w:rsid w:val="002E175F"/>
    <w:rsid w:val="002E37BD"/>
    <w:rsid w:val="00300E7E"/>
    <w:rsid w:val="00351FC5"/>
    <w:rsid w:val="00357541"/>
    <w:rsid w:val="003576BC"/>
    <w:rsid w:val="0037361B"/>
    <w:rsid w:val="00383131"/>
    <w:rsid w:val="00394D65"/>
    <w:rsid w:val="003B128D"/>
    <w:rsid w:val="003B4C86"/>
    <w:rsid w:val="003B593D"/>
    <w:rsid w:val="003C63EF"/>
    <w:rsid w:val="003D4A28"/>
    <w:rsid w:val="003D4C66"/>
    <w:rsid w:val="003E1703"/>
    <w:rsid w:val="003E2DC1"/>
    <w:rsid w:val="003F2358"/>
    <w:rsid w:val="00400EC1"/>
    <w:rsid w:val="0040254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D167D"/>
    <w:rsid w:val="004E7604"/>
    <w:rsid w:val="004F6FC2"/>
    <w:rsid w:val="00500AD9"/>
    <w:rsid w:val="00514B1B"/>
    <w:rsid w:val="00521B29"/>
    <w:rsid w:val="00525E64"/>
    <w:rsid w:val="00527353"/>
    <w:rsid w:val="0053056B"/>
    <w:rsid w:val="00532640"/>
    <w:rsid w:val="0053366E"/>
    <w:rsid w:val="005425DD"/>
    <w:rsid w:val="00553748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05DB"/>
    <w:rsid w:val="007A2F52"/>
    <w:rsid w:val="007A4504"/>
    <w:rsid w:val="007D1B81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56180"/>
    <w:rsid w:val="009820C1"/>
    <w:rsid w:val="00986C33"/>
    <w:rsid w:val="0099314B"/>
    <w:rsid w:val="009B293E"/>
    <w:rsid w:val="009C76DD"/>
    <w:rsid w:val="009E3F6D"/>
    <w:rsid w:val="009E5CD9"/>
    <w:rsid w:val="009F0165"/>
    <w:rsid w:val="009F626B"/>
    <w:rsid w:val="00A06D41"/>
    <w:rsid w:val="00A30902"/>
    <w:rsid w:val="00A43A49"/>
    <w:rsid w:val="00A86070"/>
    <w:rsid w:val="00A90A74"/>
    <w:rsid w:val="00AD5EDC"/>
    <w:rsid w:val="00AD72C3"/>
    <w:rsid w:val="00AF13FD"/>
    <w:rsid w:val="00B107D1"/>
    <w:rsid w:val="00B26B76"/>
    <w:rsid w:val="00B65160"/>
    <w:rsid w:val="00B668A9"/>
    <w:rsid w:val="00B70F88"/>
    <w:rsid w:val="00B71FB8"/>
    <w:rsid w:val="00B803DE"/>
    <w:rsid w:val="00B818EF"/>
    <w:rsid w:val="00B81BA3"/>
    <w:rsid w:val="00B86B64"/>
    <w:rsid w:val="00B9618A"/>
    <w:rsid w:val="00B967B5"/>
    <w:rsid w:val="00B96F54"/>
    <w:rsid w:val="00BA004E"/>
    <w:rsid w:val="00BA53B1"/>
    <w:rsid w:val="00BA6A91"/>
    <w:rsid w:val="00BB7D19"/>
    <w:rsid w:val="00BC097D"/>
    <w:rsid w:val="00BC6F97"/>
    <w:rsid w:val="00BC787E"/>
    <w:rsid w:val="00BE16C2"/>
    <w:rsid w:val="00BF11C7"/>
    <w:rsid w:val="00C22541"/>
    <w:rsid w:val="00C22DA6"/>
    <w:rsid w:val="00C232AF"/>
    <w:rsid w:val="00C34E7A"/>
    <w:rsid w:val="00C542BB"/>
    <w:rsid w:val="00C5476B"/>
    <w:rsid w:val="00C83051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85955"/>
    <w:rsid w:val="00E95673"/>
    <w:rsid w:val="00E95D5D"/>
    <w:rsid w:val="00EC3106"/>
    <w:rsid w:val="00ED42DB"/>
    <w:rsid w:val="00EF60AC"/>
    <w:rsid w:val="00F01DD8"/>
    <w:rsid w:val="00F0757C"/>
    <w:rsid w:val="00F44567"/>
    <w:rsid w:val="00F5086D"/>
    <w:rsid w:val="00F57673"/>
    <w:rsid w:val="00F841B9"/>
    <w:rsid w:val="00FA16BB"/>
    <w:rsid w:val="00FA4BEA"/>
    <w:rsid w:val="00FB36C1"/>
    <w:rsid w:val="00FB6105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17</cp:revision>
  <cp:lastPrinted>2021-08-31T02:37:00Z</cp:lastPrinted>
  <dcterms:created xsi:type="dcterms:W3CDTF">2021-09-07T22:45:00Z</dcterms:created>
  <dcterms:modified xsi:type="dcterms:W3CDTF">2021-10-20T04:31:00Z</dcterms:modified>
</cp:coreProperties>
</file>