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9510359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562231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>"</w:t>
            </w:r>
            <w:r w:rsidR="00093196" w:rsidRPr="00093196">
              <w:rPr>
                <w:szCs w:val="28"/>
              </w:rPr>
              <w:t xml:space="preserve">О внесении изменений в Закон Приморского края "О квотировании рабочих мест для граждан, особо нуждающихся в социальной защите, </w:t>
            </w:r>
            <w:r w:rsidR="00711EEE">
              <w:rPr>
                <w:szCs w:val="28"/>
              </w:rPr>
              <w:br/>
            </w:r>
            <w:r w:rsidR="00093196" w:rsidRPr="00093196">
              <w:rPr>
                <w:szCs w:val="28"/>
              </w:rPr>
              <w:t>в Приморском крае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4F18EE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093196" w:rsidRPr="00093196">
        <w:rPr>
          <w:szCs w:val="28"/>
        </w:rPr>
        <w:t>О внесении изменений в Закон Приморского края "О квотировании рабочих мест для граждан, особо нуждающихся в социальной защите, в Приморском крае</w:t>
      </w:r>
      <w:r w:rsidR="00D1199D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562231">
        <w:rPr>
          <w:szCs w:val="28"/>
        </w:rPr>
        <w:br/>
      </w:r>
      <w:r w:rsidRPr="0018442D">
        <w:rPr>
          <w:szCs w:val="28"/>
        </w:rPr>
        <w:t xml:space="preserve">а также учитывая положение части 2 статьи 14 Закона Приморского края </w:t>
      </w:r>
      <w:r w:rsidR="00562231">
        <w:rPr>
          <w:szCs w:val="28"/>
        </w:rPr>
        <w:br/>
      </w:r>
      <w:r w:rsidRPr="0018442D">
        <w:rPr>
          <w:szCs w:val="28"/>
        </w:rPr>
        <w:t xml:space="preserve">от 22 декабря 2008 года № 373-КЗ "О законодательной деятельности </w:t>
      </w:r>
      <w:r w:rsidR="00562231">
        <w:rPr>
          <w:szCs w:val="28"/>
        </w:rPr>
        <w:br/>
      </w:r>
      <w:r w:rsidRPr="0018442D">
        <w:rPr>
          <w:szCs w:val="28"/>
        </w:rPr>
        <w:t>в Приморском крае", согласно которому в порядке исключения могут быть приняты в целом после обсуждения в первом чтении законы Приморского края</w:t>
      </w:r>
      <w:r w:rsidR="00FF4FCD">
        <w:rPr>
          <w:szCs w:val="28"/>
        </w:rPr>
        <w:t>,</w:t>
      </w:r>
      <w:r w:rsidRPr="0018442D">
        <w:rPr>
          <w:szCs w:val="28"/>
        </w:rPr>
        <w:t xml:space="preserve"> </w:t>
      </w:r>
      <w:r w:rsidR="004F18EE" w:rsidRPr="004F18EE">
        <w:rPr>
          <w:szCs w:val="28"/>
        </w:rPr>
        <w:t>которы</w:t>
      </w:r>
      <w:r w:rsidR="004F18EE">
        <w:rPr>
          <w:szCs w:val="28"/>
        </w:rPr>
        <w:t>е</w:t>
      </w:r>
      <w:r w:rsidR="004F18EE" w:rsidRPr="004F18EE">
        <w:rPr>
          <w:szCs w:val="28"/>
        </w:rPr>
        <w:t xml:space="preserve"> приводятся в соответствие с федеральным законодательством</w:t>
      </w:r>
      <w:r w:rsidRPr="0018442D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9232E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093196" w:rsidRPr="00093196">
        <w:rPr>
          <w:szCs w:val="28"/>
        </w:rPr>
        <w:t>О внесении изменений в Закон Приморского края "О квотировании рабочих мест для граждан, особо нуждающихся в социальной защите, в Приморском крае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proofErr w:type="spellStart"/>
      <w:r w:rsidR="00D37FA6">
        <w:rPr>
          <w:szCs w:val="28"/>
        </w:rPr>
        <w:t>Чемерису</w:t>
      </w:r>
      <w:proofErr w:type="spellEnd"/>
      <w:r w:rsidR="00D37FA6">
        <w:rPr>
          <w:szCs w:val="28"/>
        </w:rPr>
        <w:t xml:space="preserve"> И.С.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5725C7">
      <w:pPr>
        <w:pStyle w:val="30"/>
        <w:pageBreakBefore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lastRenderedPageBreak/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47246" w:rsidRDefault="00947246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D37FA6">
        <w:rPr>
          <w:szCs w:val="28"/>
        </w:rPr>
        <w:t xml:space="preserve">      </w:t>
      </w:r>
      <w:bookmarkStart w:id="0" w:name="_GoBack"/>
      <w:bookmarkEnd w:id="0"/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D37FA6">
        <w:rPr>
          <w:szCs w:val="28"/>
        </w:rPr>
        <w:t xml:space="preserve">И.С. </w:t>
      </w:r>
      <w:proofErr w:type="spellStart"/>
      <w:r w:rsidR="00D37FA6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2AE" w:rsidRDefault="009922AE">
      <w:r>
        <w:separator/>
      </w:r>
    </w:p>
  </w:endnote>
  <w:endnote w:type="continuationSeparator" w:id="0">
    <w:p w:rsidR="009922AE" w:rsidRDefault="00992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2AE" w:rsidRDefault="009922AE">
      <w:r>
        <w:separator/>
      </w:r>
    </w:p>
  </w:footnote>
  <w:footnote w:type="continuationSeparator" w:id="0">
    <w:p w:rsidR="009922AE" w:rsidRDefault="00992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FA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93196"/>
    <w:rsid w:val="000F544F"/>
    <w:rsid w:val="00117DF1"/>
    <w:rsid w:val="001412D4"/>
    <w:rsid w:val="00160F97"/>
    <w:rsid w:val="00180D02"/>
    <w:rsid w:val="0018442D"/>
    <w:rsid w:val="001A0F61"/>
    <w:rsid w:val="001B3A35"/>
    <w:rsid w:val="001C5162"/>
    <w:rsid w:val="0020003C"/>
    <w:rsid w:val="00212C27"/>
    <w:rsid w:val="00250406"/>
    <w:rsid w:val="002831D5"/>
    <w:rsid w:val="002D0E29"/>
    <w:rsid w:val="002D2587"/>
    <w:rsid w:val="00300E7E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60A9A"/>
    <w:rsid w:val="00461E2B"/>
    <w:rsid w:val="00465FBF"/>
    <w:rsid w:val="00484A27"/>
    <w:rsid w:val="004F18EE"/>
    <w:rsid w:val="004F6FC2"/>
    <w:rsid w:val="00514B1B"/>
    <w:rsid w:val="00562231"/>
    <w:rsid w:val="00566AA1"/>
    <w:rsid w:val="005708DE"/>
    <w:rsid w:val="005725C7"/>
    <w:rsid w:val="00577126"/>
    <w:rsid w:val="005B5CB1"/>
    <w:rsid w:val="00615112"/>
    <w:rsid w:val="006205A5"/>
    <w:rsid w:val="00622A7D"/>
    <w:rsid w:val="00637778"/>
    <w:rsid w:val="00661C9E"/>
    <w:rsid w:val="0066420D"/>
    <w:rsid w:val="00692D49"/>
    <w:rsid w:val="006D055F"/>
    <w:rsid w:val="006D21A8"/>
    <w:rsid w:val="006E1003"/>
    <w:rsid w:val="006E2034"/>
    <w:rsid w:val="00711EEE"/>
    <w:rsid w:val="007128C1"/>
    <w:rsid w:val="00716540"/>
    <w:rsid w:val="007258FB"/>
    <w:rsid w:val="00726E9B"/>
    <w:rsid w:val="00736B50"/>
    <w:rsid w:val="00751091"/>
    <w:rsid w:val="007905C3"/>
    <w:rsid w:val="007A4504"/>
    <w:rsid w:val="007C48C5"/>
    <w:rsid w:val="007F0598"/>
    <w:rsid w:val="007F4756"/>
    <w:rsid w:val="007F6642"/>
    <w:rsid w:val="00805928"/>
    <w:rsid w:val="00812FD9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232EE"/>
    <w:rsid w:val="00943938"/>
    <w:rsid w:val="00947246"/>
    <w:rsid w:val="009820C1"/>
    <w:rsid w:val="009922AE"/>
    <w:rsid w:val="0099314B"/>
    <w:rsid w:val="009B293E"/>
    <w:rsid w:val="009C76D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803DE"/>
    <w:rsid w:val="00B818EF"/>
    <w:rsid w:val="00BA004E"/>
    <w:rsid w:val="00BB7D19"/>
    <w:rsid w:val="00BC787E"/>
    <w:rsid w:val="00BE16C2"/>
    <w:rsid w:val="00BE2BA5"/>
    <w:rsid w:val="00C232AF"/>
    <w:rsid w:val="00C34E7A"/>
    <w:rsid w:val="00C5476B"/>
    <w:rsid w:val="00C670F5"/>
    <w:rsid w:val="00C9335B"/>
    <w:rsid w:val="00C958B6"/>
    <w:rsid w:val="00D00ABB"/>
    <w:rsid w:val="00D1199D"/>
    <w:rsid w:val="00D17A7A"/>
    <w:rsid w:val="00D34457"/>
    <w:rsid w:val="00D36170"/>
    <w:rsid w:val="00D37FA6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F60AC"/>
    <w:rsid w:val="00F01DD8"/>
    <w:rsid w:val="00F44567"/>
    <w:rsid w:val="00F57673"/>
    <w:rsid w:val="00F60BF0"/>
    <w:rsid w:val="00F762BC"/>
    <w:rsid w:val="00FA16BB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D685D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89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81</cp:revision>
  <cp:lastPrinted>2019-09-02T23:56:00Z</cp:lastPrinted>
  <dcterms:created xsi:type="dcterms:W3CDTF">2019-03-12T04:24:00Z</dcterms:created>
  <dcterms:modified xsi:type="dcterms:W3CDTF">2021-10-06T23:20:00Z</dcterms:modified>
</cp:coreProperties>
</file>