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1A76F2" w:rsidTr="007F481B">
        <w:tc>
          <w:tcPr>
            <w:tcW w:w="3237" w:type="dxa"/>
          </w:tcPr>
          <w:p w:rsidR="001A76F2" w:rsidRDefault="001A76F2" w:rsidP="007F481B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1A76F2" w:rsidRDefault="001A76F2" w:rsidP="007F481B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1A76F2" w:rsidRDefault="001A76F2" w:rsidP="007F481B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>
              <w:rPr>
                <w:sz w:val="20"/>
              </w:rPr>
              <w:t xml:space="preserve">подготовлен комитетом </w:t>
            </w:r>
            <w:r w:rsidRPr="00600F35">
              <w:rPr>
                <w:sz w:val="20"/>
              </w:rPr>
              <w:t>Законодательного Собрания</w:t>
            </w:r>
          </w:p>
          <w:p w:rsidR="001A76F2" w:rsidRPr="004005B2" w:rsidRDefault="001A76F2" w:rsidP="007F481B">
            <w:pPr>
              <w:rPr>
                <w:sz w:val="20"/>
              </w:rPr>
            </w:pPr>
            <w:r>
              <w:rPr>
                <w:sz w:val="20"/>
              </w:rPr>
              <w:t>по региональной политике, законности и международному сотрудничеству</w:t>
            </w:r>
          </w:p>
        </w:tc>
      </w:tr>
    </w:tbl>
    <w:p w:rsidR="001A76F2" w:rsidRDefault="001A76F2" w:rsidP="001A76F2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1A76F2" w:rsidRDefault="001A76F2" w:rsidP="001A76F2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1A76F2" w:rsidRDefault="001A76F2" w:rsidP="001A76F2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1A76F2" w:rsidTr="007F481B">
        <w:trPr>
          <w:cantSplit/>
        </w:trPr>
        <w:tc>
          <w:tcPr>
            <w:tcW w:w="2977" w:type="dxa"/>
          </w:tcPr>
          <w:p w:rsidR="001A76F2" w:rsidRDefault="001A76F2" w:rsidP="007F481B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1A76F2" w:rsidRDefault="001A76F2" w:rsidP="007F481B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1A76F2" w:rsidRDefault="001A76F2" w:rsidP="007F481B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1A76F2" w:rsidTr="007F481B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1A76F2" w:rsidRDefault="001A76F2" w:rsidP="007F481B">
            <w:pPr>
              <w:jc w:val="both"/>
              <w:rPr>
                <w:sz w:val="24"/>
              </w:rPr>
            </w:pPr>
          </w:p>
        </w:tc>
      </w:tr>
      <w:tr w:rsidR="001A76F2" w:rsidRPr="00797F7D" w:rsidTr="007F481B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1A76F2" w:rsidRPr="00797F7D" w:rsidRDefault="001A76F2" w:rsidP="004F53F7">
            <w:pPr>
              <w:pStyle w:val="a6"/>
              <w:jc w:val="both"/>
            </w:pPr>
            <w:r>
              <w:rPr>
                <w:szCs w:val="28"/>
              </w:rPr>
              <w:t xml:space="preserve">О </w:t>
            </w:r>
            <w:r w:rsidR="008266B9">
              <w:rPr>
                <w:szCs w:val="28"/>
              </w:rPr>
              <w:t>З</w:t>
            </w:r>
            <w:r>
              <w:rPr>
                <w:szCs w:val="28"/>
              </w:rPr>
              <w:t>акон</w:t>
            </w:r>
            <w:r w:rsidR="008266B9">
              <w:rPr>
                <w:szCs w:val="28"/>
              </w:rPr>
              <w:t>е Приморского края</w:t>
            </w:r>
            <w:r w:rsidR="008266B9">
              <w:rPr>
                <w:szCs w:val="28"/>
              </w:rPr>
              <w:br/>
            </w:r>
            <w:r w:rsidR="00D75F3C">
              <w:rPr>
                <w:szCs w:val="28"/>
              </w:rPr>
              <w:t xml:space="preserve">"О внесении изменений в приложение 1 к Закону Приморского края </w:t>
            </w:r>
            <w:r w:rsidR="00D75F3C">
              <w:rPr>
                <w:rFonts w:eastAsiaTheme="minorHAnsi"/>
                <w:szCs w:val="28"/>
                <w:lang w:eastAsia="en-US"/>
              </w:rPr>
              <w:t>"О Реестре должностей муниципальной службы в Приморском крае"</w:t>
            </w:r>
          </w:p>
        </w:tc>
      </w:tr>
    </w:tbl>
    <w:p w:rsidR="001A76F2" w:rsidRDefault="001A76F2" w:rsidP="001A76F2"/>
    <w:p w:rsidR="001A76F2" w:rsidRDefault="001A76F2" w:rsidP="001A76F2">
      <w:pPr>
        <w:ind w:firstLine="720"/>
        <w:jc w:val="both"/>
      </w:pPr>
      <w:r>
        <w:t xml:space="preserve">Законодательное Собрание Приморского края </w:t>
      </w:r>
    </w:p>
    <w:p w:rsidR="001A76F2" w:rsidRDefault="001A76F2" w:rsidP="001A76F2"/>
    <w:p w:rsidR="001A76F2" w:rsidRDefault="001A76F2" w:rsidP="001A76F2">
      <w:r>
        <w:t>ПОСТАНОВЛЯЕТ:</w:t>
      </w:r>
    </w:p>
    <w:p w:rsidR="001A76F2" w:rsidRDefault="001A76F2" w:rsidP="001A76F2"/>
    <w:p w:rsidR="001A76F2" w:rsidRDefault="001A76F2" w:rsidP="001A76F2">
      <w:pPr>
        <w:ind w:right="-2" w:firstLine="720"/>
        <w:jc w:val="both"/>
      </w:pPr>
      <w:r>
        <w:t xml:space="preserve">1.Принять </w:t>
      </w:r>
      <w:r w:rsidR="008266B9">
        <w:t>Закон</w:t>
      </w:r>
      <w:r>
        <w:t xml:space="preserve"> Приморского края </w:t>
      </w:r>
      <w:r w:rsidR="00D75F3C">
        <w:rPr>
          <w:szCs w:val="28"/>
        </w:rPr>
        <w:t xml:space="preserve">"О внесении изменений в приложение 1 к Закону Приморского края </w:t>
      </w:r>
      <w:r w:rsidR="00D75F3C">
        <w:rPr>
          <w:rFonts w:eastAsiaTheme="minorHAnsi"/>
          <w:szCs w:val="28"/>
          <w:lang w:eastAsia="en-US"/>
        </w:rPr>
        <w:t>"О Реестре должностей муниципальной службы в Приморском крае"</w:t>
      </w:r>
      <w:r>
        <w:t>.</w:t>
      </w:r>
      <w:bookmarkStart w:id="0" w:name="_GoBack"/>
      <w:bookmarkEnd w:id="0"/>
    </w:p>
    <w:p w:rsidR="001A76F2" w:rsidRDefault="001A76F2" w:rsidP="001A76F2">
      <w:pPr>
        <w:ind w:right="-144" w:firstLine="720"/>
        <w:jc w:val="both"/>
      </w:pPr>
    </w:p>
    <w:p w:rsidR="008266B9" w:rsidRPr="00290B47" w:rsidRDefault="008266B9" w:rsidP="008266B9">
      <w:pPr>
        <w:ind w:firstLine="709"/>
        <w:jc w:val="both"/>
      </w:pPr>
      <w:r w:rsidRPr="00290B47">
        <w:t>2.Направить указанный Закон Губернатору Приморского края для обнародования.</w:t>
      </w:r>
    </w:p>
    <w:p w:rsidR="008266B9" w:rsidRDefault="008266B9" w:rsidP="008266B9">
      <w:pPr>
        <w:ind w:firstLine="720"/>
        <w:jc w:val="both"/>
      </w:pPr>
    </w:p>
    <w:p w:rsidR="001A76F2" w:rsidRPr="006C285D" w:rsidRDefault="008266B9" w:rsidP="008266B9">
      <w:pPr>
        <w:ind w:firstLine="720"/>
        <w:jc w:val="both"/>
        <w:rPr>
          <w:szCs w:val="28"/>
        </w:rPr>
      </w:pPr>
      <w:r>
        <w:t>3.Настоящее постановление вступает в силу со дня его принятия.</w:t>
      </w:r>
    </w:p>
    <w:p w:rsidR="001A76F2" w:rsidRDefault="001A76F2" w:rsidP="001A76F2">
      <w:pPr>
        <w:jc w:val="both"/>
      </w:pPr>
    </w:p>
    <w:p w:rsidR="001A76F2" w:rsidRDefault="001A76F2" w:rsidP="001A76F2">
      <w:pPr>
        <w:jc w:val="both"/>
      </w:pPr>
    </w:p>
    <w:p w:rsidR="001A76F2" w:rsidRDefault="001A76F2" w:rsidP="001A76F2">
      <w:pPr>
        <w:jc w:val="both"/>
      </w:pPr>
    </w:p>
    <w:p w:rsidR="001A76F2" w:rsidRDefault="001A76F2" w:rsidP="001A76F2">
      <w:pPr>
        <w:jc w:val="both"/>
      </w:pPr>
      <w:r>
        <w:t>Председатель</w:t>
      </w:r>
    </w:p>
    <w:p w:rsidR="001A76F2" w:rsidRDefault="001A76F2" w:rsidP="001A76F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А.И. Ролик</w:t>
      </w:r>
    </w:p>
    <w:p w:rsidR="001A76F2" w:rsidRDefault="001A76F2" w:rsidP="001A76F2"/>
    <w:p w:rsidR="00987D16" w:rsidRPr="001A76F2" w:rsidRDefault="00987D16" w:rsidP="001A76F2"/>
    <w:sectPr w:rsidR="00987D16" w:rsidRPr="001A76F2" w:rsidSect="00D9137D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6720" w:rsidRDefault="005B1CC7">
      <w:r>
        <w:separator/>
      </w:r>
    </w:p>
  </w:endnote>
  <w:endnote w:type="continuationSeparator" w:id="0">
    <w:p w:rsidR="00926720" w:rsidRDefault="005B1C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6720" w:rsidRDefault="005B1CC7">
      <w:r>
        <w:separator/>
      </w:r>
    </w:p>
  </w:footnote>
  <w:footnote w:type="continuationSeparator" w:id="0">
    <w:p w:rsidR="00926720" w:rsidRDefault="005B1C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1A76F2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D75F3C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1A76F2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D75F3C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6F2"/>
    <w:rsid w:val="001A2222"/>
    <w:rsid w:val="001A76F2"/>
    <w:rsid w:val="004B30DE"/>
    <w:rsid w:val="004F53F7"/>
    <w:rsid w:val="005B1CC7"/>
    <w:rsid w:val="008266B9"/>
    <w:rsid w:val="00926720"/>
    <w:rsid w:val="00987D16"/>
    <w:rsid w:val="00D75F3C"/>
    <w:rsid w:val="00FF5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6F2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A76F2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A76F2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1A76F2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1A76F2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1A76F2"/>
    <w:pPr>
      <w:widowControl w:val="0"/>
      <w:jc w:val="center"/>
    </w:pPr>
  </w:style>
  <w:style w:type="character" w:styleId="a5">
    <w:name w:val="page number"/>
    <w:basedOn w:val="a0"/>
    <w:rsid w:val="001A76F2"/>
  </w:style>
  <w:style w:type="paragraph" w:styleId="a6">
    <w:name w:val="Body Text"/>
    <w:basedOn w:val="a"/>
    <w:link w:val="a7"/>
    <w:unhideWhenUsed/>
    <w:rsid w:val="001A76F2"/>
    <w:pPr>
      <w:jc w:val="center"/>
    </w:pPr>
    <w:rPr>
      <w:szCs w:val="24"/>
    </w:rPr>
  </w:style>
  <w:style w:type="character" w:customStyle="1" w:styleId="a7">
    <w:name w:val="Основной текст Знак"/>
    <w:basedOn w:val="a0"/>
    <w:link w:val="a6"/>
    <w:rsid w:val="001A76F2"/>
    <w:rPr>
      <w:rFonts w:eastAsia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6F2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A76F2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A76F2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1A76F2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1A76F2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1A76F2"/>
    <w:pPr>
      <w:widowControl w:val="0"/>
      <w:jc w:val="center"/>
    </w:pPr>
  </w:style>
  <w:style w:type="character" w:styleId="a5">
    <w:name w:val="page number"/>
    <w:basedOn w:val="a0"/>
    <w:rsid w:val="001A76F2"/>
  </w:style>
  <w:style w:type="paragraph" w:styleId="a6">
    <w:name w:val="Body Text"/>
    <w:basedOn w:val="a"/>
    <w:link w:val="a7"/>
    <w:unhideWhenUsed/>
    <w:rsid w:val="001A76F2"/>
    <w:pPr>
      <w:jc w:val="center"/>
    </w:pPr>
    <w:rPr>
      <w:szCs w:val="24"/>
    </w:rPr>
  </w:style>
  <w:style w:type="character" w:customStyle="1" w:styleId="a7">
    <w:name w:val="Основной текст Знак"/>
    <w:basedOn w:val="a0"/>
    <w:link w:val="a6"/>
    <w:rsid w:val="001A76F2"/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7</cp:revision>
  <dcterms:created xsi:type="dcterms:W3CDTF">2021-01-29T01:36:00Z</dcterms:created>
  <dcterms:modified xsi:type="dcterms:W3CDTF">2021-07-07T03:51:00Z</dcterms:modified>
</cp:coreProperties>
</file>