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87072836" r:id="rId9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485901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6E5C15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A33635">
              <w:rPr>
                <w:rFonts w:eastAsia="Calibri"/>
                <w:szCs w:val="28"/>
              </w:rPr>
              <w:t>" (второ</w:t>
            </w:r>
            <w:r w:rsidR="00062687">
              <w:rPr>
                <w:rFonts w:eastAsia="Calibri"/>
                <w:szCs w:val="28"/>
              </w:rPr>
              <w:t>е чтение)</w:t>
            </w:r>
          </w:p>
        </w:tc>
      </w:tr>
    </w:tbl>
    <w:p w:rsidR="00357541" w:rsidRPr="005B0AE5" w:rsidRDefault="00357541" w:rsidP="00485901">
      <w:pPr>
        <w:spacing w:line="228" w:lineRule="auto"/>
        <w:jc w:val="both"/>
      </w:pPr>
    </w:p>
    <w:p w:rsidR="00A33635" w:rsidRDefault="00DF4E26" w:rsidP="00A33635">
      <w:pPr>
        <w:ind w:firstLine="709"/>
        <w:jc w:val="both"/>
        <w:rPr>
          <w:szCs w:val="28"/>
        </w:rPr>
      </w:pPr>
      <w:r w:rsidRPr="000434D8">
        <w:rPr>
          <w:szCs w:val="28"/>
        </w:rPr>
        <w:t xml:space="preserve">Рассмотрев и обсудив проект закона Приморского края </w:t>
      </w:r>
      <w:r w:rsidRPr="000434D8">
        <w:rPr>
          <w:szCs w:val="28"/>
        </w:rPr>
        <w:br/>
        <w:t>"</w:t>
      </w:r>
      <w:r w:rsidR="006E5C15">
        <w:rPr>
          <w:szCs w:val="28"/>
        </w:rPr>
        <w:t>О внесении изменений в отдельные законодательные акты Приморского края</w:t>
      </w:r>
      <w:r w:rsidRPr="00F8458F">
        <w:rPr>
          <w:szCs w:val="28"/>
        </w:rPr>
        <w:t>"</w:t>
      </w:r>
      <w:r w:rsidR="00C209B1">
        <w:rPr>
          <w:szCs w:val="28"/>
        </w:rPr>
        <w:t>,</w:t>
      </w:r>
      <w:r w:rsidRPr="00F8458F">
        <w:rPr>
          <w:bCs/>
          <w:szCs w:val="28"/>
        </w:rPr>
        <w:t xml:space="preserve"> </w:t>
      </w:r>
      <w:r w:rsidR="00A33635" w:rsidRPr="001B6B7F">
        <w:rPr>
          <w:szCs w:val="28"/>
        </w:rPr>
        <w:t xml:space="preserve">принятый Законодательным Собранием </w:t>
      </w:r>
      <w:r w:rsidR="00A33635">
        <w:rPr>
          <w:szCs w:val="28"/>
        </w:rPr>
        <w:t>в первом чтении 16 июня 2021</w:t>
      </w:r>
      <w:r w:rsidR="00A33635" w:rsidRPr="001B6B7F">
        <w:rPr>
          <w:szCs w:val="28"/>
        </w:rPr>
        <w:t xml:space="preserve"> года, которым предлагается</w:t>
      </w:r>
      <w:r w:rsidR="00A33635">
        <w:rPr>
          <w:szCs w:val="28"/>
        </w:rPr>
        <w:t xml:space="preserve"> приведение</w:t>
      </w:r>
      <w:r w:rsidR="006E5C15" w:rsidRPr="004A5B8C">
        <w:rPr>
          <w:szCs w:val="28"/>
        </w:rPr>
        <w:t xml:space="preserve"> законодательства Приморского края в соответствие с Федеральным законом от 27 июля 2010 года № 210-ФЗ "Об организации предоставления государственных и муниципальных услуг</w:t>
      </w:r>
      <w:r w:rsidR="006E5C15">
        <w:rPr>
          <w:szCs w:val="28"/>
        </w:rPr>
        <w:t>"</w:t>
      </w:r>
      <w:r w:rsidRPr="00F8458F">
        <w:rPr>
          <w:szCs w:val="28"/>
        </w:rPr>
        <w:t xml:space="preserve"> </w:t>
      </w:r>
      <w:r w:rsidR="00A33635">
        <w:rPr>
          <w:szCs w:val="28"/>
        </w:rPr>
        <w:t>в части</w:t>
      </w:r>
      <w:r w:rsidR="006E5C15" w:rsidRPr="006E5C15">
        <w:rPr>
          <w:szCs w:val="28"/>
        </w:rPr>
        <w:t xml:space="preserve"> </w:t>
      </w:r>
      <w:r w:rsidR="00A33635">
        <w:rPr>
          <w:szCs w:val="28"/>
        </w:rPr>
        <w:t>сокращения</w:t>
      </w:r>
      <w:r w:rsidR="006E5C15" w:rsidRPr="004A5B8C">
        <w:rPr>
          <w:szCs w:val="28"/>
        </w:rPr>
        <w:t xml:space="preserve"> пер</w:t>
      </w:r>
      <w:r w:rsidR="00A33635">
        <w:rPr>
          <w:szCs w:val="28"/>
        </w:rPr>
        <w:t>ечня</w:t>
      </w:r>
      <w:r w:rsidR="006E5C15" w:rsidRPr="004A5B8C">
        <w:rPr>
          <w:szCs w:val="28"/>
        </w:rPr>
        <w:t xml:space="preserve"> документов, которые гражданин обязан предоставить самостоятельно при обращении за оказанием государственной или муниципальной услуги, </w:t>
      </w:r>
    </w:p>
    <w:p w:rsidR="00093A6A" w:rsidRDefault="008D2E7E" w:rsidP="008D2E7E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поправку комитета</w:t>
      </w:r>
      <w:r w:rsidR="00A33635">
        <w:rPr>
          <w:szCs w:val="28"/>
        </w:rPr>
        <w:t xml:space="preserve">, </w:t>
      </w:r>
      <w:r>
        <w:rPr>
          <w:szCs w:val="28"/>
        </w:rPr>
        <w:t xml:space="preserve">согласно которой проект закона излагается в новой редакции с учетом предложений </w:t>
      </w:r>
      <w:r w:rsidR="003D20B8">
        <w:rPr>
          <w:szCs w:val="28"/>
        </w:rPr>
        <w:t xml:space="preserve">Правительства Приморского края, </w:t>
      </w:r>
      <w:r w:rsidR="00B226DF">
        <w:rPr>
          <w:szCs w:val="28"/>
        </w:rPr>
        <w:t xml:space="preserve">прокуратуры Приморского края, </w:t>
      </w:r>
      <w:r w:rsidR="003D20B8">
        <w:rPr>
          <w:szCs w:val="28"/>
        </w:rPr>
        <w:t>правового управления аппарата Законодательного Собрания</w:t>
      </w:r>
      <w:r w:rsidR="00A33635" w:rsidRPr="00DD6D19">
        <w:rPr>
          <w:szCs w:val="28"/>
        </w:rPr>
        <w:t xml:space="preserve"> Приморского края</w:t>
      </w:r>
      <w:r w:rsidR="00A33635" w:rsidRPr="009F4EC2">
        <w:rPr>
          <w:szCs w:val="28"/>
        </w:rPr>
        <w:t xml:space="preserve">, </w:t>
      </w:r>
    </w:p>
    <w:p w:rsidR="00A33635" w:rsidRPr="006E3385" w:rsidRDefault="008D2E7E" w:rsidP="00A33635">
      <w:pPr>
        <w:widowControl w:val="0"/>
        <w:autoSpaceDE w:val="0"/>
        <w:autoSpaceDN w:val="0"/>
        <w:ind w:firstLine="709"/>
        <w:jc w:val="both"/>
        <w:rPr>
          <w:szCs w:val="27"/>
        </w:rPr>
      </w:pPr>
      <w:r w:rsidRPr="00912D6C">
        <w:rPr>
          <w:szCs w:val="28"/>
        </w:rPr>
        <w:t xml:space="preserve">а также </w:t>
      </w:r>
      <w:r w:rsidR="003D20B8">
        <w:rPr>
          <w:szCs w:val="28"/>
        </w:rPr>
        <w:t xml:space="preserve">учитывая </w:t>
      </w:r>
      <w:r w:rsidR="00093A6A">
        <w:rPr>
          <w:szCs w:val="28"/>
        </w:rPr>
        <w:t xml:space="preserve">отсутствие замечаний </w:t>
      </w:r>
      <w:bookmarkStart w:id="0" w:name="_GoBack"/>
      <w:r w:rsidR="003D20B8">
        <w:rPr>
          <w:szCs w:val="28"/>
        </w:rPr>
        <w:t xml:space="preserve">Управления </w:t>
      </w:r>
      <w:proofErr w:type="spellStart"/>
      <w:r w:rsidR="003D20B8">
        <w:rPr>
          <w:szCs w:val="28"/>
        </w:rPr>
        <w:t>Росреестра</w:t>
      </w:r>
      <w:proofErr w:type="spellEnd"/>
      <w:r w:rsidR="003D20B8">
        <w:rPr>
          <w:szCs w:val="28"/>
        </w:rPr>
        <w:t xml:space="preserve"> по Приморскому краю, Ассоциации "Совет муниципальных образований Приморского края"</w:t>
      </w:r>
      <w:r w:rsidR="00093A6A">
        <w:rPr>
          <w:szCs w:val="28"/>
        </w:rPr>
        <w:t xml:space="preserve"> к данному законопроекту</w:t>
      </w:r>
      <w:r w:rsidR="003D20B8">
        <w:rPr>
          <w:szCs w:val="28"/>
        </w:rPr>
        <w:t xml:space="preserve">, </w:t>
      </w:r>
      <w:r w:rsidR="00A33635">
        <w:rPr>
          <w:szCs w:val="28"/>
        </w:rPr>
        <w:t>комитет</w:t>
      </w:r>
    </w:p>
    <w:p w:rsidR="00DF4E26" w:rsidRPr="000434D8" w:rsidRDefault="00DF4E26" w:rsidP="00F8458F">
      <w:pPr>
        <w:ind w:firstLine="709"/>
        <w:jc w:val="both"/>
        <w:rPr>
          <w:szCs w:val="28"/>
        </w:rPr>
      </w:pPr>
    </w:p>
    <w:bookmarkEnd w:id="0"/>
    <w:p w:rsidR="00DF4E26" w:rsidRPr="000434D8" w:rsidRDefault="00DF4E26" w:rsidP="00541657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F8458F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A33635" w:rsidRDefault="00A33635" w:rsidP="00A33635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0434D8">
        <w:rPr>
          <w:szCs w:val="28"/>
        </w:rPr>
        <w:t>.Рассмотреть проект закона Приморского края "</w:t>
      </w:r>
      <w:r>
        <w:rPr>
          <w:szCs w:val="28"/>
        </w:rPr>
        <w:t>О внесении изменений в отдельные законодательные акты Приморского края</w:t>
      </w:r>
      <w:r w:rsidRPr="000434D8">
        <w:rPr>
          <w:color w:val="000000"/>
          <w:spacing w:val="2"/>
          <w:szCs w:val="28"/>
          <w:lang w:eastAsia="x-none"/>
        </w:rPr>
        <w:t>"</w:t>
      </w:r>
      <w:r w:rsidRPr="000434D8">
        <w:rPr>
          <w:szCs w:val="28"/>
        </w:rPr>
        <w:t xml:space="preserve"> в</w:t>
      </w:r>
      <w:r>
        <w:rPr>
          <w:szCs w:val="28"/>
        </w:rPr>
        <w:t>о втором</w:t>
      </w:r>
      <w:r w:rsidRPr="000434D8">
        <w:rPr>
          <w:szCs w:val="28"/>
        </w:rPr>
        <w:t xml:space="preserve"> чтении на очередном заседании Законодательного Собрания. </w:t>
      </w:r>
    </w:p>
    <w:p w:rsidR="00A33635" w:rsidRPr="000434D8" w:rsidRDefault="00A33635" w:rsidP="00A33635">
      <w:pPr>
        <w:ind w:firstLine="709"/>
        <w:jc w:val="both"/>
        <w:rPr>
          <w:szCs w:val="28"/>
        </w:rPr>
      </w:pPr>
    </w:p>
    <w:p w:rsidR="00A33635" w:rsidRDefault="00A33635" w:rsidP="00A33635">
      <w:pPr>
        <w:ind w:firstLine="709"/>
        <w:jc w:val="both"/>
        <w:rPr>
          <w:szCs w:val="28"/>
        </w:rPr>
      </w:pPr>
      <w:r w:rsidRPr="00D352BD">
        <w:rPr>
          <w:szCs w:val="28"/>
        </w:rPr>
        <w:t>2.Рекомендовать Законодательному Собранию принять указанный законопроект в</w:t>
      </w:r>
      <w:r>
        <w:rPr>
          <w:szCs w:val="28"/>
        </w:rPr>
        <w:t>о</w:t>
      </w:r>
      <w:r w:rsidR="008D2E7E">
        <w:rPr>
          <w:szCs w:val="28"/>
        </w:rPr>
        <w:t xml:space="preserve"> втором чтении с учетом поправки, рекомендуемой комитетом к принятию (прилагае</w:t>
      </w:r>
      <w:r w:rsidRPr="00D352BD">
        <w:rPr>
          <w:szCs w:val="28"/>
        </w:rPr>
        <w:t>тся).</w:t>
      </w:r>
    </w:p>
    <w:p w:rsidR="00A33635" w:rsidRPr="00D352BD" w:rsidRDefault="00A33635" w:rsidP="00A33635">
      <w:pPr>
        <w:ind w:firstLine="709"/>
        <w:jc w:val="both"/>
        <w:rPr>
          <w:szCs w:val="28"/>
        </w:rPr>
      </w:pPr>
    </w:p>
    <w:p w:rsidR="00A33635" w:rsidRPr="00D352BD" w:rsidRDefault="00A33635" w:rsidP="00A33635">
      <w:pPr>
        <w:jc w:val="both"/>
        <w:rPr>
          <w:szCs w:val="28"/>
        </w:rPr>
      </w:pPr>
      <w:r w:rsidRPr="00D352BD">
        <w:rPr>
          <w:szCs w:val="28"/>
        </w:rPr>
        <w:tab/>
        <w:t xml:space="preserve">3.Поручить </w:t>
      </w:r>
      <w:r>
        <w:rPr>
          <w:szCs w:val="28"/>
        </w:rPr>
        <w:t>Косьяненко Т.С</w:t>
      </w:r>
      <w:r w:rsidRPr="00D352BD">
        <w:rPr>
          <w:szCs w:val="28"/>
        </w:rPr>
        <w:t>., председател</w:t>
      </w:r>
      <w:r>
        <w:rPr>
          <w:szCs w:val="28"/>
        </w:rPr>
        <w:t>ю</w:t>
      </w:r>
      <w:r w:rsidRPr="00D352BD">
        <w:rPr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D352BD">
        <w:rPr>
          <w:szCs w:val="28"/>
        </w:rPr>
        <w:t>с докладом на заседании Законодательного Собрания по данному вопросу.</w:t>
      </w:r>
    </w:p>
    <w:p w:rsidR="00A33635" w:rsidRDefault="00A33635" w:rsidP="00A33635">
      <w:pPr>
        <w:jc w:val="both"/>
        <w:rPr>
          <w:szCs w:val="28"/>
        </w:rPr>
      </w:pPr>
    </w:p>
    <w:p w:rsidR="00A33635" w:rsidRPr="00D352BD" w:rsidRDefault="00A33635" w:rsidP="00A33635">
      <w:pPr>
        <w:jc w:val="both"/>
        <w:rPr>
          <w:szCs w:val="28"/>
        </w:rPr>
      </w:pPr>
    </w:p>
    <w:p w:rsidR="00A33635" w:rsidRPr="00D352BD" w:rsidRDefault="00A33635" w:rsidP="00A33635">
      <w:pPr>
        <w:jc w:val="both"/>
        <w:rPr>
          <w:szCs w:val="28"/>
        </w:rPr>
      </w:pPr>
      <w:r w:rsidRPr="00D352BD">
        <w:rPr>
          <w:szCs w:val="28"/>
        </w:rPr>
        <w:lastRenderedPageBreak/>
        <w:tab/>
        <w:t>4.Определить время, необходимое для рассмотрения Законодательным Со</w:t>
      </w:r>
      <w:r>
        <w:rPr>
          <w:szCs w:val="28"/>
        </w:rPr>
        <w:t>бранием данного вопроса, -</w:t>
      </w:r>
      <w:r w:rsidRPr="00D352BD">
        <w:rPr>
          <w:szCs w:val="28"/>
        </w:rPr>
        <w:t xml:space="preserve"> </w:t>
      </w:r>
      <w:r>
        <w:rPr>
          <w:szCs w:val="28"/>
        </w:rPr>
        <w:t>5</w:t>
      </w:r>
      <w:r w:rsidRPr="00D352BD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D352BD">
        <w:rPr>
          <w:szCs w:val="28"/>
        </w:rPr>
        <w:t xml:space="preserve"> </w:t>
      </w:r>
      <w:r>
        <w:rPr>
          <w:szCs w:val="28"/>
        </w:rPr>
        <w:t>3</w:t>
      </w:r>
      <w:r w:rsidRPr="00D352BD">
        <w:rPr>
          <w:szCs w:val="28"/>
        </w:rPr>
        <w:t xml:space="preserve"> минут</w:t>
      </w:r>
      <w:r>
        <w:rPr>
          <w:szCs w:val="28"/>
        </w:rPr>
        <w:t>ы</w:t>
      </w:r>
      <w:r w:rsidRPr="00D352BD">
        <w:rPr>
          <w:szCs w:val="28"/>
        </w:rPr>
        <w:t>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0136BD">
      <w:headerReference w:type="default" r:id="rId10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916" w:rsidRDefault="008C7916">
      <w:r>
        <w:separator/>
      </w:r>
    </w:p>
  </w:endnote>
  <w:endnote w:type="continuationSeparator" w:id="0">
    <w:p w:rsidR="008C7916" w:rsidRDefault="008C7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916" w:rsidRDefault="008C7916">
      <w:r>
        <w:separator/>
      </w:r>
    </w:p>
  </w:footnote>
  <w:footnote w:type="continuationSeparator" w:id="0">
    <w:p w:rsidR="008C7916" w:rsidRDefault="008C7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6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36BD"/>
    <w:rsid w:val="00020609"/>
    <w:rsid w:val="00022B36"/>
    <w:rsid w:val="000428E7"/>
    <w:rsid w:val="000514C7"/>
    <w:rsid w:val="00053C61"/>
    <w:rsid w:val="000541EA"/>
    <w:rsid w:val="00062687"/>
    <w:rsid w:val="00067FA4"/>
    <w:rsid w:val="00080DED"/>
    <w:rsid w:val="000840CF"/>
    <w:rsid w:val="00093A6A"/>
    <w:rsid w:val="000958F7"/>
    <w:rsid w:val="000B4765"/>
    <w:rsid w:val="00100280"/>
    <w:rsid w:val="001003A4"/>
    <w:rsid w:val="00106606"/>
    <w:rsid w:val="001066C0"/>
    <w:rsid w:val="001412D4"/>
    <w:rsid w:val="00153952"/>
    <w:rsid w:val="0015507A"/>
    <w:rsid w:val="00160F97"/>
    <w:rsid w:val="00162924"/>
    <w:rsid w:val="00164472"/>
    <w:rsid w:val="00171D5F"/>
    <w:rsid w:val="00197F13"/>
    <w:rsid w:val="001B3A35"/>
    <w:rsid w:val="001B5908"/>
    <w:rsid w:val="001C5162"/>
    <w:rsid w:val="0020003C"/>
    <w:rsid w:val="002075DA"/>
    <w:rsid w:val="0022681B"/>
    <w:rsid w:val="00273220"/>
    <w:rsid w:val="002800D6"/>
    <w:rsid w:val="002831D5"/>
    <w:rsid w:val="002B5218"/>
    <w:rsid w:val="002B53A5"/>
    <w:rsid w:val="002C5908"/>
    <w:rsid w:val="002D0E29"/>
    <w:rsid w:val="002D2C82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5CC6"/>
    <w:rsid w:val="003C63EF"/>
    <w:rsid w:val="003D0679"/>
    <w:rsid w:val="003D20B8"/>
    <w:rsid w:val="003D4A28"/>
    <w:rsid w:val="003E4F03"/>
    <w:rsid w:val="003F0306"/>
    <w:rsid w:val="003F2358"/>
    <w:rsid w:val="0040318A"/>
    <w:rsid w:val="00411B12"/>
    <w:rsid w:val="00413FD8"/>
    <w:rsid w:val="00416D73"/>
    <w:rsid w:val="004433D0"/>
    <w:rsid w:val="00461E2B"/>
    <w:rsid w:val="00485901"/>
    <w:rsid w:val="004859E9"/>
    <w:rsid w:val="00492F25"/>
    <w:rsid w:val="004A349A"/>
    <w:rsid w:val="004A3AB6"/>
    <w:rsid w:val="004A5C6A"/>
    <w:rsid w:val="004B0C02"/>
    <w:rsid w:val="004D38C1"/>
    <w:rsid w:val="004D6359"/>
    <w:rsid w:val="004E3C68"/>
    <w:rsid w:val="004E5624"/>
    <w:rsid w:val="004F3EBA"/>
    <w:rsid w:val="004F3FF9"/>
    <w:rsid w:val="005159C7"/>
    <w:rsid w:val="00537552"/>
    <w:rsid w:val="00541657"/>
    <w:rsid w:val="00547810"/>
    <w:rsid w:val="00564E48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35CDC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6E5C15"/>
    <w:rsid w:val="007128C1"/>
    <w:rsid w:val="007258FB"/>
    <w:rsid w:val="00751091"/>
    <w:rsid w:val="0077644A"/>
    <w:rsid w:val="00786927"/>
    <w:rsid w:val="00786CB1"/>
    <w:rsid w:val="00797338"/>
    <w:rsid w:val="007A4504"/>
    <w:rsid w:val="007B7E79"/>
    <w:rsid w:val="007D0572"/>
    <w:rsid w:val="007D2DA7"/>
    <w:rsid w:val="007D2DF2"/>
    <w:rsid w:val="007E00F9"/>
    <w:rsid w:val="007E2DAE"/>
    <w:rsid w:val="007F0598"/>
    <w:rsid w:val="007F148B"/>
    <w:rsid w:val="007F236F"/>
    <w:rsid w:val="007F6D94"/>
    <w:rsid w:val="00801A4C"/>
    <w:rsid w:val="008040CC"/>
    <w:rsid w:val="0081679B"/>
    <w:rsid w:val="00823DC3"/>
    <w:rsid w:val="008242A6"/>
    <w:rsid w:val="008242F8"/>
    <w:rsid w:val="00841C61"/>
    <w:rsid w:val="00847631"/>
    <w:rsid w:val="008602F8"/>
    <w:rsid w:val="00864F07"/>
    <w:rsid w:val="008753E1"/>
    <w:rsid w:val="008757ED"/>
    <w:rsid w:val="0087792E"/>
    <w:rsid w:val="00880C76"/>
    <w:rsid w:val="008818ED"/>
    <w:rsid w:val="00881B6B"/>
    <w:rsid w:val="008B0573"/>
    <w:rsid w:val="008B73BA"/>
    <w:rsid w:val="008C7916"/>
    <w:rsid w:val="008D2E7E"/>
    <w:rsid w:val="008E27BA"/>
    <w:rsid w:val="008F0BB4"/>
    <w:rsid w:val="008F7227"/>
    <w:rsid w:val="00907E16"/>
    <w:rsid w:val="009179B6"/>
    <w:rsid w:val="009270E5"/>
    <w:rsid w:val="00941CF0"/>
    <w:rsid w:val="00963316"/>
    <w:rsid w:val="00963B78"/>
    <w:rsid w:val="0096761F"/>
    <w:rsid w:val="00983BB6"/>
    <w:rsid w:val="00993135"/>
    <w:rsid w:val="0099314B"/>
    <w:rsid w:val="009A5F94"/>
    <w:rsid w:val="009C0E0F"/>
    <w:rsid w:val="009C6722"/>
    <w:rsid w:val="009E5CD9"/>
    <w:rsid w:val="009F0165"/>
    <w:rsid w:val="009F4CD7"/>
    <w:rsid w:val="009F626B"/>
    <w:rsid w:val="00A026C8"/>
    <w:rsid w:val="00A06A51"/>
    <w:rsid w:val="00A33635"/>
    <w:rsid w:val="00A5598C"/>
    <w:rsid w:val="00A72E6C"/>
    <w:rsid w:val="00A863BA"/>
    <w:rsid w:val="00A90CF8"/>
    <w:rsid w:val="00AB1985"/>
    <w:rsid w:val="00AC1DF0"/>
    <w:rsid w:val="00B226DF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D452A"/>
    <w:rsid w:val="00BE16C2"/>
    <w:rsid w:val="00BE188D"/>
    <w:rsid w:val="00C12FA9"/>
    <w:rsid w:val="00C209B1"/>
    <w:rsid w:val="00C54CDF"/>
    <w:rsid w:val="00C54F1C"/>
    <w:rsid w:val="00C635B1"/>
    <w:rsid w:val="00C9335B"/>
    <w:rsid w:val="00C958B6"/>
    <w:rsid w:val="00CA0351"/>
    <w:rsid w:val="00CB6451"/>
    <w:rsid w:val="00CC5543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A5574"/>
    <w:rsid w:val="00DB1E06"/>
    <w:rsid w:val="00DD0D16"/>
    <w:rsid w:val="00DE0F30"/>
    <w:rsid w:val="00DE5E00"/>
    <w:rsid w:val="00DF0891"/>
    <w:rsid w:val="00DF4E26"/>
    <w:rsid w:val="00E039BF"/>
    <w:rsid w:val="00E11015"/>
    <w:rsid w:val="00E1673A"/>
    <w:rsid w:val="00E30632"/>
    <w:rsid w:val="00E326C2"/>
    <w:rsid w:val="00E3700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D001E"/>
    <w:rsid w:val="00ED3F79"/>
    <w:rsid w:val="00EF5B89"/>
    <w:rsid w:val="00F01691"/>
    <w:rsid w:val="00F01DD8"/>
    <w:rsid w:val="00F14E56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6B6C"/>
    <w:rsid w:val="00FA7034"/>
    <w:rsid w:val="00FB25EF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541657"/>
    <w:rPr>
      <w:rFonts w:ascii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093A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6B74E-88EB-432E-9DA0-82E2CC682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41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11</cp:revision>
  <cp:lastPrinted>2021-07-06T00:23:00Z</cp:lastPrinted>
  <dcterms:created xsi:type="dcterms:W3CDTF">2021-04-08T01:25:00Z</dcterms:created>
  <dcterms:modified xsi:type="dcterms:W3CDTF">2021-07-06T00:34:00Z</dcterms:modified>
</cp:coreProperties>
</file>