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53576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5733" w:rsidRDefault="00115733" w:rsidP="0011573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</w:t>
      </w:r>
    </w:p>
    <w:p w:rsidR="00115733" w:rsidRPr="00153753" w:rsidRDefault="00115733" w:rsidP="0011573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115733" w:rsidRPr="00507738" w:rsidRDefault="00115733" w:rsidP="00115733">
      <w:pPr>
        <w:pStyle w:val="a3"/>
        <w:rPr>
          <w:szCs w:val="28"/>
        </w:rPr>
      </w:pPr>
    </w:p>
    <w:p w:rsidR="00115733" w:rsidRPr="00990B5D" w:rsidRDefault="00115733" w:rsidP="00115733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16 июня </w:t>
      </w:r>
      <w:r>
        <w:rPr>
          <w:szCs w:val="28"/>
        </w:rPr>
        <w:br/>
        <w:t>2021 года в первом чтении</w:t>
      </w:r>
    </w:p>
    <w:p w:rsidR="00115733" w:rsidRPr="00990B5D" w:rsidRDefault="00115733" w:rsidP="00115733">
      <w:pPr>
        <w:ind w:firstLine="720"/>
        <w:jc w:val="both"/>
        <w:rPr>
          <w:szCs w:val="28"/>
        </w:rPr>
      </w:pPr>
    </w:p>
    <w:p w:rsidR="00115733" w:rsidRPr="00D270D0" w:rsidRDefault="00115733" w:rsidP="00115733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Внести в Закон Приморского края от 29 декабря 2003 года № 90-КЗ </w:t>
      </w:r>
      <w:r>
        <w:rPr>
          <w:szCs w:val="28"/>
        </w:rPr>
        <w:br/>
      </w:r>
      <w:r w:rsidRPr="0027601E">
        <w:rPr>
          <w:szCs w:val="28"/>
        </w:rPr>
        <w:t xml:space="preserve">"О регулировании земельных отношений в Приморском крае" (в редакции Закона Приморского края от 9 августа 2017 года № 158-КЗ) (Ведомости Законодательного Собрания Приморского края, 2017, № 32, стр. 24, № 36, стр. 16; 2018, № 62, стр. 20, № 64, стр. 25, № 70, стр. 4, № 72, стр. 77, № 75, стр. 16; 2019, № 87, стр. 13, стр. 52, № 94, стр. 10, № 104, стр. 167, № 116, </w:t>
      </w:r>
      <w:r>
        <w:rPr>
          <w:szCs w:val="28"/>
        </w:rPr>
        <w:br/>
      </w:r>
      <w:r w:rsidRPr="0027601E">
        <w:rPr>
          <w:szCs w:val="28"/>
        </w:rPr>
        <w:t xml:space="preserve">стр. 121; 2020, № 126, стр. 12, № 133, стр. 34, № 136, стр. 21, стр. 25, № 147, стр. 24; 2021, </w:t>
      </w:r>
      <w:r>
        <w:rPr>
          <w:szCs w:val="28"/>
        </w:rPr>
        <w:t xml:space="preserve">№ 163, стр. 28, </w:t>
      </w:r>
      <w:r w:rsidRPr="0027601E">
        <w:rPr>
          <w:szCs w:val="28"/>
        </w:rPr>
        <w:t>№ 174, стр. 169) следующие изменения:</w:t>
      </w:r>
    </w:p>
    <w:p w:rsidR="00115733" w:rsidRPr="006119E5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1)часть 4 статьи 11 изложить в следующей редакции</w:t>
      </w:r>
      <w:r>
        <w:rPr>
          <w:szCs w:val="28"/>
        </w:rPr>
        <w:t>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"</w:t>
      </w:r>
      <w:proofErr w:type="gramStart"/>
      <w:r w:rsidRPr="0027601E">
        <w:rPr>
          <w:szCs w:val="28"/>
        </w:rPr>
        <w:t>4.К</w:t>
      </w:r>
      <w:proofErr w:type="gramEnd"/>
      <w:r w:rsidRPr="0027601E">
        <w:rPr>
          <w:szCs w:val="28"/>
        </w:rPr>
        <w:t xml:space="preserve"> заявлению прилагаются: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копия документа, удостоверяющего личность гражданина Российской Федерации, с предъявлением оригинала; 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изменение фамилии, имени или отчества гражданина, выданного компетентными органам</w:t>
      </w:r>
      <w:r>
        <w:rPr>
          <w:szCs w:val="28"/>
        </w:rPr>
        <w:t>и иностранного государства, и его</w:t>
      </w:r>
      <w:r w:rsidRPr="0027601E">
        <w:rPr>
          <w:szCs w:val="28"/>
        </w:rPr>
        <w:t xml:space="preserve">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</w:t>
      </w:r>
      <w:r>
        <w:rPr>
          <w:szCs w:val="28"/>
        </w:rPr>
        <w:t>,</w:t>
      </w:r>
      <w:r w:rsidRPr="0027601E">
        <w:rPr>
          <w:szCs w:val="28"/>
        </w:rPr>
        <w:t xml:space="preserve">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принадлежность гражданина к категории, указанной в пунктах 2 и 3 части 1 статьи 10 настоящего Закона, с предъявлением оригинала.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Документы, указанные в абзацах втором, третьем и шестом настоящей части, представляются в орган местного самоуправления, осуществляющий </w:t>
      </w:r>
      <w:r w:rsidRPr="0027601E">
        <w:rPr>
          <w:szCs w:val="28"/>
        </w:rPr>
        <w:lastRenderedPageBreak/>
        <w:t>учет граждан, гражданами самостоятельно, за исключением случая, предусмотренног</w:t>
      </w:r>
      <w:r>
        <w:rPr>
          <w:szCs w:val="28"/>
        </w:rPr>
        <w:t>о абзацем девятым</w:t>
      </w:r>
      <w:r w:rsidRPr="0027601E">
        <w:rPr>
          <w:szCs w:val="28"/>
        </w:rPr>
        <w:t xml:space="preserve"> настоящей части.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Документы, указанные в абзацах четвертом и пятом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При подаче заявления о постановке на учет гражданами, указанными в абзацах третьем и четвертом пункта 2 части 1 статьи 10 настоящего Закона, документ, указанный в абзаце шестом настоящей части, запрашивается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указанный документ в орган местного самоуправления, осуществляющий учет граждан, по собственной инициативе.";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2)часть 3 статьи 11</w:t>
      </w:r>
      <w:r>
        <w:rPr>
          <w:szCs w:val="28"/>
          <w:vertAlign w:val="superscript"/>
        </w:rPr>
        <w:t>1</w:t>
      </w:r>
      <w:r w:rsidRPr="0027601E">
        <w:rPr>
          <w:szCs w:val="28"/>
        </w:rPr>
        <w:t xml:space="preserve"> изложить в следующей редакции: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"</w:t>
      </w:r>
      <w:proofErr w:type="gramStart"/>
      <w:r w:rsidRPr="0027601E">
        <w:rPr>
          <w:szCs w:val="28"/>
        </w:rPr>
        <w:t>3.К</w:t>
      </w:r>
      <w:proofErr w:type="gramEnd"/>
      <w:r w:rsidRPr="0027601E">
        <w:rPr>
          <w:szCs w:val="28"/>
        </w:rPr>
        <w:t xml:space="preserve"> заявлению прилагаются: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копия документа, удостоверяющего личность гражданина Российской Федерации, с предъявлением оригинала; 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изменение фамилии, имени или отчества гражданина, выданного компетентными органам</w:t>
      </w:r>
      <w:r>
        <w:rPr>
          <w:szCs w:val="28"/>
        </w:rPr>
        <w:t>и иностранного государства, и его</w:t>
      </w:r>
      <w:r w:rsidRPr="0027601E">
        <w:rPr>
          <w:szCs w:val="28"/>
        </w:rPr>
        <w:t xml:space="preserve">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</w:t>
      </w:r>
      <w:r>
        <w:rPr>
          <w:szCs w:val="28"/>
        </w:rPr>
        <w:t>,</w:t>
      </w:r>
      <w:r w:rsidRPr="0027601E">
        <w:rPr>
          <w:szCs w:val="28"/>
        </w:rPr>
        <w:t xml:space="preserve">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документа, подтверждающего принадлежность гражданина к категории, указанной в пункте 1 части 1 статьи 10 настоящего Закона, с предъявлением оригинала (свидетельство о государственной регистрации крестьянского (фермерского) хозяйства);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договора безвозмездного пользования земельным участком;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выписка из Единого государственного реестра недвижимости об испрашиваемом земельном участке.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lastRenderedPageBreak/>
        <w:t>Документы, указанные в абзацах втором, третьем и шестом настоящей части, представляются в орган местного самоуправления, осуществляющий учет граждан, гражданами самостоятельно.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Документы, указанные в аб</w:t>
      </w:r>
      <w:r>
        <w:rPr>
          <w:szCs w:val="28"/>
        </w:rPr>
        <w:t>зацах четвертом, пятом, седьмом</w:t>
      </w:r>
      <w:r w:rsidRPr="0027601E">
        <w:rPr>
          <w:szCs w:val="28"/>
        </w:rPr>
        <w:t xml:space="preserve"> и восьмом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инициативе.".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1 Закона Приморского края </w:t>
      </w:r>
      <w:r w:rsidRPr="00E335C4">
        <w:rPr>
          <w:szCs w:val="28"/>
        </w:rPr>
        <w:t xml:space="preserve">от 6 июня 2005 года </w:t>
      </w:r>
      <w:r>
        <w:rPr>
          <w:szCs w:val="28"/>
        </w:rPr>
        <w:br/>
        <w:t xml:space="preserve">№ </w:t>
      </w:r>
      <w:r w:rsidRPr="00E335C4">
        <w:rPr>
          <w:szCs w:val="28"/>
        </w:rPr>
        <w:t xml:space="preserve">258-КЗ "О порядке и размерах выплаты ежемесячных денежных средств опекунам (попечителям) на содержание детей, находящихся под опекой (попечительством)" (Ведомости Законодательного Собрания Приморского края, 2005,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98, стр. 17; 2006,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129, стр. 37; 2007,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10, стр. 117; 2009, </w:t>
      </w:r>
      <w:r>
        <w:rPr>
          <w:szCs w:val="28"/>
        </w:rPr>
        <w:br/>
        <w:t xml:space="preserve">№ </w:t>
      </w:r>
      <w:r w:rsidRPr="00E335C4">
        <w:rPr>
          <w:szCs w:val="28"/>
        </w:rPr>
        <w:t xml:space="preserve">110, стр. 39; 2011,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176, стр. 3; 2012,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30, стр. 34; 2013,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57, стр. 35; 2014,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78, стр. 10; 2016,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151, стр. 48; 2018,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52, стр. 74; 2019,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104, стр. 88, </w:t>
      </w:r>
      <w:r>
        <w:rPr>
          <w:szCs w:val="28"/>
        </w:rPr>
        <w:t xml:space="preserve">№ </w:t>
      </w:r>
      <w:r w:rsidRPr="00E335C4">
        <w:rPr>
          <w:szCs w:val="28"/>
        </w:rPr>
        <w:t xml:space="preserve">110, стр. 271; 2020, </w:t>
      </w:r>
      <w:r>
        <w:rPr>
          <w:szCs w:val="28"/>
        </w:rPr>
        <w:t xml:space="preserve">№ </w:t>
      </w:r>
      <w:r w:rsidRPr="00E335C4">
        <w:rPr>
          <w:szCs w:val="28"/>
        </w:rPr>
        <w:t>144, стр. 65</w:t>
      </w:r>
      <w:r>
        <w:rPr>
          <w:szCs w:val="28"/>
        </w:rPr>
        <w:t xml:space="preserve">, № 157, стр. 4; 2021, № 168, </w:t>
      </w:r>
      <w:r>
        <w:rPr>
          <w:szCs w:val="28"/>
        </w:rPr>
        <w:br/>
        <w:t>стр. 3</w:t>
      </w:r>
      <w:r w:rsidRPr="00E335C4">
        <w:rPr>
          <w:szCs w:val="28"/>
        </w:rPr>
        <w:t>)</w:t>
      </w:r>
      <w:r>
        <w:rPr>
          <w:szCs w:val="28"/>
        </w:rPr>
        <w:t xml:space="preserve"> следующее изменение: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абзац четвертый части 4 дополнить словами "(в случае, если оно выдано компетентными органами иностранного государства и его нотариально удостоверенный перевод на русский язык)".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3</w:t>
      </w:r>
      <w:r w:rsidRPr="009C2110">
        <w:rPr>
          <w:szCs w:val="28"/>
        </w:rPr>
        <w:t>.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C2110">
        <w:rPr>
          <w:szCs w:val="28"/>
        </w:rPr>
        <w:t>Внести в статью 2 Закона Приморского края от 15 мая 2006 года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9C2110">
        <w:rPr>
          <w:szCs w:val="28"/>
        </w:rPr>
        <w:t>№ 360-КЗ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(Ведомости Законодательного Собрания Приморского края, 2006, № 129, стр. 38, № 4, стр. 97; 2007, № 12, стр. 21; 2010, № 148, стр. 91; 2013, № 60, стр. 12; 2016, № 12, стр. 226; 2019, № 97, стр. 14; 2020, № 133, стр. 71; 2021, № 171, стр. 11) следующие изменения: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C2110">
        <w:rPr>
          <w:szCs w:val="28"/>
        </w:rPr>
        <w:t xml:space="preserve">1)в части 1: 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а)пункт</w:t>
      </w:r>
      <w:proofErr w:type="gramEnd"/>
      <w:r w:rsidRPr="009C2110">
        <w:rPr>
          <w:szCs w:val="28"/>
        </w:rPr>
        <w:t xml:space="preserve"> 2 изложить в следующей редакции: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C2110">
        <w:rPr>
          <w:szCs w:val="28"/>
        </w:rPr>
        <w:t>"</w:t>
      </w:r>
      <w:proofErr w:type="gramStart"/>
      <w:r w:rsidRPr="009C2110">
        <w:rPr>
          <w:szCs w:val="28"/>
        </w:rPr>
        <w:t>2)документы</w:t>
      </w:r>
      <w:proofErr w:type="gramEnd"/>
      <w:r w:rsidRPr="009C2110">
        <w:rPr>
          <w:szCs w:val="28"/>
        </w:rPr>
        <w:t xml:space="preserve"> о составе семьи гражданина: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а)свидетельства</w:t>
      </w:r>
      <w:proofErr w:type="gramEnd"/>
      <w:r w:rsidRPr="009C2110">
        <w:rPr>
          <w:szCs w:val="28"/>
        </w:rPr>
        <w:t xml:space="preserve"> о рождении;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б)свидетельства</w:t>
      </w:r>
      <w:proofErr w:type="gramEnd"/>
      <w:r w:rsidRPr="009C2110">
        <w:rPr>
          <w:szCs w:val="28"/>
        </w:rPr>
        <w:t xml:space="preserve"> о </w:t>
      </w:r>
      <w:r>
        <w:rPr>
          <w:szCs w:val="28"/>
        </w:rPr>
        <w:t>заключении брака</w:t>
      </w:r>
      <w:r w:rsidRPr="009C2110">
        <w:rPr>
          <w:szCs w:val="28"/>
        </w:rPr>
        <w:t>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в)свидетельства</w:t>
      </w:r>
      <w:proofErr w:type="gramEnd"/>
      <w:r w:rsidRPr="009C2110">
        <w:rPr>
          <w:szCs w:val="28"/>
        </w:rPr>
        <w:t xml:space="preserve">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г)свидетельства</w:t>
      </w:r>
      <w:proofErr w:type="gramEnd"/>
      <w:r w:rsidRPr="009C2110">
        <w:rPr>
          <w:szCs w:val="28"/>
        </w:rPr>
        <w:t xml:space="preserve"> об усыновлении (удочерении), выданные органами записи актов гражданского состояния или консульскими учреждениями Российской Федерации;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д)судебное</w:t>
      </w:r>
      <w:proofErr w:type="gramEnd"/>
      <w:r w:rsidRPr="009C2110">
        <w:rPr>
          <w:szCs w:val="28"/>
        </w:rPr>
        <w:t xml:space="preserve"> решение о признании членом семьи;";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C2110">
        <w:rPr>
          <w:szCs w:val="28"/>
        </w:rPr>
        <w:t>б)пункт</w:t>
      </w:r>
      <w:proofErr w:type="gramEnd"/>
      <w:r w:rsidRPr="009C2110">
        <w:rPr>
          <w:szCs w:val="28"/>
        </w:rPr>
        <w:t xml:space="preserve"> 3 изложить в следующей редакции: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C2110">
        <w:rPr>
          <w:szCs w:val="28"/>
        </w:rPr>
        <w:lastRenderedPageBreak/>
        <w:t>"</w:t>
      </w:r>
      <w:proofErr w:type="gramStart"/>
      <w:r w:rsidRPr="009C2110">
        <w:rPr>
          <w:szCs w:val="28"/>
        </w:rPr>
        <w:t>3)справка</w:t>
      </w:r>
      <w:proofErr w:type="gramEnd"/>
      <w:r w:rsidRPr="009C2110">
        <w:rPr>
          <w:szCs w:val="28"/>
        </w:rPr>
        <w:t>, подтверждающая размер заработной платы;</w:t>
      </w:r>
      <w:r>
        <w:rPr>
          <w:szCs w:val="28"/>
        </w:rPr>
        <w:t>";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в)дополнить</w:t>
      </w:r>
      <w:proofErr w:type="gramEnd"/>
      <w:r>
        <w:rPr>
          <w:szCs w:val="28"/>
        </w:rPr>
        <w:t xml:space="preserve"> пунктом </w:t>
      </w:r>
      <w:r w:rsidRPr="009C2110">
        <w:rPr>
          <w:szCs w:val="28"/>
        </w:rPr>
        <w:t>3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115733" w:rsidRPr="009C211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proofErr w:type="gramStart"/>
      <w:r w:rsidRPr="009C2110">
        <w:rPr>
          <w:szCs w:val="28"/>
        </w:rPr>
        <w:t>3</w:t>
      </w:r>
      <w:r>
        <w:rPr>
          <w:szCs w:val="28"/>
          <w:vertAlign w:val="superscript"/>
        </w:rPr>
        <w:t>1</w:t>
      </w:r>
      <w:r w:rsidRPr="009C2110">
        <w:rPr>
          <w:szCs w:val="28"/>
        </w:rPr>
        <w:t>)справка</w:t>
      </w:r>
      <w:proofErr w:type="gramEnd"/>
      <w:r w:rsidRPr="009C2110">
        <w:rPr>
          <w:szCs w:val="28"/>
        </w:rPr>
        <w:t>, подтверждающая размер стипендии, а также сведения о выплаченных суммах по договорам гражданско-правового характера за расчетный период;";</w:t>
      </w:r>
    </w:p>
    <w:p w:rsidR="00115733" w:rsidRPr="00E335C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  <w:r w:rsidRPr="009C2110">
        <w:rPr>
          <w:szCs w:val="28"/>
        </w:rPr>
        <w:t>2)в части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"указанные в пунктах 5-</w:t>
      </w:r>
      <w:r w:rsidRPr="009C2110">
        <w:rPr>
          <w:szCs w:val="28"/>
        </w:rPr>
        <w:t>7 части 1 и пунктах 1, 2, 6, 7 части 2</w:t>
      </w:r>
      <w:r>
        <w:rPr>
          <w:szCs w:val="28"/>
        </w:rPr>
        <w:t>"</w:t>
      </w:r>
      <w:r w:rsidRPr="009C2110">
        <w:rPr>
          <w:szCs w:val="28"/>
        </w:rPr>
        <w:t xml:space="preserve"> заменить словами "указанные в </w:t>
      </w:r>
      <w:r>
        <w:rPr>
          <w:szCs w:val="28"/>
        </w:rPr>
        <w:t>подпунктах "а", "б" пункта 2, пунктах 3, 5-</w:t>
      </w:r>
      <w:r w:rsidRPr="009C2110">
        <w:rPr>
          <w:szCs w:val="28"/>
        </w:rPr>
        <w:t>8 части 1 и пунктах 1, 2, 6, 7 части 2".</w:t>
      </w:r>
    </w:p>
    <w:p w:rsidR="00115733" w:rsidRPr="00E335C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4</w:t>
      </w:r>
      <w:r w:rsidRPr="0027601E">
        <w:rPr>
          <w:szCs w:val="28"/>
        </w:rPr>
        <w:t>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17797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5 </w:t>
      </w:r>
      <w:r w:rsidRPr="00E17797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E17797">
        <w:rPr>
          <w:bCs/>
          <w:szCs w:val="28"/>
        </w:rPr>
        <w:t xml:space="preserve"> Приморск</w:t>
      </w:r>
      <w:r>
        <w:rPr>
          <w:bCs/>
          <w:szCs w:val="28"/>
        </w:rPr>
        <w:t xml:space="preserve">ого края от 8 ноября 2011 года </w:t>
      </w:r>
      <w:r>
        <w:rPr>
          <w:bCs/>
          <w:szCs w:val="28"/>
        </w:rPr>
        <w:br/>
        <w:t>№</w:t>
      </w:r>
      <w:r w:rsidRPr="00E17797">
        <w:rPr>
          <w:bCs/>
          <w:szCs w:val="28"/>
        </w:rPr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</w:t>
      </w:r>
      <w:r>
        <w:rPr>
          <w:bCs/>
          <w:szCs w:val="28"/>
        </w:rPr>
        <w:t xml:space="preserve">брания Приморского края, 2011, № 206, стр. 59; 2012, </w:t>
      </w:r>
      <w:r>
        <w:rPr>
          <w:bCs/>
          <w:szCs w:val="28"/>
        </w:rPr>
        <w:br/>
        <w:t>№ 8, стр. 73, № 23, стр. 59; 2013, № 44, стр. 45, № 55, стр. 3, № 60, стр. 4; 2015, №</w:t>
      </w:r>
      <w:r w:rsidRPr="00E17797">
        <w:rPr>
          <w:bCs/>
          <w:szCs w:val="28"/>
        </w:rPr>
        <w:t xml:space="preserve"> 132, </w:t>
      </w:r>
      <w:r>
        <w:rPr>
          <w:bCs/>
          <w:szCs w:val="28"/>
        </w:rPr>
        <w:t xml:space="preserve">стр. 29, № 141, стр. 56; 2016, № 151, стр. 54, № 166, стр. 25, </w:t>
      </w:r>
      <w:r>
        <w:rPr>
          <w:bCs/>
          <w:szCs w:val="28"/>
        </w:rPr>
        <w:br/>
        <w:t>№ 12, стр. 217; 2017, № 20, стр. 30; 2019, № 91, стр. 37, № 104, стр. 167, № 116, стр. 121; 2020, №</w:t>
      </w:r>
      <w:r w:rsidRPr="00E17797">
        <w:rPr>
          <w:bCs/>
          <w:szCs w:val="28"/>
        </w:rPr>
        <w:t xml:space="preserve"> 136, стр. 21</w:t>
      </w:r>
      <w:r>
        <w:rPr>
          <w:bCs/>
          <w:szCs w:val="28"/>
        </w:rPr>
        <w:t xml:space="preserve">, № 154, стр. 32; </w:t>
      </w:r>
      <w:r w:rsidRPr="00096770">
        <w:rPr>
          <w:bCs/>
          <w:szCs w:val="28"/>
        </w:rPr>
        <w:t>2021, № 174</w:t>
      </w:r>
      <w:r>
        <w:rPr>
          <w:bCs/>
          <w:szCs w:val="28"/>
        </w:rPr>
        <w:t>, стр. 169</w:t>
      </w:r>
      <w:r w:rsidRPr="00E17797">
        <w:rPr>
          <w:bCs/>
          <w:szCs w:val="28"/>
        </w:rPr>
        <w:t>) следующие изменения:</w:t>
      </w:r>
    </w:p>
    <w:p w:rsidR="00115733" w:rsidRPr="00E17797" w:rsidRDefault="00115733" w:rsidP="0011573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а)часть</w:t>
      </w:r>
      <w:proofErr w:type="gramEnd"/>
      <w:r>
        <w:rPr>
          <w:bCs/>
          <w:szCs w:val="28"/>
        </w:rPr>
        <w:t xml:space="preserve"> </w:t>
      </w:r>
      <w:r>
        <w:rPr>
          <w:rFonts w:cs="Arial"/>
        </w:rPr>
        <w:t xml:space="preserve">1 </w:t>
      </w:r>
      <w:r>
        <w:rPr>
          <w:bCs/>
          <w:szCs w:val="28"/>
        </w:rPr>
        <w:t>изложить в следующей редакции: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r>
        <w:rPr>
          <w:szCs w:val="28"/>
        </w:rPr>
        <w:t>"</w:t>
      </w:r>
      <w:proofErr w:type="gramStart"/>
      <w:r>
        <w:rPr>
          <w:szCs w:val="28"/>
        </w:rPr>
        <w:t>1.В</w:t>
      </w:r>
      <w:proofErr w:type="gramEnd"/>
      <w:r>
        <w:rPr>
          <w:szCs w:val="28"/>
        </w:rPr>
        <w:t xml:space="preserve">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 с указанием фамилии, имени, отчества детей.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 заявлению прилагаются</w:t>
      </w:r>
      <w:r w:rsidRPr="004141D8">
        <w:rPr>
          <w:rFonts w:cs="Arial"/>
        </w:rPr>
        <w:t xml:space="preserve"> </w:t>
      </w:r>
      <w:r w:rsidRPr="00E962A2">
        <w:rPr>
          <w:rFonts w:cs="Arial"/>
        </w:rPr>
        <w:t>следующие документы</w:t>
      </w:r>
      <w:r>
        <w:rPr>
          <w:szCs w:val="28"/>
        </w:rPr>
        <w:t>: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3"/>
      <w:bookmarkEnd w:id="1"/>
      <w:r>
        <w:rPr>
          <w:szCs w:val="28"/>
        </w:rPr>
        <w:t xml:space="preserve">копии документа (документов), удостоверяющего (удостоверяющих) личность гражданина (граждан) Российской Федерации, а также копии паспортов детей, достигших 14-летнего возраста, с предъявлением оригиналов; 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62A2">
        <w:rPr>
          <w:rFonts w:cs="Arial"/>
        </w:rPr>
        <w:t>копии свидетельств о рождении детей</w:t>
      </w:r>
      <w:r>
        <w:rPr>
          <w:rFonts w:cs="Arial"/>
        </w:rPr>
        <w:t>,</w:t>
      </w:r>
      <w:r>
        <w:rPr>
          <w:szCs w:val="28"/>
        </w:rPr>
        <w:t xml:space="preserve"> копии документов, подтверждающих изменение фамилии, имени или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lastRenderedPageBreak/>
        <w:t xml:space="preserve">копия вступившего в силу </w:t>
      </w:r>
      <w:r w:rsidRPr="00E962A2">
        <w:rPr>
          <w:rFonts w:cs="Arial"/>
        </w:rPr>
        <w:t>судебно</w:t>
      </w:r>
      <w:r>
        <w:rPr>
          <w:rFonts w:cs="Arial"/>
        </w:rPr>
        <w:t>го решения</w:t>
      </w:r>
      <w:r w:rsidRPr="00E962A2">
        <w:rPr>
          <w:rFonts w:cs="Arial"/>
        </w:rPr>
        <w:t xml:space="preserve"> об установлении факта проживания гражданина (граждан) на территории Приморского края </w:t>
      </w:r>
      <w:r>
        <w:rPr>
          <w:rFonts w:cs="Arial"/>
        </w:rPr>
        <w:br/>
      </w:r>
      <w:r w:rsidRPr="00E962A2">
        <w:rPr>
          <w:rFonts w:cs="Arial"/>
        </w:rPr>
        <w:t>(</w:t>
      </w:r>
      <w:r>
        <w:rPr>
          <w:bCs/>
          <w:szCs w:val="28"/>
        </w:rPr>
        <w:t>в случае отсутствия информации</w:t>
      </w:r>
      <w:r w:rsidRPr="00DB5677">
        <w:rPr>
          <w:bCs/>
          <w:szCs w:val="28"/>
        </w:rPr>
        <w:t xml:space="preserve"> </w:t>
      </w:r>
      <w:r w:rsidRPr="001A46C8">
        <w:rPr>
          <w:bCs/>
          <w:szCs w:val="28"/>
        </w:rPr>
        <w:t>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</w:t>
      </w:r>
      <w:r w:rsidRPr="001A46C8">
        <w:rPr>
          <w:rFonts w:cs="Arial"/>
        </w:rPr>
        <w:t>);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копия вступившего в силу судебного решения об установлении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 xml:space="preserve">справка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 </w:t>
      </w:r>
      <w:r>
        <w:rPr>
          <w:rFonts w:cs="Arial"/>
        </w:rPr>
        <w:br/>
      </w:r>
      <w:r w:rsidRPr="00E962A2">
        <w:rPr>
          <w:rFonts w:cs="Arial"/>
        </w:rPr>
        <w:t>30 календарных дней до дня обращения гражданина с заявлением;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документ, подтверждающий прохождение военной службы по призыву, в отношении сыновей и пасынков, проходящих военную службу по</w:t>
      </w:r>
      <w:r>
        <w:rPr>
          <w:rFonts w:cs="Arial"/>
        </w:rPr>
        <w:t xml:space="preserve"> призыву, в возрасте до 21 года.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t>Г</w:t>
      </w:r>
      <w:r w:rsidRPr="00E962A2">
        <w:rPr>
          <w:rFonts w:cs="Arial"/>
        </w:rPr>
        <w:t xml:space="preserve">ражданин </w:t>
      </w:r>
      <w:r>
        <w:rPr>
          <w:rFonts w:cs="Arial"/>
        </w:rPr>
        <w:t xml:space="preserve">(граждане) </w:t>
      </w:r>
      <w:r w:rsidRPr="00E962A2">
        <w:rPr>
          <w:rFonts w:cs="Arial"/>
        </w:rPr>
        <w:t xml:space="preserve">вправе приложить </w:t>
      </w:r>
      <w:r>
        <w:rPr>
          <w:rFonts w:cs="Arial"/>
        </w:rPr>
        <w:t>к</w:t>
      </w:r>
      <w:r w:rsidRPr="00E962A2">
        <w:rPr>
          <w:rFonts w:cs="Arial"/>
        </w:rPr>
        <w:t xml:space="preserve"> заявлению по собственной инициативе следующие документы и (или) информацию: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 xml:space="preserve">копии свидетельств о рождении детей, о заключении брака (для граждан, состоящих в браке), </w:t>
      </w:r>
      <w:r>
        <w:rPr>
          <w:szCs w:val="28"/>
        </w:rPr>
        <w:t>копии документов, подтверждающих изменение фамилии, имени или отчества гражданина (граждан) и его (их) детей (в случае наличия таких изменений)</w:t>
      </w:r>
      <w:r w:rsidRPr="00E962A2">
        <w:rPr>
          <w:rFonts w:cs="Arial"/>
        </w:rPr>
        <w:t>, выданных органами записи актов гражданского состояния или консульскими учреждениями Российской Федерации;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информаци</w:t>
      </w:r>
      <w:r>
        <w:rPr>
          <w:rFonts w:cs="Arial"/>
        </w:rPr>
        <w:t>ю</w:t>
      </w:r>
      <w:r w:rsidRPr="00E962A2">
        <w:rPr>
          <w:rFonts w:cs="Arial"/>
        </w:rPr>
        <w:t xml:space="preserve"> о регистрации по месту жительства </w:t>
      </w:r>
      <w:r>
        <w:rPr>
          <w:rFonts w:cs="Arial"/>
        </w:rPr>
        <w:t>гражданина (граждан), содержащую</w:t>
      </w:r>
      <w:r w:rsidRPr="00E962A2">
        <w:rPr>
          <w:rFonts w:cs="Arial"/>
        </w:rPr>
        <w:t>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</w:t>
      </w:r>
      <w:r>
        <w:rPr>
          <w:rFonts w:cs="Arial"/>
        </w:rPr>
        <w:t>йской Федерации, предоставленную</w:t>
      </w:r>
      <w:r w:rsidRPr="00E962A2">
        <w:rPr>
          <w:rFonts w:cs="Arial"/>
        </w:rPr>
        <w:t xml:space="preserve"> территориальным органом Министерства внутренних дел Российской Федерации;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 xml:space="preserve">документ, подтверждающий факт установления категории </w:t>
      </w:r>
      <w:r>
        <w:rPr>
          <w:rFonts w:cs="Arial"/>
        </w:rPr>
        <w:br/>
      </w:r>
      <w:r w:rsidRPr="00E962A2">
        <w:rPr>
          <w:rFonts w:cs="Arial"/>
        </w:rPr>
        <w:t xml:space="preserve">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</w:t>
      </w:r>
      <w:r w:rsidRPr="00E962A2">
        <w:rPr>
          <w:rFonts w:cs="Arial"/>
        </w:rPr>
        <w:lastRenderedPageBreak/>
        <w:t xml:space="preserve">группы инвалидности и имевших в возрасте до 18 лет категорию </w:t>
      </w:r>
      <w:r>
        <w:rPr>
          <w:rFonts w:cs="Arial"/>
        </w:rPr>
        <w:br/>
      </w:r>
      <w:r w:rsidRPr="00E962A2">
        <w:rPr>
          <w:rFonts w:cs="Arial"/>
        </w:rPr>
        <w:t>"ребенок-инвалид";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справк</w:t>
      </w:r>
      <w:r>
        <w:rPr>
          <w:rFonts w:cs="Arial"/>
        </w:rPr>
        <w:t>у</w:t>
      </w:r>
      <w:r w:rsidRPr="00E962A2">
        <w:rPr>
          <w:rFonts w:cs="Arial"/>
        </w:rPr>
        <w:t>, подтверждающ</w:t>
      </w:r>
      <w:r>
        <w:rPr>
          <w:rFonts w:cs="Arial"/>
        </w:rPr>
        <w:t>ую</w:t>
      </w:r>
      <w:r w:rsidRPr="00E962A2">
        <w:rPr>
          <w:rFonts w:cs="Arial"/>
        </w:rPr>
        <w:t xml:space="preserve">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t>копию</w:t>
      </w:r>
      <w:r w:rsidRPr="00E962A2">
        <w:rPr>
          <w:rFonts w:cs="Arial"/>
        </w:rPr>
        <w:t xml:space="preserve">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115733" w:rsidRPr="00E962A2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 подаче совместного заявления гражданами, указанными в </w:t>
      </w:r>
      <w:r w:rsidRPr="00B348E2">
        <w:rPr>
          <w:szCs w:val="28"/>
        </w:rPr>
        <w:t>абзаце третьем настоящей части, а также при подаче заявления гражданами</w:t>
      </w:r>
      <w:r>
        <w:rPr>
          <w:szCs w:val="28"/>
        </w:rPr>
        <w:t>, имеющими пасынков и падчериц, в заявлении указываются реквизиты свидетельства о заключении брака. Указанное требование не распространяется на граждан, не состоящих в зарегистрированном браке.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E962A2">
        <w:rPr>
          <w:rFonts w:cs="Arial"/>
        </w:rPr>
        <w:t xml:space="preserve">В случае </w:t>
      </w:r>
      <w:proofErr w:type="spellStart"/>
      <w:r w:rsidRPr="00E962A2">
        <w:rPr>
          <w:rFonts w:cs="Arial"/>
        </w:rPr>
        <w:t>непредоставления</w:t>
      </w:r>
      <w:proofErr w:type="spellEnd"/>
      <w:r w:rsidRPr="00E962A2">
        <w:rPr>
          <w:rFonts w:cs="Arial"/>
        </w:rPr>
        <w:t xml:space="preserve"> гражданами по собственной инициативе документов и (или) информации, указанных в </w:t>
      </w:r>
      <w:r>
        <w:rPr>
          <w:rFonts w:cs="Arial"/>
        </w:rPr>
        <w:t>абзацах двенадцатом-восемнадцатом н</w:t>
      </w:r>
      <w:r w:rsidRPr="00E962A2">
        <w:rPr>
          <w:rFonts w:cs="Arial"/>
        </w:rPr>
        <w:t xml:space="preserve">астоящей </w:t>
      </w:r>
      <w:r>
        <w:rPr>
          <w:rFonts w:cs="Arial"/>
        </w:rPr>
        <w:t>части</w:t>
      </w:r>
      <w:r w:rsidRPr="00E962A2">
        <w:rPr>
          <w:rFonts w:cs="Arial"/>
        </w:rPr>
        <w:t>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  <w:r>
        <w:rPr>
          <w:rFonts w:cs="Arial"/>
        </w:rPr>
        <w:t>";</w:t>
      </w:r>
    </w:p>
    <w:p w:rsidR="00115733" w:rsidRPr="009230C4" w:rsidRDefault="00115733" w:rsidP="00115733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9230C4">
        <w:rPr>
          <w:rFonts w:cs="Arial"/>
        </w:rPr>
        <w:t>б)в пункте 1 части 7 слова "</w:t>
      </w:r>
      <w:r w:rsidRPr="009230C4">
        <w:rPr>
          <w:szCs w:val="28"/>
        </w:rPr>
        <w:t xml:space="preserve">указанных в </w:t>
      </w:r>
      <w:hyperlink r:id="rId8" w:history="1">
        <w:r w:rsidRPr="009230C4">
          <w:rPr>
            <w:szCs w:val="28"/>
          </w:rPr>
          <w:t>абзацах седьмом</w:t>
        </w:r>
      </w:hyperlink>
      <w:r w:rsidRPr="009230C4">
        <w:rPr>
          <w:szCs w:val="28"/>
        </w:rPr>
        <w:t xml:space="preserve">, </w:t>
      </w:r>
      <w:hyperlink r:id="rId9" w:history="1">
        <w:r w:rsidRPr="009230C4">
          <w:rPr>
            <w:szCs w:val="28"/>
          </w:rPr>
          <w:t>восьмом</w:t>
        </w:r>
      </w:hyperlink>
      <w:r w:rsidRPr="009230C4">
        <w:rPr>
          <w:szCs w:val="28"/>
        </w:rPr>
        <w:t xml:space="preserve">, </w:t>
      </w:r>
      <w:hyperlink r:id="rId10" w:history="1">
        <w:r w:rsidRPr="009230C4">
          <w:rPr>
            <w:szCs w:val="28"/>
          </w:rPr>
          <w:t>четырнадцатом</w:t>
        </w:r>
      </w:hyperlink>
      <w:r w:rsidRPr="009230C4">
        <w:rPr>
          <w:szCs w:val="28"/>
        </w:rPr>
        <w:t xml:space="preserve"> и пятнадцатом</w:t>
      </w:r>
      <w:r>
        <w:rPr>
          <w:szCs w:val="28"/>
        </w:rPr>
        <w:t xml:space="preserve"> части 1</w:t>
      </w:r>
      <w:r w:rsidRPr="009230C4">
        <w:rPr>
          <w:szCs w:val="28"/>
        </w:rPr>
        <w:t xml:space="preserve">" заменить словами "указанных в абзацах </w:t>
      </w:r>
      <w:r>
        <w:rPr>
          <w:rFonts w:cs="Arial"/>
        </w:rPr>
        <w:t>двенадцатом-восемнадцатом части 1</w:t>
      </w:r>
      <w:r w:rsidRPr="009230C4">
        <w:rPr>
          <w:szCs w:val="28"/>
        </w:rPr>
        <w:t xml:space="preserve">". </w:t>
      </w:r>
    </w:p>
    <w:p w:rsidR="00115733" w:rsidRPr="00E335C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5</w:t>
      </w:r>
      <w:r w:rsidRPr="0027601E">
        <w:rPr>
          <w:szCs w:val="28"/>
        </w:rPr>
        <w:t>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Внести в 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 </w:t>
      </w:r>
      <w:r>
        <w:rPr>
          <w:szCs w:val="28"/>
        </w:rPr>
        <w:br/>
      </w:r>
      <w:r w:rsidRPr="0027601E">
        <w:rPr>
          <w:szCs w:val="28"/>
        </w:rPr>
        <w:t xml:space="preserve">№ 89, стр. 28; 2015, № 116, стр. 6, № 132, стр. 16, № 141, стр. 54; 2016, № 151, стр. 53, № 164, стр. 51, № 166, стр. 25, № 12, стр. 217; 2019, № 91, стр. 37, </w:t>
      </w:r>
      <w:r>
        <w:rPr>
          <w:szCs w:val="28"/>
        </w:rPr>
        <w:br/>
      </w:r>
      <w:r w:rsidRPr="0027601E">
        <w:rPr>
          <w:szCs w:val="28"/>
        </w:rPr>
        <w:t>№ 104, стр. 167, № 116,</w:t>
      </w:r>
      <w:r>
        <w:rPr>
          <w:szCs w:val="28"/>
        </w:rPr>
        <w:t xml:space="preserve"> стр. 121; 2021, № 163, стр. 29</w:t>
      </w:r>
      <w:r w:rsidRPr="0027601E">
        <w:rPr>
          <w:szCs w:val="28"/>
        </w:rPr>
        <w:t>, № 174, стр. 169) следующие изменения: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1)в статье 5: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27601E">
        <w:rPr>
          <w:szCs w:val="28"/>
        </w:rPr>
        <w:t>а)часть</w:t>
      </w:r>
      <w:proofErr w:type="gramEnd"/>
      <w:r w:rsidRPr="0027601E">
        <w:rPr>
          <w:szCs w:val="28"/>
        </w:rPr>
        <w:t xml:space="preserve"> 1 изложить в следующей редакции: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"</w:t>
      </w:r>
      <w:proofErr w:type="gramStart"/>
      <w:r w:rsidRPr="0027601E">
        <w:rPr>
          <w:szCs w:val="28"/>
        </w:rPr>
        <w:t>1.В</w:t>
      </w:r>
      <w:proofErr w:type="gramEnd"/>
      <w:r w:rsidRPr="0027601E">
        <w:rPr>
          <w:szCs w:val="28"/>
        </w:rPr>
        <w:t xml:space="preserve">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(далее - заявление) с указанием фамилии, имени, отчества детей. По желанию граждан, состоящих в зарегистрированном браке и имеющих двух детей, совместно проживающих </w:t>
      </w:r>
      <w:r w:rsidRPr="0027601E">
        <w:rPr>
          <w:szCs w:val="28"/>
        </w:rPr>
        <w:lastRenderedPageBreak/>
        <w:t>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 заявлению прилагаются следующие документы: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копии</w:t>
      </w:r>
      <w:r w:rsidRPr="0027601E">
        <w:rPr>
          <w:szCs w:val="28"/>
        </w:rPr>
        <w:t xml:space="preserve"> документа (документов), удостоверяющего личность гражданина (граждан) Российской Федерации, а также копии паспортов детей, достигших 14-летнего возраста, с предъявлением оригинала; 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рождении детей, о заключении брака (для граждан, состоящих в браке), копии документов, подтверж</w:t>
      </w:r>
      <w:r>
        <w:rPr>
          <w:szCs w:val="28"/>
        </w:rPr>
        <w:t>дающих изменение фамилии, имени или</w:t>
      </w:r>
      <w:r w:rsidRPr="0027601E">
        <w:rPr>
          <w:szCs w:val="28"/>
        </w:rPr>
        <w:t xml:space="preserve">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судебное решение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</w:t>
      </w:r>
      <w:r>
        <w:rPr>
          <w:szCs w:val="28"/>
        </w:rPr>
        <w:t xml:space="preserve"> пределах Российской Федерации).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Гражданин (граждане) вправе приложить к заявлению по собственной инициативе следующие документы и (или) информацию: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рождении детей, о заключении брака (для граждан, состоящих в браке), копии документов, подтверж</w:t>
      </w:r>
      <w:r>
        <w:rPr>
          <w:szCs w:val="28"/>
        </w:rPr>
        <w:t>дающих изменение фамилии, имени или</w:t>
      </w:r>
      <w:r w:rsidRPr="0027601E">
        <w:rPr>
          <w:szCs w:val="28"/>
        </w:rPr>
        <w:t xml:space="preserve">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информацию о регистрации по месту жительства гражданина (граждан) и его (их) детей,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копию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lastRenderedPageBreak/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в заявлении указываются реквизиты свидетельства о заключении брака. Указанное требование не распространяется на граждан, не состоящих в зарегистрированном браке.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В случае </w:t>
      </w:r>
      <w:proofErr w:type="spellStart"/>
      <w:r w:rsidRPr="0027601E">
        <w:rPr>
          <w:szCs w:val="28"/>
        </w:rPr>
        <w:t>непредоставления</w:t>
      </w:r>
      <w:proofErr w:type="spellEnd"/>
      <w:r w:rsidRPr="0027601E">
        <w:rPr>
          <w:szCs w:val="28"/>
        </w:rPr>
        <w:t xml:space="preserve"> гражданами по собственной инициативе документов и (или) информац</w:t>
      </w:r>
      <w:r>
        <w:rPr>
          <w:szCs w:val="28"/>
        </w:rPr>
        <w:t>ии, указанных в абзацах восьмом-</w:t>
      </w:r>
      <w:r w:rsidRPr="0027601E">
        <w:rPr>
          <w:szCs w:val="28"/>
        </w:rPr>
        <w:t>двенадцатом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27601E">
        <w:rPr>
          <w:szCs w:val="28"/>
        </w:rPr>
        <w:t>б)часть</w:t>
      </w:r>
      <w:proofErr w:type="gramEnd"/>
      <w:r w:rsidRPr="0027601E">
        <w:rPr>
          <w:szCs w:val="28"/>
        </w:rPr>
        <w:t xml:space="preserve"> 2 изложить в следующей редакции: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"</w:t>
      </w:r>
      <w:proofErr w:type="gramStart"/>
      <w:r w:rsidRPr="0027601E">
        <w:rPr>
          <w:szCs w:val="28"/>
        </w:rPr>
        <w:t>2.В</w:t>
      </w:r>
      <w:proofErr w:type="gramEnd"/>
      <w:r w:rsidRPr="0027601E">
        <w:rPr>
          <w:szCs w:val="28"/>
        </w:rPr>
        <w:t xml:space="preserve"> целях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 заявлению прилагаются следующие документы: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документов, удостоверяющих личности супругов, а также копии паспортов детей, достигших 14-летнего возраста (в случае наличия детей), с предъявлением оригиналов;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заключении брака, о рождении детей (в случае наличия детей), копии документов, подтверж</w:t>
      </w:r>
      <w:r>
        <w:rPr>
          <w:szCs w:val="28"/>
        </w:rPr>
        <w:t>дающих изменение фамилии, имени или</w:t>
      </w:r>
      <w:r w:rsidRPr="0027601E">
        <w:rPr>
          <w:szCs w:val="28"/>
        </w:rPr>
        <w:t xml:space="preserve">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судебное решение об установлении факта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Молодая семья вправе приложить к заявлению по собственной инициативе следующие документы и (или) информацию: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заключении брака, о рождении детей (в случае наличия детей), копии документов, подтверждающих изменение фамили</w:t>
      </w:r>
      <w:r>
        <w:rPr>
          <w:szCs w:val="28"/>
        </w:rPr>
        <w:t>и, имени или</w:t>
      </w:r>
      <w:r w:rsidRPr="0027601E">
        <w:rPr>
          <w:szCs w:val="28"/>
        </w:rPr>
        <w:t xml:space="preserve">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lastRenderedPageBreak/>
        <w:t>информацию о регистрации по месту жительства супругов,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В случае </w:t>
      </w:r>
      <w:proofErr w:type="spellStart"/>
      <w:r w:rsidRPr="0027601E">
        <w:rPr>
          <w:szCs w:val="28"/>
        </w:rPr>
        <w:t>непредоставления</w:t>
      </w:r>
      <w:proofErr w:type="spellEnd"/>
      <w:r w:rsidRPr="0027601E">
        <w:rPr>
          <w:szCs w:val="28"/>
        </w:rPr>
        <w:t xml:space="preserve"> молодой семьей по собственной инициативе документов и (или) информац</w:t>
      </w:r>
      <w:r>
        <w:rPr>
          <w:szCs w:val="28"/>
        </w:rPr>
        <w:t>ии, указанных в абзацах седьмом-</w:t>
      </w:r>
      <w:r w:rsidRPr="0027601E">
        <w:rPr>
          <w:szCs w:val="28"/>
        </w:rPr>
        <w:t>девятом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27601E">
        <w:rPr>
          <w:szCs w:val="28"/>
        </w:rPr>
        <w:t>в)в</w:t>
      </w:r>
      <w:proofErr w:type="gramEnd"/>
      <w:r w:rsidRPr="0027601E">
        <w:rPr>
          <w:szCs w:val="28"/>
        </w:rPr>
        <w:t xml:space="preserve"> пункте 1 части 5 слова "указ</w:t>
      </w:r>
      <w:r>
        <w:rPr>
          <w:szCs w:val="28"/>
        </w:rPr>
        <w:t>анных в абзацах шестом, восьмом-</w:t>
      </w:r>
      <w:r w:rsidRPr="0027601E">
        <w:rPr>
          <w:szCs w:val="28"/>
        </w:rPr>
        <w:t>десятом части 1 и абзаце пятом и восьмом части 2" заменить слова</w:t>
      </w:r>
      <w:r>
        <w:rPr>
          <w:szCs w:val="28"/>
        </w:rPr>
        <w:t>ми "указанных в абзацах восьмом-</w:t>
      </w:r>
      <w:r w:rsidRPr="0027601E">
        <w:rPr>
          <w:szCs w:val="28"/>
        </w:rPr>
        <w:t>двенад</w:t>
      </w:r>
      <w:r>
        <w:rPr>
          <w:szCs w:val="28"/>
        </w:rPr>
        <w:t>цатом части 1 и абзацах седьмом-</w:t>
      </w:r>
      <w:r w:rsidRPr="0027601E">
        <w:rPr>
          <w:szCs w:val="28"/>
        </w:rPr>
        <w:t>девятом части 2";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2)в статье 8: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27601E">
        <w:rPr>
          <w:szCs w:val="28"/>
        </w:rPr>
        <w:t>а)часть</w:t>
      </w:r>
      <w:proofErr w:type="gramEnd"/>
      <w:r w:rsidRPr="0027601E">
        <w:rPr>
          <w:szCs w:val="28"/>
        </w:rPr>
        <w:t xml:space="preserve"> 1 изложить в следующей редакции: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"1.В целях получения земельного участка бесплатно в собственность в соответствии с настоящим Законом лица, являющиеся собственниками объекта индивидуального жилищного строительства, возведенного на предоставленном в аренду в соответствии с настоящим Законом земельном участке,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 заявлению прилагаются следующие документы: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копии</w:t>
      </w:r>
      <w:r w:rsidRPr="0027601E">
        <w:rPr>
          <w:szCs w:val="28"/>
        </w:rPr>
        <w:t xml:space="preserve"> документа (документов), удостоверяющего личность гражданина (граждан) Российской Федерации, а также копии паспортов для детей, достигших 14-летнего возраста (для граждан, с которыми договор аренды земельного участка заключен как с молодой семьей, - в случае наличия детей), с предъявлением оригиналов;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рождении детей, о заключении брака (для граждан, состоящих в браке), копии документов, подтверж</w:t>
      </w:r>
      <w:r>
        <w:rPr>
          <w:szCs w:val="28"/>
        </w:rPr>
        <w:t>дающих изменение фамилии, имени или</w:t>
      </w:r>
      <w:r w:rsidRPr="0027601E">
        <w:rPr>
          <w:szCs w:val="28"/>
        </w:rPr>
        <w:t xml:space="preserve">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lastRenderedPageBreak/>
        <w:t>судебное решение об установлении факта постоянного проживания гражданина (граждан) и его (их) детей на территории Приморского края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копия договора аренды земельного участка, предоставленного в соответствии с настоящим Законом, с предъявлением оригинала.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Гражданин (граждане) вправе приложить к заявлению по собственной инициативе следующие документы и (или) информацию: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копии свидетельств о рождении детей (для граждан, с которыми договор аренды земельного участка заключен как с молодой семьей, - в случае наличия детей), копии документов, подтверж</w:t>
      </w:r>
      <w:r>
        <w:rPr>
          <w:szCs w:val="28"/>
        </w:rPr>
        <w:t>дающих изменение фамилии, имени или</w:t>
      </w:r>
      <w:r w:rsidRPr="0027601E">
        <w:rPr>
          <w:szCs w:val="28"/>
        </w:rPr>
        <w:t xml:space="preserve">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информацию о регистрации по месту жительства гражданина (граждан) и его (их) детей или супругов,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копию договора о приемной семье с предъявлением оригинала в случае, если гражданин (граждане) воспитывает приемных детей;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>выписку из Единого государственного реес</w:t>
      </w:r>
      <w:r>
        <w:rPr>
          <w:szCs w:val="28"/>
        </w:rPr>
        <w:t>тра недвижимости, удостоверяющую</w:t>
      </w:r>
      <w:r w:rsidRPr="0027601E">
        <w:rPr>
          <w:szCs w:val="28"/>
        </w:rPr>
        <w:t xml:space="preserve"> государственную регистрацию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участке.</w:t>
      </w:r>
    </w:p>
    <w:p w:rsidR="00115733" w:rsidRPr="0027601E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7601E">
        <w:rPr>
          <w:szCs w:val="28"/>
        </w:rPr>
        <w:t xml:space="preserve">В случае </w:t>
      </w:r>
      <w:proofErr w:type="spellStart"/>
      <w:r w:rsidRPr="0027601E">
        <w:rPr>
          <w:szCs w:val="28"/>
        </w:rPr>
        <w:t>непредоставления</w:t>
      </w:r>
      <w:proofErr w:type="spellEnd"/>
      <w:r w:rsidRPr="0027601E">
        <w:rPr>
          <w:szCs w:val="28"/>
        </w:rPr>
        <w:t xml:space="preserve"> гражданами по собственной инициативе документов и (или) информац</w:t>
      </w:r>
      <w:r>
        <w:rPr>
          <w:szCs w:val="28"/>
        </w:rPr>
        <w:t>ии, указанных в абзацах девятом-</w:t>
      </w:r>
      <w:r w:rsidRPr="0027601E">
        <w:rPr>
          <w:szCs w:val="28"/>
        </w:rPr>
        <w:t>двенадцатом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взаимодействия.";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27601E">
        <w:rPr>
          <w:szCs w:val="28"/>
        </w:rPr>
        <w:t>б)в</w:t>
      </w:r>
      <w:proofErr w:type="gramEnd"/>
      <w:r w:rsidRPr="0027601E">
        <w:rPr>
          <w:szCs w:val="28"/>
        </w:rPr>
        <w:t xml:space="preserve"> пункте 2 части 2 слова "указанных в абзацах шестом, восьмом и десятом части 1" заменить слова</w:t>
      </w:r>
      <w:r>
        <w:rPr>
          <w:szCs w:val="28"/>
        </w:rPr>
        <w:t>ми "указанных в абзацах девятом-</w:t>
      </w:r>
      <w:r w:rsidRPr="0027601E">
        <w:rPr>
          <w:szCs w:val="28"/>
        </w:rPr>
        <w:t>двенадцатом части 1".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Pr="0043097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6</w:t>
      </w:r>
      <w:r w:rsidRPr="00430974">
        <w:rPr>
          <w:szCs w:val="28"/>
        </w:rPr>
        <w:t>.</w:t>
      </w:r>
    </w:p>
    <w:p w:rsidR="00115733" w:rsidRPr="00430974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0974">
        <w:rPr>
          <w:szCs w:val="28"/>
        </w:rPr>
        <w:t xml:space="preserve">Внести в статью 3 Закона Приморского края от 3 августа 2018 года </w:t>
      </w:r>
      <w:r>
        <w:rPr>
          <w:szCs w:val="28"/>
        </w:rPr>
        <w:br/>
      </w:r>
      <w:r w:rsidRPr="00430974">
        <w:rPr>
          <w:szCs w:val="28"/>
        </w:rPr>
        <w:t xml:space="preserve">№ 332-КЗ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(Ведомости Законодательного Собрания Приморского </w:t>
      </w:r>
      <w:r w:rsidRPr="00430974">
        <w:rPr>
          <w:szCs w:val="28"/>
        </w:rPr>
        <w:lastRenderedPageBreak/>
        <w:t>края, 2018, № 64, стр. 33; 2019, № 84, стр. 6, № 104, стр. 134, № 116, стр. 107) следующие изменения:</w:t>
      </w:r>
    </w:p>
    <w:p w:rsidR="00115733" w:rsidRPr="0043097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30974">
        <w:rPr>
          <w:szCs w:val="28"/>
        </w:rPr>
        <w:t xml:space="preserve">часть 5 изложить в </w:t>
      </w:r>
      <w:r>
        <w:rPr>
          <w:szCs w:val="28"/>
        </w:rPr>
        <w:t>следующей</w:t>
      </w:r>
      <w:r w:rsidRPr="00430974">
        <w:rPr>
          <w:szCs w:val="28"/>
        </w:rPr>
        <w:t xml:space="preserve"> редакции:</w:t>
      </w:r>
    </w:p>
    <w:p w:rsidR="00115733" w:rsidRPr="0043097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30974">
        <w:rPr>
          <w:szCs w:val="28"/>
        </w:rPr>
        <w:t>"</w:t>
      </w:r>
      <w:r>
        <w:rPr>
          <w:szCs w:val="28"/>
        </w:rPr>
        <w:t>5.</w:t>
      </w:r>
      <w:r w:rsidRPr="00430974">
        <w:rPr>
          <w:szCs w:val="28"/>
        </w:rPr>
        <w:t xml:space="preserve">Документы, указанные в пунктах 1, 2 (за исключением свидетельства о рождении ребенка, выданного органами записи актов гражданского состояния или консульскими учреждениями Российской Федерации), 3 (за исключением свидетельства о рождении, свидетельства о </w:t>
      </w:r>
      <w:r>
        <w:rPr>
          <w:szCs w:val="28"/>
        </w:rPr>
        <w:t>заключении</w:t>
      </w:r>
      <w:r w:rsidRPr="00430974">
        <w:rPr>
          <w:szCs w:val="28"/>
        </w:rPr>
        <w:t xml:space="preserve"> брака, выданных органами записи актов гражданского состояния или консульскими учреждениями Российской Федерации), 6 части 4 настоящей статьи, судебное решение об установлении факта проживания в утраченном жилом помещении, указанное в пункте 4 части 4 настоящей статьи, представляются в органы местного самоуправления гражданами самостоятельно.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30974">
        <w:rPr>
          <w:szCs w:val="28"/>
        </w:rPr>
        <w:t xml:space="preserve">Документы, указанные в пунктах 2 (свидетельство о рождении ребенка, выданное органами записи актов гражданского состояния или консульскими учреждениями Российской Федерации), 3 (свидетельство о рождении, свидетельство о </w:t>
      </w:r>
      <w:r>
        <w:rPr>
          <w:szCs w:val="28"/>
        </w:rPr>
        <w:t>заключении</w:t>
      </w:r>
      <w:r w:rsidRPr="00430974">
        <w:rPr>
          <w:szCs w:val="28"/>
        </w:rPr>
        <w:t xml:space="preserve"> брака, выданные органами записи актов гражданского состояния или консульскими учреждениями Российской Федерации), 4 (за исключением судебного решения об установлении факта проживания в утраченном жилом помещении), 5, 7, 9 части 4 настоящей статьи, запрашиваются (представляются) органом местного самоуправления самостоятельно, в том числе посредством системы межведомственного информационного взаимодействия.</w:t>
      </w:r>
    </w:p>
    <w:p w:rsidR="00115733" w:rsidRPr="0043097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30974">
        <w:rPr>
          <w:szCs w:val="28"/>
        </w:rPr>
        <w:t>Информация, указанная в пункте 8 части 4 настоящей статьи, запрашивается органом исполнительной власти Приморского края в сфере социальной защиты населения (далее - уполномоченный орган) на основании обращения органа местного самоуправления.</w:t>
      </w:r>
    </w:p>
    <w:p w:rsidR="00115733" w:rsidRPr="00430974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F0B8B">
        <w:rPr>
          <w:szCs w:val="28"/>
        </w:rPr>
        <w:t xml:space="preserve">Граждане вправе представить документы, указанные в </w:t>
      </w:r>
      <w:r>
        <w:rPr>
          <w:szCs w:val="28"/>
        </w:rPr>
        <w:t>абзацах втором, третьем</w:t>
      </w:r>
      <w:r w:rsidRPr="006F0B8B">
        <w:rPr>
          <w:szCs w:val="28"/>
        </w:rPr>
        <w:t xml:space="preserve"> настоящей </w:t>
      </w:r>
      <w:r>
        <w:rPr>
          <w:szCs w:val="28"/>
        </w:rPr>
        <w:t>части</w:t>
      </w:r>
      <w:r w:rsidRPr="006F0B8B">
        <w:rPr>
          <w:szCs w:val="28"/>
        </w:rPr>
        <w:t>, в орган местного самоуправления по собственной инициативе.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30974">
        <w:rPr>
          <w:szCs w:val="28"/>
        </w:rPr>
        <w:t>В случае изме</w:t>
      </w:r>
      <w:r>
        <w:rPr>
          <w:szCs w:val="28"/>
        </w:rPr>
        <w:t>нения фамилии, имени или</w:t>
      </w:r>
      <w:r w:rsidRPr="00430974">
        <w:rPr>
          <w:szCs w:val="28"/>
        </w:rPr>
        <w:t xml:space="preserve"> отчества гражданина и (или) членов его семьи документы, указанные в пунктах 7, 8, 9 части 4 настоящей статьи, запрашиваются (представляются) в отношении всех его (их) прежних фамилий, имен и отчеств.</w:t>
      </w:r>
      <w:r>
        <w:rPr>
          <w:szCs w:val="28"/>
        </w:rPr>
        <w:t>".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7.</w:t>
      </w:r>
    </w:p>
    <w:p w:rsidR="00115733" w:rsidRDefault="00115733" w:rsidP="00115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13 Закона Приморского края </w:t>
      </w:r>
      <w:r w:rsidRPr="00DB252D">
        <w:rPr>
          <w:szCs w:val="28"/>
        </w:rPr>
        <w:t xml:space="preserve">от 24 декабря 2018 года </w:t>
      </w:r>
      <w:r>
        <w:rPr>
          <w:szCs w:val="28"/>
        </w:rPr>
        <w:t>№</w:t>
      </w:r>
      <w:r w:rsidRPr="00DB252D">
        <w:rPr>
          <w:szCs w:val="28"/>
        </w:rPr>
        <w:t xml:space="preserve">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>
        <w:rPr>
          <w:szCs w:val="28"/>
        </w:rPr>
        <w:br/>
      </w:r>
      <w:r w:rsidRPr="00DB252D">
        <w:rPr>
          <w:szCs w:val="28"/>
        </w:rPr>
        <w:t xml:space="preserve">(в редакции Закона Приморского края от 23 декабря 2019 года </w:t>
      </w:r>
      <w:r>
        <w:rPr>
          <w:szCs w:val="28"/>
        </w:rPr>
        <w:t>№</w:t>
      </w:r>
      <w:r w:rsidRPr="00DB252D">
        <w:rPr>
          <w:szCs w:val="28"/>
        </w:rPr>
        <w:t xml:space="preserve"> 666-КЗ) (Ведомости Законодательного Собрания Приморского края, 2019, </w:t>
      </w:r>
      <w:r>
        <w:rPr>
          <w:szCs w:val="28"/>
        </w:rPr>
        <w:t>№</w:t>
      </w:r>
      <w:r w:rsidRPr="00DB252D">
        <w:rPr>
          <w:szCs w:val="28"/>
        </w:rPr>
        <w:t xml:space="preserve"> 116, </w:t>
      </w:r>
      <w:r>
        <w:rPr>
          <w:szCs w:val="28"/>
        </w:rPr>
        <w:br/>
      </w:r>
      <w:r w:rsidRPr="00DB252D">
        <w:rPr>
          <w:szCs w:val="28"/>
        </w:rPr>
        <w:t xml:space="preserve">стр. 6; 2020, </w:t>
      </w:r>
      <w:r>
        <w:rPr>
          <w:szCs w:val="28"/>
        </w:rPr>
        <w:t>№</w:t>
      </w:r>
      <w:r w:rsidRPr="00DB252D">
        <w:rPr>
          <w:szCs w:val="28"/>
        </w:rPr>
        <w:t xml:space="preserve"> 133, стр. 72, </w:t>
      </w:r>
      <w:r>
        <w:rPr>
          <w:szCs w:val="28"/>
        </w:rPr>
        <w:t>№</w:t>
      </w:r>
      <w:r w:rsidRPr="00DB252D">
        <w:rPr>
          <w:szCs w:val="28"/>
        </w:rPr>
        <w:t xml:space="preserve"> 137, стр. 88, </w:t>
      </w:r>
      <w:r>
        <w:rPr>
          <w:szCs w:val="28"/>
        </w:rPr>
        <w:t>№</w:t>
      </w:r>
      <w:r w:rsidRPr="00DB252D">
        <w:rPr>
          <w:szCs w:val="28"/>
        </w:rPr>
        <w:t xml:space="preserve"> 154, стр. 49</w:t>
      </w:r>
      <w:r>
        <w:rPr>
          <w:szCs w:val="28"/>
        </w:rPr>
        <w:t xml:space="preserve">; 2021, № 163, </w:t>
      </w:r>
      <w:r>
        <w:rPr>
          <w:szCs w:val="28"/>
        </w:rPr>
        <w:br/>
        <w:t>стр. 47</w:t>
      </w:r>
      <w:r w:rsidRPr="00DB252D">
        <w:rPr>
          <w:szCs w:val="28"/>
        </w:rPr>
        <w:t>)</w:t>
      </w:r>
      <w:r>
        <w:rPr>
          <w:szCs w:val="28"/>
        </w:rPr>
        <w:t xml:space="preserve"> следующее изменение: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_GoBack"/>
      <w:bookmarkEnd w:id="2"/>
      <w:r>
        <w:rPr>
          <w:szCs w:val="28"/>
        </w:rPr>
        <w:lastRenderedPageBreak/>
        <w:t>дополнить частью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15733" w:rsidRPr="003273A2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273A2">
        <w:rPr>
          <w:szCs w:val="28"/>
        </w:rPr>
        <w:t>"5</w:t>
      </w:r>
      <w:r w:rsidRPr="003273A2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3273A2">
        <w:rPr>
          <w:szCs w:val="28"/>
        </w:rPr>
        <w:t>Документы, указанные в пункте 1, подпунктах "а", "б" (документы о трудовой деятельности, трудовом стаже за периоды до 1 января 2020 года), "д" пункта 2, пункте 3 (свидетельство о рождении, свидетельство о заключении (расторжении) брака, выданные компетентными органами иностранного государства, и их нотариально удостоверенный перевод на русский язык, свидетельство</w:t>
      </w:r>
      <w:r>
        <w:rPr>
          <w:szCs w:val="28"/>
        </w:rPr>
        <w:t xml:space="preserve"> об усыновлении (удочерении), </w:t>
      </w:r>
      <w:r w:rsidRPr="003273A2">
        <w:rPr>
          <w:szCs w:val="28"/>
        </w:rPr>
        <w:t>судебное решение о признании членом семьи), пункте 7 части 5 настоящей статьи, заявитель предоставляет самостоятельно.</w:t>
      </w:r>
    </w:p>
    <w:p w:rsidR="00115733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273A2">
        <w:rPr>
          <w:szCs w:val="28"/>
        </w:rPr>
        <w:t xml:space="preserve">Документы, указанные в подпунктах "б" (документы о трудовой деятельности, трудовом стаже за периоды после 1 января 2020 года), "в", "г" пункта 2, пунктах 3 (свидетельство о рождении, свидетельство о заключении (расторжении) брака, выданные органами записи актов гражданского состояния или консульскими учреждениями Российской Федерации), </w:t>
      </w:r>
      <w:r>
        <w:rPr>
          <w:szCs w:val="28"/>
        </w:rPr>
        <w:br/>
      </w:r>
      <w:r w:rsidRPr="003273A2">
        <w:rPr>
          <w:szCs w:val="28"/>
        </w:rPr>
        <w:t>4, 5, 6 части 5 настоящей статьи, запрашиваются органом местного самоуправления самостоятельно, в том числе посредством системы межведомственного информационного взаимодействия.</w:t>
      </w:r>
    </w:p>
    <w:p w:rsidR="00115733" w:rsidRPr="003273A2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Заявитель вправе представить документы, указанные в абзаце втором настоящей части, </w:t>
      </w:r>
      <w:r w:rsidRPr="006F0B8B">
        <w:rPr>
          <w:szCs w:val="28"/>
        </w:rPr>
        <w:t>по собственной инициативе</w:t>
      </w:r>
      <w:r>
        <w:rPr>
          <w:szCs w:val="28"/>
        </w:rPr>
        <w:t>.</w:t>
      </w:r>
      <w:r w:rsidRPr="003273A2">
        <w:rPr>
          <w:szCs w:val="28"/>
        </w:rPr>
        <w:t>".</w:t>
      </w:r>
    </w:p>
    <w:p w:rsidR="00115733" w:rsidRDefault="00115733" w:rsidP="00115733">
      <w:pPr>
        <w:autoSpaceDE w:val="0"/>
        <w:autoSpaceDN w:val="0"/>
        <w:adjustRightInd w:val="0"/>
        <w:jc w:val="both"/>
        <w:rPr>
          <w:szCs w:val="28"/>
        </w:rPr>
      </w:pPr>
    </w:p>
    <w:p w:rsidR="00115733" w:rsidRPr="00D270D0" w:rsidRDefault="00115733" w:rsidP="0011573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70D0">
        <w:rPr>
          <w:szCs w:val="28"/>
        </w:rPr>
        <w:t xml:space="preserve">СТАТЬЯ </w:t>
      </w:r>
      <w:r>
        <w:rPr>
          <w:szCs w:val="28"/>
        </w:rPr>
        <w:t>8</w:t>
      </w:r>
      <w:r w:rsidRPr="00D270D0">
        <w:rPr>
          <w:szCs w:val="28"/>
        </w:rPr>
        <w:t xml:space="preserve">. </w:t>
      </w:r>
    </w:p>
    <w:p w:rsidR="00115733" w:rsidRPr="00D02A37" w:rsidRDefault="00115733" w:rsidP="00115733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D02A37">
        <w:rPr>
          <w:szCs w:val="28"/>
        </w:rPr>
        <w:t xml:space="preserve">со дня его официального опубликования. </w:t>
      </w:r>
    </w:p>
    <w:p w:rsidR="00115733" w:rsidRPr="00990B5D" w:rsidRDefault="00115733" w:rsidP="00115733">
      <w:pPr>
        <w:ind w:firstLine="709"/>
        <w:jc w:val="both"/>
        <w:rPr>
          <w:szCs w:val="28"/>
        </w:rPr>
      </w:pPr>
    </w:p>
    <w:p w:rsidR="00115733" w:rsidRDefault="00115733" w:rsidP="001157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733" w:rsidRDefault="00115733" w:rsidP="001157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733" w:rsidRDefault="00115733" w:rsidP="00115733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sectPr w:rsidR="00BE0544" w:rsidSect="00115733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703" w:rsidRDefault="00196703">
      <w:r>
        <w:separator/>
      </w:r>
    </w:p>
  </w:endnote>
  <w:endnote w:type="continuationSeparator" w:id="0">
    <w:p w:rsidR="00196703" w:rsidRDefault="0019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703" w:rsidRDefault="00196703">
      <w:r>
        <w:separator/>
      </w:r>
    </w:p>
  </w:footnote>
  <w:footnote w:type="continuationSeparator" w:id="0">
    <w:p w:rsidR="00196703" w:rsidRDefault="0019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15733" w:rsidP="0011573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5733"/>
    <w:rsid w:val="0003291F"/>
    <w:rsid w:val="00070CED"/>
    <w:rsid w:val="00115733"/>
    <w:rsid w:val="00196703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A029C"/>
  <w15:docId w15:val="{264FA1F2-1248-468C-91AB-CC7C6475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157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15733"/>
    <w:rPr>
      <w:sz w:val="28"/>
    </w:rPr>
  </w:style>
  <w:style w:type="paragraph" w:customStyle="1" w:styleId="Style7">
    <w:name w:val="Style7"/>
    <w:basedOn w:val="a"/>
    <w:uiPriority w:val="99"/>
    <w:rsid w:val="00115733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5733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1157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15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7584852DA985ABF1A20BAFD0D05CA7832E1769AAF95A503A3459F0D78623C4A574B8A7EC31302F2E962E4F3532F6457487B4302220E53DC8EDDA5BR6W3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F7584852DA985ABF1A20BAFD0D05CA7832E1769AAF95A503A3459F0D78623C4A574B8A7EC31302F2E962E403032F6457487B4302220E53DC8EDDA5BR6W3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F7584852DA985ABF1A20BAFD0D05CA7832E1769AAF95A503A3459F0D78623C4A574B8A7EC31302F2E962E4F3432F6457487B4302220E53DC8EDDA5BR6W3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12</Pages>
  <Words>4519</Words>
  <Characters>25760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2021-06-16T04:05:00Z</cp:lastPrinted>
  <dcterms:created xsi:type="dcterms:W3CDTF">2021-06-16T04:03:00Z</dcterms:created>
  <dcterms:modified xsi:type="dcterms:W3CDTF">2021-06-16T04:06:00Z</dcterms:modified>
</cp:coreProperties>
</file>