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6" o:title="" grayscale="t"/>
          </v:shape>
          <o:OLEObject Type="Embed" ProgID="Word.Picture.8" ShapeID="_x0000_i1025" DrawAspect="Content" ObjectID="_168481942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5E32A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94623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9424E" w:rsidRPr="00694623" w:rsidRDefault="004921C5" w:rsidP="0039424E">
            <w:pPr>
              <w:ind w:left="-107"/>
              <w:jc w:val="both"/>
              <w:rPr>
                <w:szCs w:val="28"/>
              </w:rPr>
            </w:pPr>
            <w:r w:rsidRPr="00694623">
              <w:rPr>
                <w:szCs w:val="28"/>
              </w:rPr>
              <w:t>О контрольном мероприятии "</w:t>
            </w:r>
            <w:r w:rsidR="0039424E" w:rsidRPr="00694623">
              <w:rPr>
                <w:szCs w:val="28"/>
              </w:rPr>
              <w:t>Проверка финансово-хозяйственной деятельности государственного автономного учреждения дополнительного профессионального образования "Приморский краевой институт развития образования" за 2020 год и истекший период 2021 года"</w:t>
            </w:r>
          </w:p>
          <w:p w:rsidR="0039424E" w:rsidRPr="00694623" w:rsidRDefault="0039424E" w:rsidP="0039424E">
            <w:pPr>
              <w:ind w:left="-107"/>
              <w:jc w:val="both"/>
              <w:rPr>
                <w:szCs w:val="28"/>
              </w:rPr>
            </w:pPr>
          </w:p>
        </w:tc>
      </w:tr>
    </w:tbl>
    <w:p w:rsidR="003600F0" w:rsidRPr="00694623" w:rsidRDefault="003600F0" w:rsidP="004921C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Рассмотрев</w:t>
      </w:r>
      <w:r w:rsidR="007A6297" w:rsidRPr="00694623">
        <w:rPr>
          <w:szCs w:val="28"/>
        </w:rPr>
        <w:t xml:space="preserve"> и обсудив</w:t>
      </w:r>
      <w:r w:rsidRPr="00694623">
        <w:rPr>
          <w:szCs w:val="28"/>
        </w:rPr>
        <w:t xml:space="preserve"> информацию, представленную Контрольно-счетной палатой Приморского края </w:t>
      </w:r>
      <w:r w:rsidR="00F616A0" w:rsidRPr="00694623">
        <w:rPr>
          <w:szCs w:val="28"/>
        </w:rPr>
        <w:t>"</w:t>
      </w:r>
      <w:r w:rsidR="004921C5" w:rsidRPr="00694623">
        <w:rPr>
          <w:szCs w:val="28"/>
        </w:rPr>
        <w:t>О контрольном мероприятии "</w:t>
      </w:r>
      <w:r w:rsidR="0039424E" w:rsidRPr="00694623">
        <w:rPr>
          <w:szCs w:val="28"/>
        </w:rPr>
        <w:t xml:space="preserve">Проверка финансово-хозяйственной деятельности государственного автономного учреждения дополнительного профессионального образования "Приморский краевой институт развития образования" за 2020 год и истекший период </w:t>
      </w:r>
      <w:r w:rsidR="00694623">
        <w:rPr>
          <w:szCs w:val="28"/>
        </w:rPr>
        <w:br/>
      </w:r>
      <w:r w:rsidR="0039424E" w:rsidRPr="00694623">
        <w:rPr>
          <w:szCs w:val="28"/>
        </w:rPr>
        <w:t>2021 года</w:t>
      </w:r>
      <w:r w:rsidR="004921C5" w:rsidRPr="00694623">
        <w:rPr>
          <w:szCs w:val="28"/>
        </w:rPr>
        <w:t>"</w:t>
      </w:r>
      <w:r w:rsidR="000D6810" w:rsidRPr="00694623">
        <w:rPr>
          <w:szCs w:val="28"/>
        </w:rPr>
        <w:t xml:space="preserve">, </w:t>
      </w:r>
      <w:r w:rsidR="0039424E" w:rsidRPr="00694623">
        <w:rPr>
          <w:szCs w:val="28"/>
        </w:rPr>
        <w:t>согласно которому:</w:t>
      </w:r>
    </w:p>
    <w:p w:rsidR="00471DAC" w:rsidRPr="00694623" w:rsidRDefault="0039424E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1</w:t>
      </w:r>
      <w:r w:rsidR="006E6CF2" w:rsidRPr="00694623">
        <w:rPr>
          <w:szCs w:val="28"/>
        </w:rPr>
        <w:t>.О</w:t>
      </w:r>
      <w:r w:rsidR="00471DAC" w:rsidRPr="00694623">
        <w:rPr>
          <w:szCs w:val="28"/>
        </w:rPr>
        <w:t>сновным источником финансового обеспечения деятельности ГАУ </w:t>
      </w:r>
      <w:proofErr w:type="gramStart"/>
      <w:r w:rsidR="00471DAC" w:rsidRPr="00694623">
        <w:rPr>
          <w:szCs w:val="28"/>
        </w:rPr>
        <w:t>ДПО</w:t>
      </w:r>
      <w:r w:rsidR="006E6CF2" w:rsidRPr="00694623">
        <w:rPr>
          <w:szCs w:val="28"/>
        </w:rPr>
        <w:t>  </w:t>
      </w:r>
      <w:r w:rsidR="00471DAC" w:rsidRPr="00694623">
        <w:rPr>
          <w:szCs w:val="28"/>
        </w:rPr>
        <w:t>ПК</w:t>
      </w:r>
      <w:proofErr w:type="gramEnd"/>
      <w:r w:rsidR="00471DAC" w:rsidRPr="00694623">
        <w:rPr>
          <w:szCs w:val="28"/>
        </w:rPr>
        <w:t> ИРО являются субсидии, предоставляемые из краевого бюджета министерством образования Приморского края:</w:t>
      </w:r>
    </w:p>
    <w:p w:rsidR="00471DAC" w:rsidRPr="00694623" w:rsidRDefault="006E6CF2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в </w:t>
      </w:r>
      <w:r w:rsidR="00471DAC" w:rsidRPr="00694623">
        <w:rPr>
          <w:szCs w:val="28"/>
        </w:rPr>
        <w:t>2020 год</w:t>
      </w:r>
      <w:r w:rsidRPr="00694623">
        <w:rPr>
          <w:szCs w:val="28"/>
        </w:rPr>
        <w:t>у</w:t>
      </w:r>
      <w:r w:rsidR="00471DAC" w:rsidRPr="00694623">
        <w:rPr>
          <w:szCs w:val="28"/>
        </w:rPr>
        <w:t xml:space="preserve"> - средства краевого бюджета состав</w:t>
      </w:r>
      <w:r w:rsidRPr="00694623">
        <w:rPr>
          <w:szCs w:val="28"/>
        </w:rPr>
        <w:t>или</w:t>
      </w:r>
      <w:r w:rsidR="00471DAC" w:rsidRPr="00694623">
        <w:rPr>
          <w:szCs w:val="28"/>
        </w:rPr>
        <w:t xml:space="preserve"> 195 687,6 тыс. рублей (82,9 процента от объема доходов </w:t>
      </w:r>
      <w:r w:rsidRPr="00694623">
        <w:rPr>
          <w:szCs w:val="28"/>
        </w:rPr>
        <w:t xml:space="preserve">в размере </w:t>
      </w:r>
      <w:r w:rsidR="00471DAC" w:rsidRPr="00694623">
        <w:rPr>
          <w:szCs w:val="28"/>
        </w:rPr>
        <w:t xml:space="preserve">236 024,0 тыс. рублей), исполнение составляет 192 687,6 тыс. рублей (82,7 процента от суммы доходов </w:t>
      </w:r>
      <w:r w:rsidRPr="00694623">
        <w:rPr>
          <w:szCs w:val="28"/>
        </w:rPr>
        <w:t xml:space="preserve">в размере </w:t>
      </w:r>
      <w:r w:rsidR="00471DAC" w:rsidRPr="00694623">
        <w:rPr>
          <w:szCs w:val="28"/>
        </w:rPr>
        <w:t>233 024,0 тыс. рублей);</w:t>
      </w:r>
    </w:p>
    <w:p w:rsidR="00471DAC" w:rsidRPr="00694623" w:rsidRDefault="006E6CF2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в 2021 году - средства краевого бюджета составляют 194 482,0 тыс. рублей (96,2 процента от объема доходов в размере 202 190,9 тыс. рублей),</w:t>
      </w:r>
      <w:r w:rsidR="00694623">
        <w:rPr>
          <w:szCs w:val="28"/>
        </w:rPr>
        <w:br/>
      </w:r>
      <w:r w:rsidRPr="00694623">
        <w:rPr>
          <w:szCs w:val="28"/>
        </w:rPr>
        <w:t xml:space="preserve">за </w:t>
      </w:r>
      <w:r w:rsidRPr="00694623">
        <w:rPr>
          <w:szCs w:val="28"/>
          <w:lang w:val="en-US"/>
        </w:rPr>
        <w:t>I</w:t>
      </w:r>
      <w:r w:rsidRPr="00694623">
        <w:rPr>
          <w:szCs w:val="28"/>
        </w:rPr>
        <w:t xml:space="preserve"> квартал 2021 года поступило </w:t>
      </w:r>
      <w:r w:rsidR="00326A53" w:rsidRPr="00694623">
        <w:rPr>
          <w:szCs w:val="28"/>
        </w:rPr>
        <w:t>15 985,5</w:t>
      </w:r>
      <w:r w:rsidRPr="00694623">
        <w:rPr>
          <w:szCs w:val="28"/>
        </w:rPr>
        <w:t xml:space="preserve"> тыс. рублей (92,</w:t>
      </w:r>
      <w:r w:rsidR="00326A53" w:rsidRPr="00694623">
        <w:rPr>
          <w:szCs w:val="28"/>
        </w:rPr>
        <w:t>9</w:t>
      </w:r>
      <w:r w:rsidRPr="00694623">
        <w:rPr>
          <w:szCs w:val="28"/>
        </w:rPr>
        <w:t xml:space="preserve"> процента от поступившей суммы доходов в размере </w:t>
      </w:r>
      <w:r w:rsidR="00326A53" w:rsidRPr="00694623">
        <w:rPr>
          <w:szCs w:val="28"/>
        </w:rPr>
        <w:t>17 198,6</w:t>
      </w:r>
      <w:r w:rsidRPr="00694623">
        <w:rPr>
          <w:szCs w:val="28"/>
        </w:rPr>
        <w:t xml:space="preserve"> тыс. рублей).</w:t>
      </w:r>
    </w:p>
    <w:p w:rsidR="00471DAC" w:rsidRPr="00694623" w:rsidRDefault="006E6CF2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Субсидии на выполнение государственного задания ГАУ ДПО  ПК ИРО исполнены в сумме 100 662,1 тыс. рублей (58,7 процента от плана </w:t>
      </w:r>
      <w:r w:rsidR="00694623">
        <w:rPr>
          <w:szCs w:val="28"/>
        </w:rPr>
        <w:br/>
      </w:r>
      <w:r w:rsidRPr="00694623">
        <w:rPr>
          <w:szCs w:val="28"/>
        </w:rPr>
        <w:t>171 528,9 тыс. рублей):</w:t>
      </w:r>
    </w:p>
    <w:p w:rsidR="006E6CF2" w:rsidRPr="00694623" w:rsidRDefault="00B07874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в </w:t>
      </w:r>
      <w:r w:rsidR="006E6CF2" w:rsidRPr="00694623">
        <w:rPr>
          <w:szCs w:val="28"/>
        </w:rPr>
        <w:t>2020 год</w:t>
      </w:r>
      <w:r w:rsidRPr="00694623">
        <w:rPr>
          <w:szCs w:val="28"/>
        </w:rPr>
        <w:t>у</w:t>
      </w:r>
      <w:r w:rsidR="006E6CF2" w:rsidRPr="00694623">
        <w:rPr>
          <w:szCs w:val="28"/>
        </w:rPr>
        <w:t xml:space="preserve"> </w:t>
      </w:r>
      <w:r w:rsidRPr="00694623">
        <w:rPr>
          <w:szCs w:val="28"/>
        </w:rPr>
        <w:t>-</w:t>
      </w:r>
      <w:r w:rsidR="006E6CF2" w:rsidRPr="00694623">
        <w:rPr>
          <w:szCs w:val="28"/>
        </w:rPr>
        <w:t xml:space="preserve"> предусмотрено и исполнено 84 676,6 тыс. рублей </w:t>
      </w:r>
      <w:r w:rsidR="00694623">
        <w:rPr>
          <w:szCs w:val="28"/>
        </w:rPr>
        <w:br/>
      </w:r>
      <w:r w:rsidR="006E6CF2" w:rsidRPr="00694623">
        <w:rPr>
          <w:szCs w:val="28"/>
        </w:rPr>
        <w:t>(100 процентов);</w:t>
      </w:r>
    </w:p>
    <w:p w:rsidR="006E6CF2" w:rsidRPr="00694623" w:rsidRDefault="00B07874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в 2021 году - предусмотрено 86 852,3 тыс. рублей, исполнено </w:t>
      </w:r>
      <w:r w:rsidR="00694623">
        <w:rPr>
          <w:szCs w:val="28"/>
        </w:rPr>
        <w:br/>
      </w:r>
      <w:r w:rsidRPr="00694623">
        <w:rPr>
          <w:szCs w:val="28"/>
        </w:rPr>
        <w:t>15 985,5 тыс. рублей (18,4 процента)</w:t>
      </w:r>
      <w:r w:rsidR="00326A53" w:rsidRPr="00694623">
        <w:rPr>
          <w:szCs w:val="28"/>
        </w:rPr>
        <w:t>.</w:t>
      </w:r>
    </w:p>
    <w:p w:rsidR="006E6CF2" w:rsidRPr="00694623" w:rsidRDefault="00EA0776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2.Субсидии на иные цели предусмотрены ГАУ </w:t>
      </w:r>
      <w:proofErr w:type="gramStart"/>
      <w:r w:rsidRPr="00694623">
        <w:rPr>
          <w:szCs w:val="28"/>
        </w:rPr>
        <w:t>ДПО  ПК</w:t>
      </w:r>
      <w:proofErr w:type="gramEnd"/>
      <w:r w:rsidRPr="00694623">
        <w:rPr>
          <w:szCs w:val="28"/>
        </w:rPr>
        <w:t> ИРО в объеме 218 640,7 тыс. рублей:</w:t>
      </w:r>
    </w:p>
    <w:p w:rsidR="00EA0776" w:rsidRPr="00694623" w:rsidRDefault="00EA0776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lastRenderedPageBreak/>
        <w:t>в 2020 году - 111 011,0 тыс. рублей, исполнено 108 011,0 тыс. рублей</w:t>
      </w:r>
      <w:r w:rsidR="00AF52C0" w:rsidRPr="00694623">
        <w:rPr>
          <w:szCs w:val="28"/>
        </w:rPr>
        <w:t xml:space="preserve"> (97,</w:t>
      </w:r>
      <w:r w:rsidR="00326A53" w:rsidRPr="00694623">
        <w:rPr>
          <w:szCs w:val="28"/>
        </w:rPr>
        <w:t>3</w:t>
      </w:r>
      <w:r w:rsidR="00AF52C0" w:rsidRPr="00694623">
        <w:rPr>
          <w:szCs w:val="28"/>
        </w:rPr>
        <w:t xml:space="preserve"> процента)</w:t>
      </w:r>
      <w:r w:rsidRPr="00694623">
        <w:rPr>
          <w:szCs w:val="28"/>
        </w:rPr>
        <w:t>;</w:t>
      </w:r>
    </w:p>
    <w:p w:rsidR="00EA0776" w:rsidRPr="00694623" w:rsidRDefault="00EA0776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в 2021 году - 107 629,7 тыс. рублей (за </w:t>
      </w:r>
      <w:r w:rsidRPr="00694623">
        <w:rPr>
          <w:szCs w:val="28"/>
          <w:lang w:val="en-US"/>
        </w:rPr>
        <w:t>I</w:t>
      </w:r>
      <w:r w:rsidRPr="00694623">
        <w:rPr>
          <w:szCs w:val="28"/>
        </w:rPr>
        <w:t xml:space="preserve"> квартал 2021 года не исполнено). </w:t>
      </w:r>
    </w:p>
    <w:p w:rsidR="00C5458F" w:rsidRPr="00694623" w:rsidRDefault="00C5458F" w:rsidP="00C545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Основной объем субсидий на иные цели приходится на финансовое обеспечение деятельности структурного подразделения ГАУ ДПО  ПК ИРО - РЦОИ (с 1 января 2021 года функции РЦОИ выполняют: Центр государственной итоговой аттестации, Центр информационно-технологического обеспечения и Центр оценки качества образования) </w:t>
      </w:r>
      <w:r w:rsidR="00694623">
        <w:rPr>
          <w:szCs w:val="28"/>
        </w:rPr>
        <w:br/>
      </w:r>
      <w:r w:rsidRPr="00694623">
        <w:rPr>
          <w:szCs w:val="28"/>
        </w:rPr>
        <w:t>по информационно-методическому и информационно-технологическому обеспечени</w:t>
      </w:r>
      <w:r w:rsidR="00326A53" w:rsidRPr="00694623">
        <w:rPr>
          <w:szCs w:val="28"/>
        </w:rPr>
        <w:t>ю</w:t>
      </w:r>
      <w:r w:rsidRPr="00694623">
        <w:rPr>
          <w:szCs w:val="28"/>
        </w:rPr>
        <w:t xml:space="preserve"> проведения государственной итоговой аттестации </w:t>
      </w:r>
      <w:r w:rsidR="00694623">
        <w:rPr>
          <w:szCs w:val="28"/>
        </w:rPr>
        <w:br/>
      </w:r>
      <w:r w:rsidRPr="00694623">
        <w:rPr>
          <w:szCs w:val="28"/>
        </w:rPr>
        <w:t>по образовательным программам основного общего и среднего общего образования в Приморском крае</w:t>
      </w:r>
      <w:r w:rsidR="00780E43" w:rsidRPr="00694623">
        <w:rPr>
          <w:szCs w:val="28"/>
        </w:rPr>
        <w:t>.</w:t>
      </w:r>
    </w:p>
    <w:p w:rsidR="00326A53" w:rsidRPr="00694623" w:rsidRDefault="00326A53" w:rsidP="00326A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3.С января 2020 года по май 2021 года смена руководства ГАУ </w:t>
      </w:r>
      <w:proofErr w:type="gramStart"/>
      <w:r w:rsidRPr="00694623">
        <w:rPr>
          <w:szCs w:val="28"/>
        </w:rPr>
        <w:t>ДПО  ПК</w:t>
      </w:r>
      <w:proofErr w:type="gramEnd"/>
      <w:r w:rsidRPr="00694623">
        <w:rPr>
          <w:szCs w:val="28"/>
        </w:rPr>
        <w:t> ИРО произведена министерством образования Приморского края четыре раза.</w:t>
      </w:r>
    </w:p>
    <w:p w:rsidR="00326A53" w:rsidRPr="00694623" w:rsidRDefault="00326A53" w:rsidP="00326A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В течение 2020 года численность работников ГАУ </w:t>
      </w:r>
      <w:proofErr w:type="gramStart"/>
      <w:r w:rsidRPr="00694623">
        <w:rPr>
          <w:szCs w:val="28"/>
        </w:rPr>
        <w:t>ДПО  ПК</w:t>
      </w:r>
      <w:proofErr w:type="gramEnd"/>
      <w:r w:rsidRPr="00694623">
        <w:rPr>
          <w:szCs w:val="28"/>
        </w:rPr>
        <w:t> ИРО без учета внешних совместителей уменьшилась на 61 человек.</w:t>
      </w:r>
    </w:p>
    <w:p w:rsidR="00C5458F" w:rsidRPr="00694623" w:rsidRDefault="00A24741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4.</w:t>
      </w:r>
      <w:r w:rsidR="00C5458F" w:rsidRPr="00694623">
        <w:rPr>
          <w:szCs w:val="28"/>
        </w:rPr>
        <w:t>От внебюджетной деятельности ГАУ </w:t>
      </w:r>
      <w:proofErr w:type="gramStart"/>
      <w:r w:rsidR="00C5458F" w:rsidRPr="00694623">
        <w:rPr>
          <w:szCs w:val="28"/>
        </w:rPr>
        <w:t>ДПО  ПК</w:t>
      </w:r>
      <w:proofErr w:type="gramEnd"/>
      <w:r w:rsidR="00C5458F" w:rsidRPr="00694623">
        <w:rPr>
          <w:szCs w:val="28"/>
        </w:rPr>
        <w:t> ИРО поступило доходов сумме 41 549,5 тыс. рублей:</w:t>
      </w:r>
    </w:p>
    <w:p w:rsidR="00C5458F" w:rsidRPr="00694623" w:rsidRDefault="00C5458F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за 2020 год </w:t>
      </w:r>
      <w:r w:rsidR="00780E43" w:rsidRPr="00694623">
        <w:rPr>
          <w:szCs w:val="28"/>
        </w:rPr>
        <w:t>-</w:t>
      </w:r>
      <w:r w:rsidRPr="00694623">
        <w:rPr>
          <w:szCs w:val="28"/>
        </w:rPr>
        <w:t xml:space="preserve"> 40 336,4 тыс. рублей;</w:t>
      </w:r>
    </w:p>
    <w:p w:rsidR="00C5458F" w:rsidRPr="00694623" w:rsidRDefault="00C5458F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за </w:t>
      </w:r>
      <w:r w:rsidRPr="00694623">
        <w:rPr>
          <w:szCs w:val="28"/>
          <w:lang w:val="en-US"/>
        </w:rPr>
        <w:t>I</w:t>
      </w:r>
      <w:r w:rsidRPr="00694623">
        <w:rPr>
          <w:szCs w:val="28"/>
        </w:rPr>
        <w:t xml:space="preserve"> квартал 2021 года </w:t>
      </w:r>
      <w:r w:rsidR="00780E43" w:rsidRPr="00694623">
        <w:rPr>
          <w:szCs w:val="28"/>
        </w:rPr>
        <w:t>-</w:t>
      </w:r>
      <w:r w:rsidRPr="00694623">
        <w:rPr>
          <w:szCs w:val="28"/>
        </w:rPr>
        <w:t xml:space="preserve"> 1 213,1 тыс. рублей.</w:t>
      </w:r>
    </w:p>
    <w:p w:rsidR="00D0595D" w:rsidRPr="00694623" w:rsidRDefault="00D0595D" w:rsidP="00D059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В 2020 году в структуру доходов ГАУ </w:t>
      </w:r>
      <w:proofErr w:type="gramStart"/>
      <w:r w:rsidRPr="00694623">
        <w:rPr>
          <w:szCs w:val="28"/>
        </w:rPr>
        <w:t>ДПО  ПК</w:t>
      </w:r>
      <w:proofErr w:type="gramEnd"/>
      <w:r w:rsidRPr="00694623">
        <w:rPr>
          <w:szCs w:val="28"/>
        </w:rPr>
        <w:t> ИРО входят безвозмездные поступления - средства гранта в сумме 27 846,4 тыс. рублей, предоставленные Союзом "</w:t>
      </w:r>
      <w:proofErr w:type="spellStart"/>
      <w:r w:rsidRPr="00694623">
        <w:rPr>
          <w:szCs w:val="28"/>
        </w:rPr>
        <w:t>Ворлдскиллс</w:t>
      </w:r>
      <w:proofErr w:type="spellEnd"/>
      <w:r w:rsidRPr="00694623">
        <w:rPr>
          <w:szCs w:val="28"/>
        </w:rPr>
        <w:t xml:space="preserve"> Россия". За счет средств гранта прошли обучение 1 083 человека, пострадавших от последствий распространения </w:t>
      </w:r>
      <w:proofErr w:type="spellStart"/>
      <w:r w:rsidRPr="00694623">
        <w:rPr>
          <w:szCs w:val="28"/>
        </w:rPr>
        <w:t>коронавирусной</w:t>
      </w:r>
      <w:proofErr w:type="spellEnd"/>
      <w:r w:rsidRPr="00694623">
        <w:rPr>
          <w:szCs w:val="28"/>
        </w:rPr>
        <w:t xml:space="preserve"> инфекции (обучение прошли 318 человек (29,4 процента), из них обеспечены работой 217 человек.</w:t>
      </w:r>
    </w:p>
    <w:p w:rsidR="00D0595D" w:rsidRPr="00694623" w:rsidRDefault="00A24741" w:rsidP="00D059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5</w:t>
      </w:r>
      <w:r w:rsidR="00D0595D" w:rsidRPr="00694623">
        <w:rPr>
          <w:szCs w:val="28"/>
        </w:rPr>
        <w:t xml:space="preserve">.Выявлены нарушения Федерального закона от 18 июля 2011 года </w:t>
      </w:r>
      <w:r w:rsidR="00694623">
        <w:rPr>
          <w:szCs w:val="28"/>
        </w:rPr>
        <w:br/>
      </w:r>
      <w:r w:rsidR="00D0595D" w:rsidRPr="00694623">
        <w:rPr>
          <w:szCs w:val="28"/>
        </w:rPr>
        <w:t>№ 223-ФЗ "О закупках товаров, работ, услуг отдельными видами юридических лиц".</w:t>
      </w:r>
    </w:p>
    <w:p w:rsidR="00741BCE" w:rsidRPr="00694623" w:rsidRDefault="00D0595D" w:rsidP="00D059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В 2021 году ГАУ ДПО  ПК ИРО произведена оплата ООО "Охранное агентство "Рубеж" за фактически не оказанные услуги по охране общежития ГАУ ДПО  ПК ИРО</w:t>
      </w:r>
      <w:r w:rsidR="00680B40" w:rsidRPr="00694623">
        <w:rPr>
          <w:szCs w:val="28"/>
        </w:rPr>
        <w:t xml:space="preserve"> по адресу: г. Владивосток, ул. Станюковича, д. 28-а, </w:t>
      </w:r>
      <w:r w:rsidR="00694623">
        <w:rPr>
          <w:szCs w:val="28"/>
        </w:rPr>
        <w:br/>
      </w:r>
      <w:r w:rsidR="00680B40" w:rsidRPr="00694623">
        <w:rPr>
          <w:szCs w:val="28"/>
        </w:rPr>
        <w:t>в сумме 263,0 тыс. рублей.</w:t>
      </w:r>
    </w:p>
    <w:p w:rsidR="00680B40" w:rsidRPr="00694623" w:rsidRDefault="00A24741" w:rsidP="00D059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6</w:t>
      </w:r>
      <w:r w:rsidR="00680B40" w:rsidRPr="00694623">
        <w:rPr>
          <w:szCs w:val="28"/>
        </w:rPr>
        <w:t xml:space="preserve">.В нарушении части 2 статьи 298 Гражданского кодекса Российской Федерации и пункта 3.5 Устава ГАУ ДПО  ПК ИРО спортивный зал площадью 563 кв. метра, расположенный в здании РЦОИ по адресу: г. Владивосток, </w:t>
      </w:r>
      <w:r w:rsidR="00694623">
        <w:rPr>
          <w:szCs w:val="28"/>
        </w:rPr>
        <w:br/>
      </w:r>
      <w:r w:rsidR="00680B40" w:rsidRPr="00694623">
        <w:rPr>
          <w:szCs w:val="28"/>
        </w:rPr>
        <w:t xml:space="preserve">ул. Куйбышева, д. 1, используется сторонней организацией при отсутствии договора, заключенного с ГАУ ДПО ПК  ИРО и согласования </w:t>
      </w:r>
      <w:r w:rsidR="00694623">
        <w:rPr>
          <w:szCs w:val="28"/>
        </w:rPr>
        <w:br/>
      </w:r>
      <w:r w:rsidR="00680B40" w:rsidRPr="00694623">
        <w:rPr>
          <w:szCs w:val="28"/>
        </w:rPr>
        <w:t xml:space="preserve">с министерством имущественных и земельных отношений Приморского края. </w:t>
      </w:r>
    </w:p>
    <w:p w:rsidR="00F65753" w:rsidRPr="00694623" w:rsidRDefault="003650ED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 xml:space="preserve">На основании вышеизложенного, </w:t>
      </w:r>
      <w:r w:rsidR="00F65753" w:rsidRPr="00694623">
        <w:rPr>
          <w:szCs w:val="28"/>
        </w:rPr>
        <w:t>комитет</w:t>
      </w:r>
    </w:p>
    <w:p w:rsidR="00F65753" w:rsidRPr="00694623" w:rsidRDefault="00F65753" w:rsidP="00C9335B">
      <w:pPr>
        <w:jc w:val="both"/>
        <w:rPr>
          <w:szCs w:val="28"/>
        </w:rPr>
      </w:pPr>
    </w:p>
    <w:p w:rsidR="00F65753" w:rsidRPr="00694623" w:rsidRDefault="00F65753" w:rsidP="00F65753">
      <w:pPr>
        <w:jc w:val="both"/>
        <w:rPr>
          <w:szCs w:val="28"/>
        </w:rPr>
      </w:pPr>
      <w:r w:rsidRPr="00694623">
        <w:rPr>
          <w:szCs w:val="28"/>
        </w:rPr>
        <w:t>РЕШИЛ:</w:t>
      </w:r>
    </w:p>
    <w:p w:rsidR="003650ED" w:rsidRPr="00694623" w:rsidRDefault="003650ED" w:rsidP="00F65753">
      <w:pPr>
        <w:jc w:val="both"/>
        <w:rPr>
          <w:szCs w:val="28"/>
        </w:rPr>
      </w:pPr>
    </w:p>
    <w:p w:rsidR="003600F0" w:rsidRPr="00694623" w:rsidRDefault="003600F0" w:rsidP="0046722B">
      <w:pPr>
        <w:pStyle w:val="a3"/>
        <w:spacing w:line="228" w:lineRule="auto"/>
        <w:ind w:firstLine="709"/>
        <w:jc w:val="both"/>
        <w:rPr>
          <w:szCs w:val="28"/>
        </w:rPr>
      </w:pPr>
      <w:r w:rsidRPr="00694623">
        <w:rPr>
          <w:szCs w:val="28"/>
        </w:rPr>
        <w:t>1.Принять к сведению информацию Контрольно-счетной палат</w:t>
      </w:r>
      <w:r w:rsidR="00427983" w:rsidRPr="00694623">
        <w:rPr>
          <w:szCs w:val="28"/>
        </w:rPr>
        <w:t>ы</w:t>
      </w:r>
      <w:r w:rsidRPr="00694623">
        <w:rPr>
          <w:szCs w:val="28"/>
        </w:rPr>
        <w:t xml:space="preserve"> Приморского края </w:t>
      </w:r>
      <w:r w:rsidR="00680B40" w:rsidRPr="00694623">
        <w:rPr>
          <w:szCs w:val="28"/>
        </w:rPr>
        <w:t xml:space="preserve">"О контрольном мероприятии "Проверка финансово-хозяйственной деятельности государственного автономного учреждения </w:t>
      </w:r>
      <w:r w:rsidR="00680B40" w:rsidRPr="00694623">
        <w:rPr>
          <w:szCs w:val="28"/>
        </w:rPr>
        <w:lastRenderedPageBreak/>
        <w:t>дополнительного профессионального образования "Приморский краевой институт развития образования" за 2020 год и истекший период 2021 года</w:t>
      </w:r>
      <w:r w:rsidR="0046722B" w:rsidRPr="00694623">
        <w:rPr>
          <w:szCs w:val="28"/>
        </w:rPr>
        <w:t>"</w:t>
      </w:r>
      <w:r w:rsidRPr="00694623">
        <w:rPr>
          <w:szCs w:val="28"/>
        </w:rPr>
        <w:t xml:space="preserve">. </w:t>
      </w:r>
    </w:p>
    <w:p w:rsidR="00326A53" w:rsidRPr="00694623" w:rsidRDefault="00326A53" w:rsidP="00835B44">
      <w:pPr>
        <w:pStyle w:val="a8"/>
        <w:spacing w:after="0"/>
        <w:ind w:firstLine="709"/>
        <w:jc w:val="both"/>
        <w:rPr>
          <w:szCs w:val="28"/>
        </w:rPr>
      </w:pPr>
    </w:p>
    <w:p w:rsidR="00835B44" w:rsidRPr="00694623" w:rsidRDefault="003600F0" w:rsidP="00835B44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2.</w:t>
      </w:r>
      <w:r w:rsidR="00835B44" w:rsidRPr="00694623">
        <w:rPr>
          <w:szCs w:val="28"/>
        </w:rPr>
        <w:t>Рекомендовать министерству образования Приморского края:</w:t>
      </w:r>
    </w:p>
    <w:p w:rsidR="00835B44" w:rsidRPr="00694623" w:rsidRDefault="00835B44" w:rsidP="00835B44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2.</w:t>
      </w:r>
      <w:proofErr w:type="gramStart"/>
      <w:r w:rsidRPr="00694623">
        <w:rPr>
          <w:szCs w:val="28"/>
        </w:rPr>
        <w:t>1.Обеспечить</w:t>
      </w:r>
      <w:proofErr w:type="gramEnd"/>
      <w:r w:rsidRPr="00694623">
        <w:rPr>
          <w:szCs w:val="28"/>
        </w:rPr>
        <w:t xml:space="preserve"> контроль за устранением нарушений, выявленных Контроль-счетной палатой Приморского края в ходе указанной проверки.</w:t>
      </w:r>
    </w:p>
    <w:p w:rsidR="00835B44" w:rsidRPr="00694623" w:rsidRDefault="00835B44" w:rsidP="00835B44">
      <w:pPr>
        <w:autoSpaceDE w:val="0"/>
        <w:autoSpaceDN w:val="0"/>
        <w:adjustRightInd w:val="0"/>
        <w:ind w:firstLine="709"/>
        <w:jc w:val="both"/>
        <w:rPr>
          <w:rStyle w:val="FontStyle13"/>
          <w:i w:val="0"/>
          <w:sz w:val="28"/>
          <w:szCs w:val="28"/>
        </w:rPr>
      </w:pPr>
      <w:r w:rsidRPr="00694623">
        <w:rPr>
          <w:szCs w:val="28"/>
        </w:rPr>
        <w:t>2.</w:t>
      </w:r>
      <w:proofErr w:type="gramStart"/>
      <w:r w:rsidRPr="00694623">
        <w:rPr>
          <w:szCs w:val="28"/>
        </w:rPr>
        <w:t>2.Взять</w:t>
      </w:r>
      <w:proofErr w:type="gramEnd"/>
      <w:r w:rsidRPr="00694623">
        <w:rPr>
          <w:szCs w:val="28"/>
        </w:rPr>
        <w:t xml:space="preserve"> на контроль вопросы, связанные с </w:t>
      </w:r>
      <w:r w:rsidRPr="00694623">
        <w:rPr>
          <w:rStyle w:val="FontStyle13"/>
          <w:i w:val="0"/>
          <w:sz w:val="28"/>
          <w:szCs w:val="28"/>
        </w:rPr>
        <w:t>соблюдением:</w:t>
      </w:r>
    </w:p>
    <w:p w:rsidR="00835B44" w:rsidRPr="00694623" w:rsidRDefault="00835B44" w:rsidP="00835B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Федерального закона от 18 июля 2011 года № 223-ФЗ "О закупках товаров, работ, услуг отдельными видами юридических лиц";</w:t>
      </w:r>
    </w:p>
    <w:p w:rsidR="00835B44" w:rsidRPr="00694623" w:rsidRDefault="00835B44" w:rsidP="000126A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Гражданского кодекса Российской Федерации</w:t>
      </w:r>
      <w:r w:rsidR="00A33360" w:rsidRPr="00694623">
        <w:rPr>
          <w:szCs w:val="28"/>
        </w:rPr>
        <w:t>.</w:t>
      </w:r>
    </w:p>
    <w:p w:rsidR="00902556" w:rsidRPr="00694623" w:rsidRDefault="00902556" w:rsidP="000126A0">
      <w:pPr>
        <w:pStyle w:val="a8"/>
        <w:spacing w:after="0"/>
        <w:ind w:firstLine="709"/>
        <w:jc w:val="both"/>
        <w:rPr>
          <w:szCs w:val="28"/>
        </w:rPr>
      </w:pPr>
    </w:p>
    <w:p w:rsidR="00680B40" w:rsidRPr="00694623" w:rsidRDefault="00A33360" w:rsidP="000126A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3.</w:t>
      </w:r>
      <w:r w:rsidR="00835B44" w:rsidRPr="00694623">
        <w:rPr>
          <w:szCs w:val="28"/>
        </w:rPr>
        <w:t>Рекомендовать государственному автономному учреждению дополнительного профессионального образования "Приморский краевой институт развития образования"</w:t>
      </w:r>
      <w:r w:rsidRPr="00694623">
        <w:rPr>
          <w:szCs w:val="28"/>
        </w:rPr>
        <w:t>:</w:t>
      </w:r>
      <w:r w:rsidR="00835B44" w:rsidRPr="00694623">
        <w:rPr>
          <w:szCs w:val="28"/>
        </w:rPr>
        <w:t xml:space="preserve"> </w:t>
      </w:r>
    </w:p>
    <w:p w:rsidR="00A33360" w:rsidRPr="00694623" w:rsidRDefault="00A33360" w:rsidP="00A333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3.</w:t>
      </w:r>
      <w:proofErr w:type="gramStart"/>
      <w:r w:rsidRPr="00694623">
        <w:rPr>
          <w:szCs w:val="28"/>
        </w:rPr>
        <w:t>1.Принять</w:t>
      </w:r>
      <w:proofErr w:type="gramEnd"/>
      <w:r w:rsidRPr="00694623">
        <w:rPr>
          <w:szCs w:val="28"/>
        </w:rPr>
        <w:t xml:space="preserve"> безотлагательные меры, направленные на устранение нарушений, выявленных Контрольно-счетной палатой Приморского края.</w:t>
      </w:r>
    </w:p>
    <w:p w:rsidR="0095676F" w:rsidRPr="00694623" w:rsidRDefault="00A33360" w:rsidP="00A33360">
      <w:pPr>
        <w:ind w:firstLine="709"/>
        <w:jc w:val="both"/>
        <w:rPr>
          <w:szCs w:val="28"/>
        </w:rPr>
      </w:pPr>
      <w:r w:rsidRPr="00694623">
        <w:rPr>
          <w:szCs w:val="28"/>
        </w:rPr>
        <w:t>3.</w:t>
      </w:r>
      <w:proofErr w:type="gramStart"/>
      <w:r w:rsidRPr="00694623">
        <w:rPr>
          <w:szCs w:val="28"/>
        </w:rPr>
        <w:t>2.Не</w:t>
      </w:r>
      <w:proofErr w:type="gramEnd"/>
      <w:r w:rsidRPr="00694623">
        <w:rPr>
          <w:szCs w:val="28"/>
        </w:rPr>
        <w:t xml:space="preserve"> допускать в дальнейшей работе</w:t>
      </w:r>
      <w:r w:rsidR="0095676F" w:rsidRPr="00694623">
        <w:rPr>
          <w:szCs w:val="28"/>
        </w:rPr>
        <w:t>:</w:t>
      </w:r>
    </w:p>
    <w:p w:rsidR="00A33360" w:rsidRPr="00694623" w:rsidRDefault="00905E69" w:rsidP="00A33360">
      <w:pPr>
        <w:ind w:firstLine="709"/>
        <w:jc w:val="both"/>
        <w:rPr>
          <w:szCs w:val="28"/>
        </w:rPr>
      </w:pPr>
      <w:r w:rsidRPr="00694623">
        <w:rPr>
          <w:szCs w:val="28"/>
        </w:rPr>
        <w:t>1)</w:t>
      </w:r>
      <w:r w:rsidR="00A33360" w:rsidRPr="00694623">
        <w:rPr>
          <w:szCs w:val="28"/>
        </w:rPr>
        <w:t>нарушения положений:</w:t>
      </w:r>
    </w:p>
    <w:p w:rsidR="00A33360" w:rsidRPr="00694623" w:rsidRDefault="00A33360" w:rsidP="00A33360">
      <w:pPr>
        <w:ind w:firstLine="709"/>
        <w:jc w:val="both"/>
        <w:rPr>
          <w:szCs w:val="28"/>
        </w:rPr>
      </w:pPr>
      <w:r w:rsidRPr="00694623">
        <w:rPr>
          <w:szCs w:val="28"/>
        </w:rPr>
        <w:t>Федерального закона от 18 июля 2011 года № 223-ФЗ "О закупках товаров, работ, услуг отдельными видами юридических лиц";</w:t>
      </w:r>
    </w:p>
    <w:p w:rsidR="00A33360" w:rsidRPr="00694623" w:rsidRDefault="00A33360" w:rsidP="00A3336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Гражданского кодекса Российской Федерации;</w:t>
      </w:r>
    </w:p>
    <w:p w:rsidR="00680B40" w:rsidRPr="00694623" w:rsidRDefault="00A33360" w:rsidP="000126A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Устава ГАУ ДПО "Приморский краевой институт развития образования"</w:t>
      </w:r>
      <w:r w:rsidR="00905E69" w:rsidRPr="00694623">
        <w:rPr>
          <w:szCs w:val="28"/>
        </w:rPr>
        <w:t>;</w:t>
      </w:r>
    </w:p>
    <w:p w:rsidR="00905E69" w:rsidRPr="00694623" w:rsidRDefault="00905E69" w:rsidP="000126A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2)случаев оплаты за фактически не оказанные услуги.</w:t>
      </w:r>
    </w:p>
    <w:p w:rsidR="00A33360" w:rsidRPr="00694623" w:rsidRDefault="00A33360" w:rsidP="000126A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3.</w:t>
      </w:r>
      <w:proofErr w:type="gramStart"/>
      <w:r w:rsidRPr="00694623">
        <w:rPr>
          <w:szCs w:val="28"/>
        </w:rPr>
        <w:t>3.Осуществлять</w:t>
      </w:r>
      <w:proofErr w:type="gramEnd"/>
      <w:r w:rsidRPr="00694623">
        <w:rPr>
          <w:szCs w:val="28"/>
        </w:rPr>
        <w:t xml:space="preserve"> мониторинг образовательных организаций, применяющих в своей деятельности методические рекомендации, разработанные ГАУ ДПО "Приморский краевой институт развития образования" в целях определения эффекта их применения, а также для установления потребности образовательных организаций в методическом сопровождении.</w:t>
      </w:r>
    </w:p>
    <w:p w:rsidR="00A33360" w:rsidRPr="00694623" w:rsidRDefault="00A33360" w:rsidP="000126A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3.</w:t>
      </w:r>
      <w:proofErr w:type="gramStart"/>
      <w:r w:rsidRPr="00694623">
        <w:rPr>
          <w:szCs w:val="28"/>
        </w:rPr>
        <w:t>4.Для</w:t>
      </w:r>
      <w:proofErr w:type="gramEnd"/>
      <w:r w:rsidRPr="00694623">
        <w:rPr>
          <w:szCs w:val="28"/>
        </w:rPr>
        <w:t xml:space="preserve"> обеспечения контроля за соблюдением преподавателями ГАУ ДПО "Приморский краевой институт развития образования" календарных планов, утверждаемых в рамках дополнительных профессиональных программ повышения квалификации с применением дистанционных образовательных технологий, при утверждении дополнительных профессиональных программ повышения квалификации</w:t>
      </w:r>
      <w:r w:rsidR="0054114D" w:rsidRPr="00694623">
        <w:rPr>
          <w:szCs w:val="28"/>
        </w:rPr>
        <w:t xml:space="preserve"> с применением дистанционных образовательных технологий учитывать адрес ресурса Интернет для обучения слушателей.</w:t>
      </w:r>
    </w:p>
    <w:p w:rsidR="0054114D" w:rsidRPr="00694623" w:rsidRDefault="0054114D" w:rsidP="000126A0">
      <w:pPr>
        <w:pStyle w:val="a8"/>
        <w:spacing w:after="0"/>
        <w:ind w:firstLine="709"/>
        <w:jc w:val="both"/>
        <w:rPr>
          <w:szCs w:val="28"/>
        </w:rPr>
      </w:pPr>
      <w:r w:rsidRPr="00694623">
        <w:rPr>
          <w:szCs w:val="28"/>
        </w:rPr>
        <w:t>3.</w:t>
      </w:r>
      <w:proofErr w:type="gramStart"/>
      <w:r w:rsidRPr="00694623">
        <w:rPr>
          <w:szCs w:val="28"/>
        </w:rPr>
        <w:t>5.Принять</w:t>
      </w:r>
      <w:proofErr w:type="gramEnd"/>
      <w:r w:rsidRPr="00694623">
        <w:rPr>
          <w:szCs w:val="28"/>
        </w:rPr>
        <w:t xml:space="preserve"> меры, направленные на укомплектование штата ГАУ ДПО "Приморский краевой институт развития образования" работниками.</w:t>
      </w:r>
    </w:p>
    <w:p w:rsidR="003600F0" w:rsidRPr="00694623" w:rsidRDefault="003F05A7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4623">
        <w:rPr>
          <w:szCs w:val="28"/>
        </w:rPr>
        <w:t>4</w:t>
      </w:r>
      <w:r w:rsidR="00F75A45" w:rsidRPr="00694623">
        <w:rPr>
          <w:szCs w:val="28"/>
        </w:rPr>
        <w:t>.</w:t>
      </w:r>
      <w:r w:rsidR="003600F0" w:rsidRPr="00694623">
        <w:rPr>
          <w:szCs w:val="28"/>
        </w:rPr>
        <w:t xml:space="preserve">Направить данное решение в </w:t>
      </w:r>
      <w:r w:rsidR="0054114D" w:rsidRPr="00694623">
        <w:rPr>
          <w:szCs w:val="28"/>
        </w:rPr>
        <w:t>министерство образования</w:t>
      </w:r>
      <w:r w:rsidR="003600F0" w:rsidRPr="00694623">
        <w:rPr>
          <w:szCs w:val="28"/>
        </w:rPr>
        <w:t xml:space="preserve"> Приморского края, Контрольно-счетную палату Приморского края, </w:t>
      </w:r>
      <w:r w:rsidR="0054114D" w:rsidRPr="00694623">
        <w:rPr>
          <w:szCs w:val="28"/>
        </w:rPr>
        <w:t>ГАУ ДПО "Приморский краевой институт развития образования".</w:t>
      </w:r>
    </w:p>
    <w:p w:rsidR="0054114D" w:rsidRPr="00694623" w:rsidRDefault="0054114D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4114D" w:rsidRDefault="0054114D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1BCE" w:rsidRPr="00694623" w:rsidRDefault="00F65753" w:rsidP="00725F9C">
      <w:pPr>
        <w:rPr>
          <w:szCs w:val="28"/>
        </w:rPr>
      </w:pPr>
      <w:bookmarkStart w:id="0" w:name="_GoBack"/>
      <w:bookmarkEnd w:id="0"/>
      <w:r w:rsidRPr="00694623">
        <w:rPr>
          <w:szCs w:val="28"/>
        </w:rPr>
        <w:t xml:space="preserve">Председатель комитета </w:t>
      </w:r>
      <w:r w:rsidRPr="00694623">
        <w:rPr>
          <w:szCs w:val="28"/>
        </w:rPr>
        <w:tab/>
      </w:r>
      <w:r w:rsidRPr="00694623">
        <w:rPr>
          <w:szCs w:val="28"/>
        </w:rPr>
        <w:tab/>
      </w:r>
      <w:r w:rsidRPr="00694623">
        <w:rPr>
          <w:szCs w:val="28"/>
        </w:rPr>
        <w:tab/>
      </w:r>
      <w:r w:rsidRPr="00694623">
        <w:rPr>
          <w:szCs w:val="28"/>
        </w:rPr>
        <w:tab/>
      </w:r>
      <w:r w:rsidRPr="00694623">
        <w:rPr>
          <w:szCs w:val="28"/>
        </w:rPr>
        <w:tab/>
      </w:r>
      <w:r w:rsidRPr="00694623">
        <w:rPr>
          <w:szCs w:val="28"/>
        </w:rPr>
        <w:tab/>
        <w:t xml:space="preserve">    </w:t>
      </w:r>
      <w:r w:rsidR="00723116" w:rsidRPr="00694623">
        <w:rPr>
          <w:szCs w:val="28"/>
        </w:rPr>
        <w:t>Т.С. Косьяненко</w:t>
      </w:r>
    </w:p>
    <w:sectPr w:rsidR="00741BCE" w:rsidRPr="00694623" w:rsidSect="00326A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38D" w:rsidRDefault="0077738D">
      <w:r>
        <w:separator/>
      </w:r>
    </w:p>
  </w:endnote>
  <w:endnote w:type="continuationSeparator" w:id="0">
    <w:p w:rsidR="0077738D" w:rsidRDefault="00777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38D" w:rsidRDefault="0077738D">
      <w:r>
        <w:separator/>
      </w:r>
    </w:p>
  </w:footnote>
  <w:footnote w:type="continuationSeparator" w:id="0">
    <w:p w:rsidR="0077738D" w:rsidRDefault="00777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222F8E">
          <w:rPr>
            <w:noProof/>
            <w:szCs w:val="28"/>
          </w:rPr>
          <w:t>2</w:t>
        </w:r>
        <w:r w:rsidRPr="00983329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C9A"/>
    <w:rsid w:val="000126A0"/>
    <w:rsid w:val="00022A72"/>
    <w:rsid w:val="00022B36"/>
    <w:rsid w:val="00037544"/>
    <w:rsid w:val="00053C61"/>
    <w:rsid w:val="00055814"/>
    <w:rsid w:val="00071CE3"/>
    <w:rsid w:val="00072D5F"/>
    <w:rsid w:val="00080DED"/>
    <w:rsid w:val="00081678"/>
    <w:rsid w:val="00086F6B"/>
    <w:rsid w:val="00090B2B"/>
    <w:rsid w:val="000A1D8D"/>
    <w:rsid w:val="000D56DD"/>
    <w:rsid w:val="000D5F82"/>
    <w:rsid w:val="000D6810"/>
    <w:rsid w:val="000F31C4"/>
    <w:rsid w:val="00116E48"/>
    <w:rsid w:val="00126293"/>
    <w:rsid w:val="001267D7"/>
    <w:rsid w:val="00150FD4"/>
    <w:rsid w:val="00160F97"/>
    <w:rsid w:val="00167ED9"/>
    <w:rsid w:val="00170705"/>
    <w:rsid w:val="001A3056"/>
    <w:rsid w:val="001B3A35"/>
    <w:rsid w:val="001C5162"/>
    <w:rsid w:val="001C7F57"/>
    <w:rsid w:val="001E1876"/>
    <w:rsid w:val="001E2185"/>
    <w:rsid w:val="0020003C"/>
    <w:rsid w:val="00212582"/>
    <w:rsid w:val="00222F8E"/>
    <w:rsid w:val="002261E6"/>
    <w:rsid w:val="00257A4E"/>
    <w:rsid w:val="00260744"/>
    <w:rsid w:val="00263A64"/>
    <w:rsid w:val="0027241B"/>
    <w:rsid w:val="0028484F"/>
    <w:rsid w:val="00293A96"/>
    <w:rsid w:val="00294BC1"/>
    <w:rsid w:val="00296C3B"/>
    <w:rsid w:val="002A0254"/>
    <w:rsid w:val="002B00A8"/>
    <w:rsid w:val="002C7ABB"/>
    <w:rsid w:val="002D0791"/>
    <w:rsid w:val="002D18AD"/>
    <w:rsid w:val="002D3741"/>
    <w:rsid w:val="00311B95"/>
    <w:rsid w:val="00317548"/>
    <w:rsid w:val="00322E63"/>
    <w:rsid w:val="00325487"/>
    <w:rsid w:val="003255F7"/>
    <w:rsid w:val="00326A53"/>
    <w:rsid w:val="00333C8A"/>
    <w:rsid w:val="00334137"/>
    <w:rsid w:val="00337A0B"/>
    <w:rsid w:val="00355C06"/>
    <w:rsid w:val="00357541"/>
    <w:rsid w:val="003600F0"/>
    <w:rsid w:val="003625E7"/>
    <w:rsid w:val="003650ED"/>
    <w:rsid w:val="00380E8B"/>
    <w:rsid w:val="00383131"/>
    <w:rsid w:val="0039424E"/>
    <w:rsid w:val="00395771"/>
    <w:rsid w:val="003B0BE8"/>
    <w:rsid w:val="003B2D40"/>
    <w:rsid w:val="003B4C86"/>
    <w:rsid w:val="003C3B4B"/>
    <w:rsid w:val="003D4A28"/>
    <w:rsid w:val="003D7056"/>
    <w:rsid w:val="003E04A9"/>
    <w:rsid w:val="003F05A7"/>
    <w:rsid w:val="003F2358"/>
    <w:rsid w:val="004020F8"/>
    <w:rsid w:val="004060BD"/>
    <w:rsid w:val="00415E95"/>
    <w:rsid w:val="004222AD"/>
    <w:rsid w:val="00427983"/>
    <w:rsid w:val="00443B8A"/>
    <w:rsid w:val="0044579B"/>
    <w:rsid w:val="00451589"/>
    <w:rsid w:val="0046008E"/>
    <w:rsid w:val="00461E2B"/>
    <w:rsid w:val="00463A5C"/>
    <w:rsid w:val="00463DA7"/>
    <w:rsid w:val="0046722B"/>
    <w:rsid w:val="00471DAC"/>
    <w:rsid w:val="00487B8A"/>
    <w:rsid w:val="004921C5"/>
    <w:rsid w:val="004A695A"/>
    <w:rsid w:val="004B4B90"/>
    <w:rsid w:val="004E3A30"/>
    <w:rsid w:val="005001CE"/>
    <w:rsid w:val="00532446"/>
    <w:rsid w:val="0054114D"/>
    <w:rsid w:val="005447FB"/>
    <w:rsid w:val="0054622C"/>
    <w:rsid w:val="005678D5"/>
    <w:rsid w:val="0056790B"/>
    <w:rsid w:val="00581C76"/>
    <w:rsid w:val="005B76F4"/>
    <w:rsid w:val="005C30BD"/>
    <w:rsid w:val="005C341A"/>
    <w:rsid w:val="005C79FB"/>
    <w:rsid w:val="005D03E4"/>
    <w:rsid w:val="005D779C"/>
    <w:rsid w:val="005E32AF"/>
    <w:rsid w:val="005F15E6"/>
    <w:rsid w:val="005F7C5A"/>
    <w:rsid w:val="0062663A"/>
    <w:rsid w:val="006360F2"/>
    <w:rsid w:val="00651074"/>
    <w:rsid w:val="00680B40"/>
    <w:rsid w:val="00681022"/>
    <w:rsid w:val="00682846"/>
    <w:rsid w:val="00692D49"/>
    <w:rsid w:val="00693EB7"/>
    <w:rsid w:val="00694623"/>
    <w:rsid w:val="006C2528"/>
    <w:rsid w:val="006D06EB"/>
    <w:rsid w:val="006D3755"/>
    <w:rsid w:val="006E483B"/>
    <w:rsid w:val="006E6CE0"/>
    <w:rsid w:val="006E6CF2"/>
    <w:rsid w:val="006F3C84"/>
    <w:rsid w:val="006F4226"/>
    <w:rsid w:val="00700FF0"/>
    <w:rsid w:val="00704DAB"/>
    <w:rsid w:val="00705603"/>
    <w:rsid w:val="00711115"/>
    <w:rsid w:val="007128C1"/>
    <w:rsid w:val="00721575"/>
    <w:rsid w:val="00723116"/>
    <w:rsid w:val="007258FB"/>
    <w:rsid w:val="00725F9C"/>
    <w:rsid w:val="00731F05"/>
    <w:rsid w:val="00741BCE"/>
    <w:rsid w:val="00751091"/>
    <w:rsid w:val="00775B7D"/>
    <w:rsid w:val="0077731F"/>
    <w:rsid w:val="0077738D"/>
    <w:rsid w:val="00777AAC"/>
    <w:rsid w:val="00780E43"/>
    <w:rsid w:val="007A5BDD"/>
    <w:rsid w:val="007A6297"/>
    <w:rsid w:val="007B28FB"/>
    <w:rsid w:val="007B4950"/>
    <w:rsid w:val="007C2860"/>
    <w:rsid w:val="007D02B3"/>
    <w:rsid w:val="007D512C"/>
    <w:rsid w:val="007D740C"/>
    <w:rsid w:val="007E5130"/>
    <w:rsid w:val="007F0598"/>
    <w:rsid w:val="007F0E12"/>
    <w:rsid w:val="007F1DCC"/>
    <w:rsid w:val="00805368"/>
    <w:rsid w:val="008353A6"/>
    <w:rsid w:val="00835B44"/>
    <w:rsid w:val="00837572"/>
    <w:rsid w:val="00844740"/>
    <w:rsid w:val="00844BE6"/>
    <w:rsid w:val="008504AE"/>
    <w:rsid w:val="00857211"/>
    <w:rsid w:val="008602F8"/>
    <w:rsid w:val="0087353E"/>
    <w:rsid w:val="0087792E"/>
    <w:rsid w:val="008938F7"/>
    <w:rsid w:val="008967FC"/>
    <w:rsid w:val="008D4EEB"/>
    <w:rsid w:val="008E5271"/>
    <w:rsid w:val="008F34B4"/>
    <w:rsid w:val="00902556"/>
    <w:rsid w:val="00905E69"/>
    <w:rsid w:val="0091303F"/>
    <w:rsid w:val="009350CD"/>
    <w:rsid w:val="0093793A"/>
    <w:rsid w:val="00947691"/>
    <w:rsid w:val="00955C30"/>
    <w:rsid w:val="0095676F"/>
    <w:rsid w:val="00956998"/>
    <w:rsid w:val="00956CA1"/>
    <w:rsid w:val="00972DF9"/>
    <w:rsid w:val="00983329"/>
    <w:rsid w:val="0099314B"/>
    <w:rsid w:val="009D34DC"/>
    <w:rsid w:val="009D7AF2"/>
    <w:rsid w:val="009E5CD9"/>
    <w:rsid w:val="009F0165"/>
    <w:rsid w:val="009F0CB3"/>
    <w:rsid w:val="009F626B"/>
    <w:rsid w:val="00A02935"/>
    <w:rsid w:val="00A22497"/>
    <w:rsid w:val="00A24741"/>
    <w:rsid w:val="00A3136B"/>
    <w:rsid w:val="00A33360"/>
    <w:rsid w:val="00A406E2"/>
    <w:rsid w:val="00A4073F"/>
    <w:rsid w:val="00A4493F"/>
    <w:rsid w:val="00A711EB"/>
    <w:rsid w:val="00A71BC2"/>
    <w:rsid w:val="00A87082"/>
    <w:rsid w:val="00A9023A"/>
    <w:rsid w:val="00A94B39"/>
    <w:rsid w:val="00A97609"/>
    <w:rsid w:val="00AA33A4"/>
    <w:rsid w:val="00AA657A"/>
    <w:rsid w:val="00AB2F88"/>
    <w:rsid w:val="00AB3153"/>
    <w:rsid w:val="00AB3323"/>
    <w:rsid w:val="00AC25EF"/>
    <w:rsid w:val="00AC46BD"/>
    <w:rsid w:val="00AD04BB"/>
    <w:rsid w:val="00AD0C0B"/>
    <w:rsid w:val="00AD7AC4"/>
    <w:rsid w:val="00AF096E"/>
    <w:rsid w:val="00AF52C0"/>
    <w:rsid w:val="00B07874"/>
    <w:rsid w:val="00B40145"/>
    <w:rsid w:val="00B45D18"/>
    <w:rsid w:val="00B60129"/>
    <w:rsid w:val="00B668A9"/>
    <w:rsid w:val="00B7506B"/>
    <w:rsid w:val="00B803DE"/>
    <w:rsid w:val="00B85047"/>
    <w:rsid w:val="00B93113"/>
    <w:rsid w:val="00BD387E"/>
    <w:rsid w:val="00BD6EE4"/>
    <w:rsid w:val="00BE16C2"/>
    <w:rsid w:val="00BF2371"/>
    <w:rsid w:val="00BF60A9"/>
    <w:rsid w:val="00C215FD"/>
    <w:rsid w:val="00C45052"/>
    <w:rsid w:val="00C4701B"/>
    <w:rsid w:val="00C5458F"/>
    <w:rsid w:val="00C9335B"/>
    <w:rsid w:val="00C958B6"/>
    <w:rsid w:val="00CB4C4B"/>
    <w:rsid w:val="00CC4490"/>
    <w:rsid w:val="00CD50BD"/>
    <w:rsid w:val="00CF5B0A"/>
    <w:rsid w:val="00D03778"/>
    <w:rsid w:val="00D0595D"/>
    <w:rsid w:val="00D17A7A"/>
    <w:rsid w:val="00D306D8"/>
    <w:rsid w:val="00D3734B"/>
    <w:rsid w:val="00D414B1"/>
    <w:rsid w:val="00D44D79"/>
    <w:rsid w:val="00D4634F"/>
    <w:rsid w:val="00D4796A"/>
    <w:rsid w:val="00D55AB6"/>
    <w:rsid w:val="00D60B1E"/>
    <w:rsid w:val="00D65CC4"/>
    <w:rsid w:val="00D67B44"/>
    <w:rsid w:val="00D905F8"/>
    <w:rsid w:val="00DE587C"/>
    <w:rsid w:val="00DF0E46"/>
    <w:rsid w:val="00E023C7"/>
    <w:rsid w:val="00E04980"/>
    <w:rsid w:val="00E073F1"/>
    <w:rsid w:val="00E1219A"/>
    <w:rsid w:val="00E22946"/>
    <w:rsid w:val="00E326C2"/>
    <w:rsid w:val="00E42A5A"/>
    <w:rsid w:val="00E52F4E"/>
    <w:rsid w:val="00E544B9"/>
    <w:rsid w:val="00E6149F"/>
    <w:rsid w:val="00E64677"/>
    <w:rsid w:val="00E75DD2"/>
    <w:rsid w:val="00E77161"/>
    <w:rsid w:val="00E85955"/>
    <w:rsid w:val="00E86D52"/>
    <w:rsid w:val="00EA0776"/>
    <w:rsid w:val="00EA0CD9"/>
    <w:rsid w:val="00EA4325"/>
    <w:rsid w:val="00EC3EEB"/>
    <w:rsid w:val="00EC4ED8"/>
    <w:rsid w:val="00EC772D"/>
    <w:rsid w:val="00ED63DD"/>
    <w:rsid w:val="00F01DD8"/>
    <w:rsid w:val="00F03B9F"/>
    <w:rsid w:val="00F04984"/>
    <w:rsid w:val="00F063CA"/>
    <w:rsid w:val="00F1598E"/>
    <w:rsid w:val="00F34152"/>
    <w:rsid w:val="00F616A0"/>
    <w:rsid w:val="00F65753"/>
    <w:rsid w:val="00F714A5"/>
    <w:rsid w:val="00F75A45"/>
    <w:rsid w:val="00FB5865"/>
    <w:rsid w:val="00FC27BA"/>
    <w:rsid w:val="00FC6FB2"/>
    <w:rsid w:val="00FC75EE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555</TotalTime>
  <Pages>3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15</cp:revision>
  <cp:lastPrinted>2021-06-09T22:37:00Z</cp:lastPrinted>
  <dcterms:created xsi:type="dcterms:W3CDTF">2021-04-08T23:22:00Z</dcterms:created>
  <dcterms:modified xsi:type="dcterms:W3CDTF">2021-06-09T22:37:00Z</dcterms:modified>
</cp:coreProperties>
</file>