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4CF">
        <w:tc>
          <w:tcPr>
            <w:tcW w:w="9570" w:type="dxa"/>
          </w:tcPr>
          <w:p w:rsidR="00B854CF" w:rsidRDefault="00BE482A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5271135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Законодательного Собрания по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регламенту, депутатской этике и </w:t>
                                  </w:r>
                                </w:p>
                                <w:p w:rsidR="00A838D8" w:rsidRPr="005A27D7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 xml:space="preserve">организации работы </w:t>
                                  </w:r>
                                </w:p>
                                <w:p w:rsidR="00B854CF" w:rsidRDefault="00A838D8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A27D7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5A27D7" w:rsidRDefault="005A27D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A27D7" w:rsidRDefault="005A27D7" w:rsidP="00F650AE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5.05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O9TuDjgAAAA&#10;CwEAAA8AAAAAAAAAAAAAAAAA0wQAAGRycy9kb3ducmV2LnhtbFBLBQYAAAAABAAEAPMAAADgBQAA&#10;AAA=&#10;" o:allowincell="f" stroked="f">
                      <v:textbox inset="0,0,0,0">
                        <w:txbxContent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Законодательного Собрания по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регламенту, депутатской этике и </w:t>
                            </w:r>
                          </w:p>
                          <w:p w:rsidR="00A838D8" w:rsidRPr="005A27D7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 xml:space="preserve">организации работы </w:t>
                            </w:r>
                          </w:p>
                          <w:p w:rsidR="00B854CF" w:rsidRDefault="00A838D8" w:rsidP="00F650AE">
                            <w:pPr>
                              <w:rPr>
                                <w:sz w:val="20"/>
                              </w:rPr>
                            </w:pPr>
                            <w:r w:rsidRPr="005A27D7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A27D7" w:rsidRDefault="005A27D7" w:rsidP="00F650AE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854CF" w:rsidRDefault="00B854CF"/>
          <w:p w:rsidR="00B854CF" w:rsidRDefault="00B854CF"/>
        </w:tc>
      </w:tr>
      <w:tr w:rsidR="00B854CF">
        <w:tc>
          <w:tcPr>
            <w:tcW w:w="9570" w:type="dxa"/>
          </w:tcPr>
          <w:p w:rsidR="005A27D7" w:rsidRDefault="005A27D7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854CF" w:rsidRDefault="008F15B0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О ВНЕСЕНИИ ИЗМЕНЕНИ</w:t>
      </w:r>
      <w:r w:rsidR="0030595C">
        <w:rPr>
          <w:b/>
          <w:szCs w:val="28"/>
        </w:rPr>
        <w:t>Й</w:t>
      </w:r>
      <w:r w:rsidRPr="00FE07BF">
        <w:rPr>
          <w:b/>
          <w:szCs w:val="28"/>
        </w:rPr>
        <w:t xml:space="preserve"> В</w:t>
      </w:r>
      <w:r w:rsidR="002F6882">
        <w:rPr>
          <w:b/>
          <w:szCs w:val="28"/>
        </w:rPr>
        <w:t xml:space="preserve"> СТАТЬЮ 4 </w:t>
      </w:r>
      <w:r w:rsidRPr="00FE07BF">
        <w:rPr>
          <w:b/>
          <w:szCs w:val="28"/>
        </w:rPr>
        <w:t>ЗАКОН</w:t>
      </w:r>
      <w:r w:rsidR="002F6882">
        <w:rPr>
          <w:b/>
          <w:szCs w:val="28"/>
        </w:rPr>
        <w:t>А</w:t>
      </w:r>
      <w:r w:rsidRPr="00FE07BF">
        <w:rPr>
          <w:b/>
          <w:szCs w:val="28"/>
        </w:rPr>
        <w:t xml:space="preserve"> ПРИМОРСКОГО КРАЯ "О СТАТУСЕ ДЕПУТАТА ЗАКОНОДАТЕЛЬНОГО СОБРАНИЯ</w:t>
      </w:r>
    </w:p>
    <w:p w:rsidR="00FE07BF" w:rsidRPr="00FE07BF" w:rsidRDefault="00FE07BF" w:rsidP="00FE07BF">
      <w:pPr>
        <w:autoSpaceDE w:val="0"/>
        <w:autoSpaceDN w:val="0"/>
        <w:adjustRightInd w:val="0"/>
        <w:jc w:val="center"/>
        <w:rPr>
          <w:b/>
          <w:szCs w:val="28"/>
        </w:rPr>
      </w:pPr>
      <w:r w:rsidRPr="00FE07BF">
        <w:rPr>
          <w:b/>
          <w:szCs w:val="28"/>
        </w:rPr>
        <w:t>ПРИМОРСКОГО КРАЯ"</w:t>
      </w: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 w:rsidR="005E1782">
        <w:rPr>
          <w:szCs w:val="28"/>
        </w:rPr>
        <w:t xml:space="preserve"> </w:t>
      </w:r>
    </w:p>
    <w:p w:rsidR="00B22715" w:rsidRPr="00FE07BF" w:rsidRDefault="00B22715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07BF" w:rsidRPr="00FE07BF" w:rsidRDefault="00FE07BF" w:rsidP="00FE07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СТАТЬЯ 1.</w:t>
      </w:r>
    </w:p>
    <w:p w:rsidR="00FE07BF" w:rsidRPr="00FE07BF" w:rsidRDefault="00FE07BF" w:rsidP="005A27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 xml:space="preserve">Внести в статью </w:t>
      </w:r>
      <w:r w:rsidR="00DC69BE">
        <w:rPr>
          <w:szCs w:val="28"/>
        </w:rPr>
        <w:t>4</w:t>
      </w:r>
      <w:r w:rsidRPr="00FE07BF">
        <w:rPr>
          <w:szCs w:val="28"/>
        </w:rPr>
        <w:t xml:space="preserve"> Закона Приморского края от 20 марта 1995 года </w:t>
      </w:r>
      <w:r w:rsidRPr="00FE07BF">
        <w:rPr>
          <w:szCs w:val="28"/>
        </w:rPr>
        <w:br/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4, № 12, стр. 215; 2017, № 15, стр. 6, № 18, стр. 25, </w:t>
      </w:r>
      <w:r w:rsidRPr="00FE07BF">
        <w:rPr>
          <w:szCs w:val="28"/>
        </w:rPr>
        <w:br/>
        <w:t xml:space="preserve">№ 20, стр. 33, № 32, стр. 12, № 36, стр. 20, № 46, стр. 31; 2018, № 62, стр. 46; 2019, № 104, </w:t>
      </w:r>
      <w:r w:rsidRPr="00A96466">
        <w:rPr>
          <w:szCs w:val="28"/>
        </w:rPr>
        <w:t>стр. 120</w:t>
      </w:r>
      <w:r w:rsidR="00B22715" w:rsidRPr="00A96466">
        <w:rPr>
          <w:szCs w:val="28"/>
        </w:rPr>
        <w:t>; 2020, №</w:t>
      </w:r>
      <w:r w:rsidR="00A96466" w:rsidRPr="00A96466">
        <w:rPr>
          <w:szCs w:val="28"/>
        </w:rPr>
        <w:t xml:space="preserve"> 124</w:t>
      </w:r>
      <w:r w:rsidR="00A96466">
        <w:rPr>
          <w:szCs w:val="28"/>
        </w:rPr>
        <w:t>, стр.</w:t>
      </w:r>
      <w:r w:rsidR="000050C6">
        <w:rPr>
          <w:szCs w:val="28"/>
        </w:rPr>
        <w:t xml:space="preserve"> 119, стр. 121</w:t>
      </w:r>
      <w:r w:rsidR="003B0D42">
        <w:rPr>
          <w:szCs w:val="28"/>
        </w:rPr>
        <w:t>,</w:t>
      </w:r>
      <w:r w:rsidR="00E411B9">
        <w:rPr>
          <w:szCs w:val="28"/>
        </w:rPr>
        <w:t xml:space="preserve"> </w:t>
      </w:r>
      <w:r w:rsidR="00E411B9" w:rsidRPr="00EC2B68">
        <w:rPr>
          <w:szCs w:val="28"/>
        </w:rPr>
        <w:t>№ 129, стр. 32</w:t>
      </w:r>
      <w:r w:rsidR="005A27D7">
        <w:rPr>
          <w:szCs w:val="28"/>
        </w:rPr>
        <w:t>, № 136, стр. 24</w:t>
      </w:r>
      <w:r w:rsidR="003F2B7C">
        <w:rPr>
          <w:szCs w:val="28"/>
        </w:rPr>
        <w:t>; 2021</w:t>
      </w:r>
      <w:r w:rsidR="003F2B7C" w:rsidRPr="003F2B7C">
        <w:rPr>
          <w:szCs w:val="28"/>
        </w:rPr>
        <w:t xml:space="preserve">, </w:t>
      </w:r>
      <w:r w:rsidR="005A27D7" w:rsidRPr="003F2B7C">
        <w:rPr>
          <w:szCs w:val="28"/>
        </w:rPr>
        <w:t>№</w:t>
      </w:r>
      <w:r w:rsidR="003F2B7C" w:rsidRPr="003F2B7C">
        <w:rPr>
          <w:szCs w:val="28"/>
        </w:rPr>
        <w:t xml:space="preserve"> 166, </w:t>
      </w:r>
      <w:r w:rsidR="005A27D7" w:rsidRPr="003F2B7C">
        <w:rPr>
          <w:szCs w:val="28"/>
        </w:rPr>
        <w:t>стр</w:t>
      </w:r>
      <w:r w:rsidR="003F2B7C" w:rsidRPr="003F2B7C">
        <w:rPr>
          <w:szCs w:val="28"/>
        </w:rPr>
        <w:t>. 28</w:t>
      </w:r>
      <w:r w:rsidR="00400672">
        <w:rPr>
          <w:szCs w:val="28"/>
        </w:rPr>
        <w:t>, № 171, стр. 41</w:t>
      </w:r>
      <w:r w:rsidRPr="00EC2B68">
        <w:rPr>
          <w:szCs w:val="28"/>
        </w:rPr>
        <w:t>)</w:t>
      </w:r>
      <w:r w:rsidRPr="00FE07BF">
        <w:rPr>
          <w:szCs w:val="28"/>
        </w:rPr>
        <w:t xml:space="preserve"> следующ</w:t>
      </w:r>
      <w:r w:rsidR="0030595C">
        <w:rPr>
          <w:szCs w:val="28"/>
        </w:rPr>
        <w:t>и</w:t>
      </w:r>
      <w:r w:rsidR="00351EFB">
        <w:rPr>
          <w:szCs w:val="28"/>
        </w:rPr>
        <w:t>е</w:t>
      </w:r>
      <w:r w:rsidRPr="00FE07BF">
        <w:rPr>
          <w:szCs w:val="28"/>
        </w:rPr>
        <w:t xml:space="preserve"> изменени</w:t>
      </w:r>
      <w:r w:rsidR="0030595C">
        <w:rPr>
          <w:szCs w:val="28"/>
        </w:rPr>
        <w:t>я</w:t>
      </w:r>
      <w:bookmarkStart w:id="0" w:name="_GoBack"/>
      <w:bookmarkEnd w:id="0"/>
      <w:r w:rsidRPr="00FE07BF">
        <w:rPr>
          <w:szCs w:val="28"/>
        </w:rPr>
        <w:t>:</w:t>
      </w:r>
    </w:p>
    <w:p w:rsidR="009932C5" w:rsidRDefault="00DC69BE" w:rsidP="009932C5">
      <w:pPr>
        <w:ind w:firstLine="720"/>
        <w:jc w:val="both"/>
      </w:pPr>
      <w:r>
        <w:t>пункт 2 части 1 изложить в следующей редакции:</w:t>
      </w:r>
    </w:p>
    <w:p w:rsidR="00DC69BE" w:rsidRDefault="00DC69BE" w:rsidP="009932C5">
      <w:pPr>
        <w:ind w:firstLine="720"/>
        <w:jc w:val="both"/>
      </w:pPr>
      <w:r>
        <w:t>"</w:t>
      </w:r>
      <w:proofErr w:type="gramStart"/>
      <w:r>
        <w:t>2)</w:t>
      </w:r>
      <w:r w:rsidR="008A206A">
        <w:t>прекращения</w:t>
      </w:r>
      <w:proofErr w:type="gramEnd"/>
      <w:r w:rsidR="008A206A">
        <w:t xml:space="preserve">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государства;".</w:t>
      </w:r>
    </w:p>
    <w:p w:rsidR="00DC69BE" w:rsidRDefault="00DC69BE" w:rsidP="009932C5">
      <w:pPr>
        <w:ind w:firstLine="720"/>
        <w:jc w:val="both"/>
      </w:pPr>
    </w:p>
    <w:p w:rsidR="00394525" w:rsidRDefault="00394525" w:rsidP="00394525">
      <w:pPr>
        <w:ind w:firstLine="720"/>
      </w:pPr>
      <w:r>
        <w:t>СТАТЬЯ 2.</w:t>
      </w:r>
    </w:p>
    <w:p w:rsidR="00EC2B68" w:rsidRPr="00026818" w:rsidRDefault="00EC2B68" w:rsidP="00EC2B68">
      <w:pPr>
        <w:ind w:firstLine="720"/>
        <w:jc w:val="both"/>
      </w:pPr>
      <w:r w:rsidRPr="00026818">
        <w:t xml:space="preserve">Настоящий Закон вступает в силу </w:t>
      </w:r>
      <w:r w:rsidR="00CB24F0">
        <w:t>с 1 июля 2021 года.</w:t>
      </w: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ind w:firstLine="720"/>
        <w:jc w:val="both"/>
      </w:pPr>
    </w:p>
    <w:p w:rsidR="00394525" w:rsidRDefault="00394525" w:rsidP="00394525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sectPr w:rsidR="00394525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BEB" w:rsidRDefault="00D44BEB">
      <w:r>
        <w:separator/>
      </w:r>
    </w:p>
  </w:endnote>
  <w:endnote w:type="continuationSeparator" w:id="0">
    <w:p w:rsidR="00D44BEB" w:rsidRDefault="00D44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BEB" w:rsidRDefault="00D44BEB">
      <w:r>
        <w:separator/>
      </w:r>
    </w:p>
  </w:footnote>
  <w:footnote w:type="continuationSeparator" w:id="0">
    <w:p w:rsidR="00D44BEB" w:rsidRDefault="00D44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CF" w:rsidRDefault="00B854C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8A"/>
    <w:rsid w:val="000050C6"/>
    <w:rsid w:val="00021FFD"/>
    <w:rsid w:val="0014367E"/>
    <w:rsid w:val="001D19F7"/>
    <w:rsid w:val="002313F5"/>
    <w:rsid w:val="00245C41"/>
    <w:rsid w:val="0029722D"/>
    <w:rsid w:val="002A4288"/>
    <w:rsid w:val="002D3792"/>
    <w:rsid w:val="002E0950"/>
    <w:rsid w:val="002F6882"/>
    <w:rsid w:val="0030595C"/>
    <w:rsid w:val="00351EFB"/>
    <w:rsid w:val="00394525"/>
    <w:rsid w:val="003B0D42"/>
    <w:rsid w:val="003D7807"/>
    <w:rsid w:val="003F2B7C"/>
    <w:rsid w:val="00400672"/>
    <w:rsid w:val="00423D77"/>
    <w:rsid w:val="00427260"/>
    <w:rsid w:val="004631BF"/>
    <w:rsid w:val="004671A6"/>
    <w:rsid w:val="00483B9E"/>
    <w:rsid w:val="00486F95"/>
    <w:rsid w:val="004C418A"/>
    <w:rsid w:val="004D6542"/>
    <w:rsid w:val="00504209"/>
    <w:rsid w:val="005776B6"/>
    <w:rsid w:val="005A26EF"/>
    <w:rsid w:val="005A27D7"/>
    <w:rsid w:val="005C0B8F"/>
    <w:rsid w:val="005E1782"/>
    <w:rsid w:val="005F38FC"/>
    <w:rsid w:val="006176D3"/>
    <w:rsid w:val="00623126"/>
    <w:rsid w:val="0066641A"/>
    <w:rsid w:val="006A0B22"/>
    <w:rsid w:val="006F5B0D"/>
    <w:rsid w:val="00701D65"/>
    <w:rsid w:val="00740036"/>
    <w:rsid w:val="007E08C2"/>
    <w:rsid w:val="007F5C9C"/>
    <w:rsid w:val="008126A9"/>
    <w:rsid w:val="00821874"/>
    <w:rsid w:val="008A206A"/>
    <w:rsid w:val="008F15B0"/>
    <w:rsid w:val="00991EC5"/>
    <w:rsid w:val="009932C5"/>
    <w:rsid w:val="00A838D8"/>
    <w:rsid w:val="00A96466"/>
    <w:rsid w:val="00AE42E4"/>
    <w:rsid w:val="00B210D2"/>
    <w:rsid w:val="00B22715"/>
    <w:rsid w:val="00B854CF"/>
    <w:rsid w:val="00B85666"/>
    <w:rsid w:val="00B9105F"/>
    <w:rsid w:val="00BA5853"/>
    <w:rsid w:val="00BE482A"/>
    <w:rsid w:val="00C239DF"/>
    <w:rsid w:val="00CA496B"/>
    <w:rsid w:val="00CB24F0"/>
    <w:rsid w:val="00CD03DF"/>
    <w:rsid w:val="00D44BEB"/>
    <w:rsid w:val="00D71F8A"/>
    <w:rsid w:val="00D848F7"/>
    <w:rsid w:val="00DC69BE"/>
    <w:rsid w:val="00E2726A"/>
    <w:rsid w:val="00E411B9"/>
    <w:rsid w:val="00EC2B68"/>
    <w:rsid w:val="00EE461A"/>
    <w:rsid w:val="00EF246F"/>
    <w:rsid w:val="00F07F9D"/>
    <w:rsid w:val="00F327F1"/>
    <w:rsid w:val="00F430BE"/>
    <w:rsid w:val="00F650AE"/>
    <w:rsid w:val="00F6543E"/>
    <w:rsid w:val="00F76493"/>
    <w:rsid w:val="00FA23DB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884A9"/>
  <w15:docId w15:val="{2D35D0F3-AD40-42C3-B26E-ECED0B25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4C41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C4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Аввакумова Галина Федоровна</cp:lastModifiedBy>
  <cp:revision>15</cp:revision>
  <cp:lastPrinted>2020-03-17T05:43:00Z</cp:lastPrinted>
  <dcterms:created xsi:type="dcterms:W3CDTF">2021-03-25T06:07:00Z</dcterms:created>
  <dcterms:modified xsi:type="dcterms:W3CDTF">2021-06-04T01:43:00Z</dcterms:modified>
</cp:coreProperties>
</file>