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2543E6" w:rsidRDefault="008F2468" w:rsidP="00F92642">
      <w:pPr>
        <w:tabs>
          <w:tab w:val="left" w:pos="1418"/>
        </w:tabs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2543E6">
        <w:rPr>
          <w:b/>
          <w:sz w:val="24"/>
          <w:szCs w:val="24"/>
        </w:rPr>
        <w:t xml:space="preserve">Повестка дня </w:t>
      </w:r>
      <w:r w:rsidR="000C0E20">
        <w:rPr>
          <w:b/>
          <w:sz w:val="24"/>
          <w:szCs w:val="24"/>
        </w:rPr>
        <w:t>9</w:t>
      </w:r>
      <w:r w:rsidR="0067612F">
        <w:rPr>
          <w:b/>
          <w:sz w:val="24"/>
          <w:szCs w:val="24"/>
        </w:rPr>
        <w:t>6</w:t>
      </w:r>
      <w:r w:rsidRPr="002543E6">
        <w:rPr>
          <w:b/>
          <w:sz w:val="24"/>
          <w:szCs w:val="24"/>
        </w:rPr>
        <w:t>-го</w:t>
      </w:r>
      <w:r w:rsidR="00556B2E" w:rsidRPr="002543E6">
        <w:rPr>
          <w:b/>
          <w:sz w:val="24"/>
          <w:szCs w:val="24"/>
        </w:rPr>
        <w:t xml:space="preserve"> </w:t>
      </w:r>
      <w:r w:rsidR="00556B2E" w:rsidRPr="00BC7EB4">
        <w:rPr>
          <w:b/>
          <w:sz w:val="24"/>
          <w:szCs w:val="24"/>
        </w:rPr>
        <w:t>очередного з</w:t>
      </w:r>
      <w:r w:rsidR="00556B2E" w:rsidRPr="002543E6">
        <w:rPr>
          <w:b/>
          <w:sz w:val="24"/>
          <w:szCs w:val="24"/>
        </w:rPr>
        <w:t>аседания</w:t>
      </w:r>
    </w:p>
    <w:p w:rsidR="005038A4" w:rsidRPr="002543E6" w:rsidRDefault="005038A4" w:rsidP="005038A4">
      <w:pPr>
        <w:widowControl w:val="0"/>
        <w:spacing w:line="240" w:lineRule="auto"/>
        <w:jc w:val="center"/>
        <w:rPr>
          <w:sz w:val="24"/>
          <w:szCs w:val="24"/>
          <w:u w:val="single"/>
        </w:rPr>
      </w:pPr>
      <w:r w:rsidRPr="002543E6">
        <w:rPr>
          <w:sz w:val="24"/>
          <w:szCs w:val="24"/>
        </w:rPr>
        <w:t>комитета по региональной политике, законности и международному сотрудничеству</w:t>
      </w:r>
    </w:p>
    <w:p w:rsidR="008F2468" w:rsidRPr="002543E6" w:rsidRDefault="008F2468" w:rsidP="008F2468">
      <w:pPr>
        <w:spacing w:line="240" w:lineRule="auto"/>
        <w:jc w:val="center"/>
        <w:rPr>
          <w:sz w:val="24"/>
          <w:szCs w:val="24"/>
        </w:rPr>
      </w:pPr>
    </w:p>
    <w:p w:rsidR="008F2468" w:rsidRDefault="00706B39" w:rsidP="008F246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11 </w:t>
      </w:r>
      <w:r w:rsidR="0067612F">
        <w:rPr>
          <w:sz w:val="24"/>
          <w:szCs w:val="24"/>
        </w:rPr>
        <w:t>июн</w:t>
      </w:r>
      <w:r>
        <w:rPr>
          <w:sz w:val="24"/>
          <w:szCs w:val="24"/>
        </w:rPr>
        <w:t>я</w:t>
      </w:r>
      <w:r w:rsidR="0067612F">
        <w:rPr>
          <w:sz w:val="24"/>
          <w:szCs w:val="24"/>
        </w:rPr>
        <w:t xml:space="preserve"> </w:t>
      </w:r>
      <w:r w:rsidR="00B833E7" w:rsidRPr="008153E8">
        <w:rPr>
          <w:sz w:val="24"/>
          <w:szCs w:val="24"/>
        </w:rPr>
        <w:t>202</w:t>
      </w:r>
      <w:r w:rsidR="00095F0A" w:rsidRPr="008153E8">
        <w:rPr>
          <w:sz w:val="24"/>
          <w:szCs w:val="24"/>
        </w:rPr>
        <w:t>1</w:t>
      </w:r>
      <w:r w:rsidR="008F2468" w:rsidRPr="008153E8">
        <w:rPr>
          <w:sz w:val="24"/>
          <w:szCs w:val="24"/>
        </w:rPr>
        <w:t xml:space="preserve"> года</w:t>
      </w:r>
    </w:p>
    <w:p w:rsidR="00706B39" w:rsidRPr="00AF1B2B" w:rsidRDefault="00706B39" w:rsidP="008F2468">
      <w:pPr>
        <w:spacing w:line="240" w:lineRule="auto"/>
        <w:jc w:val="center"/>
        <w:rPr>
          <w:sz w:val="24"/>
          <w:szCs w:val="24"/>
        </w:rPr>
      </w:pPr>
    </w:p>
    <w:p w:rsidR="00706B39" w:rsidRPr="00AF1B2B" w:rsidRDefault="00706B39" w:rsidP="00706B39">
      <w:pPr>
        <w:spacing w:line="240" w:lineRule="auto"/>
        <w:jc w:val="right"/>
        <w:rPr>
          <w:sz w:val="24"/>
          <w:szCs w:val="24"/>
        </w:rPr>
      </w:pPr>
      <w:r w:rsidRPr="00694DAB">
        <w:rPr>
          <w:sz w:val="24"/>
          <w:szCs w:val="24"/>
        </w:rPr>
        <w:t>Путем проведения письменного опроса</w:t>
      </w:r>
    </w:p>
    <w:p w:rsidR="00F3483D" w:rsidRPr="00AF1B2B" w:rsidRDefault="00F3483D" w:rsidP="008F2468">
      <w:pPr>
        <w:spacing w:line="240" w:lineRule="auto"/>
        <w:jc w:val="righ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7970"/>
      </w:tblGrid>
      <w:tr w:rsidR="000D1509" w:rsidRPr="00AC3951" w:rsidTr="003878F1">
        <w:tc>
          <w:tcPr>
            <w:tcW w:w="1493" w:type="dxa"/>
          </w:tcPr>
          <w:p w:rsidR="000D1509" w:rsidRPr="00AF1B2B" w:rsidRDefault="000D1509" w:rsidP="005E01A7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AF1B2B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7970" w:type="dxa"/>
          </w:tcPr>
          <w:p w:rsidR="0080328D" w:rsidRDefault="0080328D" w:rsidP="0080328D">
            <w:pPr>
              <w:spacing w:line="240" w:lineRule="auto"/>
              <w:ind w:left="34"/>
              <w:rPr>
                <w:kern w:val="0"/>
                <w:sz w:val="24"/>
                <w:szCs w:val="24"/>
              </w:rPr>
            </w:pPr>
            <w:r w:rsidRPr="0080328D">
              <w:rPr>
                <w:kern w:val="0"/>
                <w:sz w:val="24"/>
                <w:szCs w:val="24"/>
              </w:rPr>
              <w:t>О назначении выборов депутатов Законодательного Собрания Приморского края</w:t>
            </w:r>
            <w:r>
              <w:rPr>
                <w:kern w:val="0"/>
                <w:sz w:val="24"/>
                <w:szCs w:val="24"/>
              </w:rPr>
              <w:t xml:space="preserve"> </w:t>
            </w:r>
          </w:p>
          <w:p w:rsidR="00DC1AAA" w:rsidRPr="00AD4E6A" w:rsidRDefault="00DC1AAA" w:rsidP="00706B39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0D1509" w:rsidRPr="00AC3951" w:rsidTr="003878F1">
        <w:tc>
          <w:tcPr>
            <w:tcW w:w="1493" w:type="dxa"/>
          </w:tcPr>
          <w:p w:rsidR="000D1509" w:rsidRPr="00AF1B2B" w:rsidRDefault="000D1509" w:rsidP="003B1F52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2543E6">
              <w:rPr>
                <w:b/>
                <w:snapToGrid w:val="0"/>
                <w:sz w:val="24"/>
                <w:szCs w:val="24"/>
              </w:rPr>
              <w:t>Вопр</w:t>
            </w:r>
            <w:r>
              <w:rPr>
                <w:b/>
                <w:snapToGrid w:val="0"/>
                <w:sz w:val="24"/>
                <w:szCs w:val="24"/>
              </w:rPr>
              <w:t>ос 2</w:t>
            </w:r>
          </w:p>
        </w:tc>
        <w:tc>
          <w:tcPr>
            <w:tcW w:w="7970" w:type="dxa"/>
          </w:tcPr>
          <w:p w:rsidR="00840CF1" w:rsidRDefault="00840CF1" w:rsidP="00840CF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840CF1" w:rsidRDefault="00840CF1" w:rsidP="00840CF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840CF1" w:rsidRDefault="00840CF1" w:rsidP="00840CF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на пятилетний срок полномочий:</w:t>
            </w:r>
          </w:p>
          <w:p w:rsidR="00840CF1" w:rsidRDefault="00840CF1" w:rsidP="00840CF1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Данильченко Наталья Владимировна – на судебный участок № 35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судебного района города Артема Приморского края;</w:t>
            </w:r>
          </w:p>
          <w:p w:rsidR="00840CF1" w:rsidRDefault="00840CF1" w:rsidP="00840CF1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 Лелётка Нелли Валерьевна - на судебный участок № 19 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>Первореченского судебного района города Владивостока Приморского края;</w:t>
            </w:r>
          </w:p>
          <w:p w:rsidR="00840CF1" w:rsidRDefault="00840CF1" w:rsidP="00840CF1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Маслаков Евгений Петрович - на судебный участок № 75</w:t>
            </w:r>
            <w:r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судебного района города Лесозаводска и Лесозаводского района Приморского края</w:t>
            </w:r>
          </w:p>
          <w:p w:rsidR="000D1509" w:rsidRPr="00AD4E6A" w:rsidRDefault="000D1509" w:rsidP="00706B3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0C2AEA" w:rsidRPr="00AC3951" w:rsidTr="003878F1">
        <w:tc>
          <w:tcPr>
            <w:tcW w:w="1493" w:type="dxa"/>
          </w:tcPr>
          <w:p w:rsidR="000C2AEA" w:rsidRPr="002543E6" w:rsidRDefault="000C2AEA" w:rsidP="003E63E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7970" w:type="dxa"/>
          </w:tcPr>
          <w:p w:rsidR="000C2AEA" w:rsidRDefault="000C2AEA" w:rsidP="000C2AE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0475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"О внесении изменений в Закон Приморского края "О мировых судьях в Приморском крае" (</w:t>
            </w:r>
            <w:r w:rsidRPr="0000475C">
              <w:rPr>
                <w:sz w:val="24"/>
                <w:szCs w:val="24"/>
              </w:rPr>
              <w:t xml:space="preserve">законодательная инициатива комитета Законодательного Собрания по региональной политике, законности и международному сотрудничеству, </w:t>
            </w:r>
            <w:r w:rsidR="0080328D">
              <w:rPr>
                <w:sz w:val="24"/>
                <w:szCs w:val="24"/>
              </w:rPr>
              <w:t>второе, третье чтения</w:t>
            </w:r>
            <w:r w:rsidRPr="0000475C">
              <w:rPr>
                <w:sz w:val="24"/>
                <w:szCs w:val="24"/>
              </w:rPr>
              <w:t>)</w:t>
            </w:r>
          </w:p>
          <w:p w:rsidR="000C2AEA" w:rsidRPr="00AD4E6A" w:rsidRDefault="000C2AEA" w:rsidP="00706B3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401D9" w:rsidRPr="00AC3951" w:rsidTr="003878F1">
        <w:tc>
          <w:tcPr>
            <w:tcW w:w="1493" w:type="dxa"/>
          </w:tcPr>
          <w:p w:rsidR="004401D9" w:rsidRPr="002543E6" w:rsidRDefault="004401D9" w:rsidP="003E63E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2543E6">
              <w:rPr>
                <w:b/>
                <w:snapToGrid w:val="0"/>
                <w:sz w:val="24"/>
                <w:szCs w:val="24"/>
              </w:rPr>
              <w:t>Вопр</w:t>
            </w:r>
            <w:r>
              <w:rPr>
                <w:b/>
                <w:snapToGrid w:val="0"/>
                <w:sz w:val="24"/>
                <w:szCs w:val="24"/>
              </w:rPr>
              <w:t>ос 4</w:t>
            </w:r>
          </w:p>
        </w:tc>
        <w:tc>
          <w:tcPr>
            <w:tcW w:w="7970" w:type="dxa"/>
          </w:tcPr>
          <w:p w:rsidR="004401D9" w:rsidRPr="00BA58AC" w:rsidRDefault="004401D9" w:rsidP="00F217F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BA58A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сельских старостах в Приморском крае" (законодательная инициатива комитета Законодательного Собрания по региональной политике, законности и международному сотрудничеству, второе чтение)</w:t>
            </w:r>
          </w:p>
          <w:p w:rsidR="004401D9" w:rsidRPr="00BA58AC" w:rsidRDefault="004401D9" w:rsidP="00706B3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</w:p>
        </w:tc>
      </w:tr>
      <w:tr w:rsidR="004401D9" w:rsidRPr="00AC3951" w:rsidTr="003878F1">
        <w:tc>
          <w:tcPr>
            <w:tcW w:w="1493" w:type="dxa"/>
          </w:tcPr>
          <w:p w:rsidR="004401D9" w:rsidRPr="002543E6" w:rsidRDefault="004401D9" w:rsidP="009664D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5</w:t>
            </w:r>
          </w:p>
        </w:tc>
        <w:tc>
          <w:tcPr>
            <w:tcW w:w="7970" w:type="dxa"/>
          </w:tcPr>
          <w:p w:rsidR="004401D9" w:rsidRPr="00BA58AC" w:rsidRDefault="004401D9" w:rsidP="00F217F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BA58A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сельских старостах в Приморском крае" (третье чтение)</w:t>
            </w:r>
          </w:p>
          <w:p w:rsidR="004401D9" w:rsidRPr="00BA58AC" w:rsidRDefault="004401D9" w:rsidP="00706B3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</w:p>
        </w:tc>
      </w:tr>
      <w:tr w:rsidR="00706B39" w:rsidRPr="00AC3951" w:rsidTr="003878F1">
        <w:tc>
          <w:tcPr>
            <w:tcW w:w="1493" w:type="dxa"/>
          </w:tcPr>
          <w:p w:rsidR="00706B39" w:rsidRPr="002543E6" w:rsidRDefault="00706B39" w:rsidP="00B3112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6</w:t>
            </w:r>
          </w:p>
        </w:tc>
        <w:tc>
          <w:tcPr>
            <w:tcW w:w="7970" w:type="dxa"/>
          </w:tcPr>
          <w:p w:rsidR="00706B39" w:rsidRDefault="00706B39" w:rsidP="00706B3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  <w:r w:rsidRPr="00BA58A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"О внесении изменений в Закон Приморского края "Об административных правонарушениях в Приморском крае" и признании </w:t>
            </w:r>
            <w:proofErr w:type="gramStart"/>
            <w:r>
              <w:rPr>
                <w:sz w:val="24"/>
                <w:szCs w:val="24"/>
              </w:rPr>
              <w:t>утратившими</w:t>
            </w:r>
            <w:proofErr w:type="gramEnd"/>
            <w:r>
              <w:rPr>
                <w:sz w:val="24"/>
                <w:szCs w:val="24"/>
              </w:rPr>
              <w:t xml:space="preserve"> силу отдельных положений законодательных актов Приморского края" (законодательная инициатива Амурского бассейнового природоохранного прокурора, первое чтение)</w:t>
            </w:r>
          </w:p>
          <w:p w:rsidR="00706B39" w:rsidRPr="00BA58AC" w:rsidRDefault="00706B39" w:rsidP="00706B3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</w:p>
        </w:tc>
      </w:tr>
      <w:tr w:rsidR="00706B39" w:rsidRPr="00AC3951" w:rsidTr="003878F1">
        <w:tc>
          <w:tcPr>
            <w:tcW w:w="1493" w:type="dxa"/>
          </w:tcPr>
          <w:p w:rsidR="00706B39" w:rsidRPr="002543E6" w:rsidRDefault="00706B39" w:rsidP="00B3112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7</w:t>
            </w:r>
          </w:p>
        </w:tc>
        <w:tc>
          <w:tcPr>
            <w:tcW w:w="7970" w:type="dxa"/>
          </w:tcPr>
          <w:p w:rsidR="00706B39" w:rsidRDefault="00706B39" w:rsidP="00706B3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  <w:r w:rsidRPr="00BA58A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"О внесении изменений в Закон Приморского края "Об административных правонарушениях в Приморском крае" и признании </w:t>
            </w:r>
            <w:proofErr w:type="gramStart"/>
            <w:r>
              <w:rPr>
                <w:sz w:val="24"/>
                <w:szCs w:val="24"/>
              </w:rPr>
              <w:t>утратившими</w:t>
            </w:r>
            <w:proofErr w:type="gramEnd"/>
            <w:r>
              <w:rPr>
                <w:sz w:val="24"/>
                <w:szCs w:val="24"/>
              </w:rPr>
              <w:t xml:space="preserve"> силу отдельных положений законодательных актов Приморского края" (поправки, второе чтение)</w:t>
            </w:r>
          </w:p>
          <w:p w:rsidR="00706B39" w:rsidRPr="00BA58AC" w:rsidRDefault="00706B39" w:rsidP="00F217F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706B39" w:rsidRPr="00AC3951" w:rsidTr="003878F1">
        <w:tc>
          <w:tcPr>
            <w:tcW w:w="1493" w:type="dxa"/>
          </w:tcPr>
          <w:p w:rsidR="00706B39" w:rsidRDefault="00706B39" w:rsidP="009664D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8</w:t>
            </w:r>
          </w:p>
        </w:tc>
        <w:tc>
          <w:tcPr>
            <w:tcW w:w="7970" w:type="dxa"/>
          </w:tcPr>
          <w:p w:rsidR="00706B39" w:rsidRDefault="00EF1A79" w:rsidP="00EF1A7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  <w:r w:rsidRPr="00AB65C7">
              <w:rPr>
                <w:bCs/>
                <w:sz w:val="24"/>
                <w:szCs w:val="24"/>
              </w:rPr>
              <w:t xml:space="preserve">О признании утратившими силу </w:t>
            </w:r>
            <w:r w:rsidRPr="00AB65C7">
              <w:rPr>
                <w:sz w:val="24"/>
                <w:szCs w:val="24"/>
              </w:rPr>
              <w:t xml:space="preserve">законодательных актов и отдельных положений законодательных актов Приморского края </w:t>
            </w:r>
            <w:r w:rsidRPr="003D55A8">
              <w:rPr>
                <w:sz w:val="24"/>
                <w:szCs w:val="24"/>
              </w:rPr>
              <w:t>в области регулирования отношений в сфере оборота древесины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="00706B39">
              <w:rPr>
                <w:sz w:val="24"/>
                <w:szCs w:val="24"/>
              </w:rPr>
              <w:t xml:space="preserve"> чтение)</w:t>
            </w:r>
          </w:p>
          <w:p w:rsidR="004A44EF" w:rsidRPr="00BA58AC" w:rsidRDefault="004A44EF" w:rsidP="00EF1A7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</w:p>
        </w:tc>
      </w:tr>
      <w:tr w:rsidR="00706B39" w:rsidRPr="00AC3951" w:rsidTr="003878F1">
        <w:tc>
          <w:tcPr>
            <w:tcW w:w="1493" w:type="dxa"/>
          </w:tcPr>
          <w:p w:rsidR="00706B39" w:rsidRPr="002543E6" w:rsidRDefault="00EF1A79" w:rsidP="005E715E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lastRenderedPageBreak/>
              <w:t xml:space="preserve">Вопрос </w:t>
            </w:r>
            <w:r w:rsidR="005E715E">
              <w:rPr>
                <w:b/>
                <w:snapToGrid w:val="0"/>
                <w:sz w:val="24"/>
                <w:szCs w:val="24"/>
              </w:rPr>
              <w:t>9</w:t>
            </w:r>
          </w:p>
        </w:tc>
        <w:tc>
          <w:tcPr>
            <w:tcW w:w="7970" w:type="dxa"/>
          </w:tcPr>
          <w:p w:rsidR="00706B39" w:rsidRPr="0000475C" w:rsidRDefault="00706B39" w:rsidP="004A44EF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AC3951">
              <w:rPr>
                <w:sz w:val="24"/>
                <w:szCs w:val="24"/>
              </w:rPr>
              <w:t>О проектах федеральных</w:t>
            </w:r>
            <w:r w:rsidRPr="00AC3951">
              <w:rPr>
                <w:color w:val="000000"/>
                <w:sz w:val="24"/>
                <w:szCs w:val="24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 w:rsidRPr="00AC3951">
              <w:rPr>
                <w:sz w:val="24"/>
                <w:szCs w:val="24"/>
              </w:rPr>
              <w:t xml:space="preserve">Законодательного Собрания </w:t>
            </w:r>
            <w:r w:rsidRPr="00AC3951">
              <w:rPr>
                <w:color w:val="000000"/>
                <w:sz w:val="24"/>
                <w:szCs w:val="24"/>
              </w:rPr>
              <w:t>по региональной политике, законности</w:t>
            </w:r>
            <w:r w:rsidRPr="00AC3951">
              <w:rPr>
                <w:sz w:val="24"/>
                <w:szCs w:val="24"/>
              </w:rPr>
              <w:t xml:space="preserve"> и международному сотрудничеству</w:t>
            </w:r>
            <w:r>
              <w:rPr>
                <w:sz w:val="24"/>
                <w:szCs w:val="24"/>
              </w:rPr>
              <w:t xml:space="preserve"> </w:t>
            </w:r>
            <w:r w:rsidRPr="00AC3951">
              <w:rPr>
                <w:color w:val="000000"/>
                <w:sz w:val="24"/>
                <w:szCs w:val="24"/>
              </w:rPr>
              <w:t xml:space="preserve">(на </w:t>
            </w:r>
            <w:r w:rsidR="00EF1A79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 xml:space="preserve"> июня 2021</w:t>
            </w:r>
            <w:r w:rsidRPr="00AC3951">
              <w:rPr>
                <w:color w:val="000000"/>
                <w:sz w:val="24"/>
                <w:szCs w:val="24"/>
              </w:rPr>
              <w:t xml:space="preserve"> года)</w:t>
            </w:r>
          </w:p>
        </w:tc>
      </w:tr>
    </w:tbl>
    <w:p w:rsidR="00F02F83" w:rsidRDefault="00F02F83" w:rsidP="00D83625">
      <w:pPr>
        <w:spacing w:line="240" w:lineRule="auto"/>
        <w:rPr>
          <w:sz w:val="24"/>
          <w:szCs w:val="24"/>
        </w:rPr>
      </w:pPr>
    </w:p>
    <w:p w:rsidR="00717ECF" w:rsidRDefault="00717ECF" w:rsidP="00D83625">
      <w:pPr>
        <w:spacing w:line="240" w:lineRule="auto"/>
        <w:rPr>
          <w:sz w:val="24"/>
          <w:szCs w:val="24"/>
        </w:rPr>
      </w:pPr>
    </w:p>
    <w:p w:rsidR="00717ECF" w:rsidRDefault="00717ECF" w:rsidP="00D83625">
      <w:pPr>
        <w:spacing w:line="240" w:lineRule="auto"/>
        <w:rPr>
          <w:sz w:val="24"/>
          <w:szCs w:val="24"/>
        </w:rPr>
      </w:pPr>
    </w:p>
    <w:p w:rsidR="00D83625" w:rsidRPr="002543E6" w:rsidRDefault="00045C5A" w:rsidP="00045C5A">
      <w:pPr>
        <w:spacing w:line="240" w:lineRule="auto"/>
        <w:rPr>
          <w:sz w:val="24"/>
          <w:szCs w:val="24"/>
        </w:rPr>
      </w:pPr>
      <w:r w:rsidRPr="00D75DCA">
        <w:rPr>
          <w:sz w:val="24"/>
          <w:szCs w:val="24"/>
        </w:rPr>
        <w:t>Председа</w:t>
      </w:r>
      <w:r>
        <w:rPr>
          <w:sz w:val="24"/>
          <w:szCs w:val="24"/>
        </w:rPr>
        <w:t xml:space="preserve">тель комитета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D75DCA">
        <w:rPr>
          <w:sz w:val="24"/>
          <w:szCs w:val="24"/>
        </w:rPr>
        <w:t>Д.А. Текиев</w:t>
      </w:r>
    </w:p>
    <w:sectPr w:rsidR="00D83625" w:rsidRPr="002543E6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022D53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D53" w:rsidRPr="00022D53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D53" w:rsidRPr="00022D53" w:rsidRDefault="00022D53" w:rsidP="00022D53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2D53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6DB"/>
    <w:rsid w:val="0007676F"/>
    <w:rsid w:val="0007730D"/>
    <w:rsid w:val="000814C8"/>
    <w:rsid w:val="00081560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C064B"/>
    <w:rsid w:val="000C0866"/>
    <w:rsid w:val="000C0D5A"/>
    <w:rsid w:val="000C0E20"/>
    <w:rsid w:val="000C26F6"/>
    <w:rsid w:val="000C2AEA"/>
    <w:rsid w:val="000C2D7D"/>
    <w:rsid w:val="000C3298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D86"/>
    <w:rsid w:val="001374BD"/>
    <w:rsid w:val="001401AD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7E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5018"/>
    <w:rsid w:val="002260C2"/>
    <w:rsid w:val="002276AD"/>
    <w:rsid w:val="00227D86"/>
    <w:rsid w:val="00230E5A"/>
    <w:rsid w:val="0023164F"/>
    <w:rsid w:val="00232F40"/>
    <w:rsid w:val="0023399C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715B"/>
    <w:rsid w:val="002D20C1"/>
    <w:rsid w:val="002D2264"/>
    <w:rsid w:val="002D2F8E"/>
    <w:rsid w:val="002D5134"/>
    <w:rsid w:val="002D620B"/>
    <w:rsid w:val="002D665A"/>
    <w:rsid w:val="002E0DC8"/>
    <w:rsid w:val="002E23C6"/>
    <w:rsid w:val="002E433D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E0C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3221"/>
    <w:rsid w:val="003D4243"/>
    <w:rsid w:val="003D47CE"/>
    <w:rsid w:val="003D47F0"/>
    <w:rsid w:val="003D4F78"/>
    <w:rsid w:val="003D5303"/>
    <w:rsid w:val="003D55A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1CE5"/>
    <w:rsid w:val="003F489C"/>
    <w:rsid w:val="003F499B"/>
    <w:rsid w:val="003F536B"/>
    <w:rsid w:val="003F6305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01D9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44EF"/>
    <w:rsid w:val="004A52F7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3D55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47FD"/>
    <w:rsid w:val="00514E7C"/>
    <w:rsid w:val="00516C73"/>
    <w:rsid w:val="00517725"/>
    <w:rsid w:val="00521A0F"/>
    <w:rsid w:val="00522B71"/>
    <w:rsid w:val="00524124"/>
    <w:rsid w:val="00525C3D"/>
    <w:rsid w:val="0053159B"/>
    <w:rsid w:val="005319EE"/>
    <w:rsid w:val="00535DD7"/>
    <w:rsid w:val="00536880"/>
    <w:rsid w:val="00536CFC"/>
    <w:rsid w:val="00536E6D"/>
    <w:rsid w:val="00537015"/>
    <w:rsid w:val="00537558"/>
    <w:rsid w:val="00540554"/>
    <w:rsid w:val="00541571"/>
    <w:rsid w:val="00542842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1098"/>
    <w:rsid w:val="00571AD1"/>
    <w:rsid w:val="00573461"/>
    <w:rsid w:val="00575EF8"/>
    <w:rsid w:val="00581AAA"/>
    <w:rsid w:val="00583C1A"/>
    <w:rsid w:val="00584783"/>
    <w:rsid w:val="00586E77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3985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1E7D"/>
    <w:rsid w:val="005E3107"/>
    <w:rsid w:val="005E36CC"/>
    <w:rsid w:val="005E36DA"/>
    <w:rsid w:val="005E4882"/>
    <w:rsid w:val="005E4904"/>
    <w:rsid w:val="005E4E3D"/>
    <w:rsid w:val="005E60C6"/>
    <w:rsid w:val="005E715E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68E8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6B39"/>
    <w:rsid w:val="0070741C"/>
    <w:rsid w:val="007101F9"/>
    <w:rsid w:val="007117A1"/>
    <w:rsid w:val="00711DC6"/>
    <w:rsid w:val="0071221C"/>
    <w:rsid w:val="0071357D"/>
    <w:rsid w:val="00713CEB"/>
    <w:rsid w:val="00713F1D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4293E"/>
    <w:rsid w:val="007453B3"/>
    <w:rsid w:val="007476BF"/>
    <w:rsid w:val="00747AD8"/>
    <w:rsid w:val="007512D4"/>
    <w:rsid w:val="00751ECC"/>
    <w:rsid w:val="007522CA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38B"/>
    <w:rsid w:val="00772E27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36FF"/>
    <w:rsid w:val="00843CF8"/>
    <w:rsid w:val="008440C1"/>
    <w:rsid w:val="00847451"/>
    <w:rsid w:val="008478AD"/>
    <w:rsid w:val="00853288"/>
    <w:rsid w:val="00855347"/>
    <w:rsid w:val="00855B36"/>
    <w:rsid w:val="00855F3A"/>
    <w:rsid w:val="008574C8"/>
    <w:rsid w:val="008605E5"/>
    <w:rsid w:val="00863369"/>
    <w:rsid w:val="00864EB0"/>
    <w:rsid w:val="00865015"/>
    <w:rsid w:val="00866A10"/>
    <w:rsid w:val="008706A1"/>
    <w:rsid w:val="00870A84"/>
    <w:rsid w:val="00872B2E"/>
    <w:rsid w:val="00873A96"/>
    <w:rsid w:val="00873CC5"/>
    <w:rsid w:val="008761A4"/>
    <w:rsid w:val="00876B08"/>
    <w:rsid w:val="0087713C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7B7"/>
    <w:rsid w:val="00921202"/>
    <w:rsid w:val="009217A0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2A76"/>
    <w:rsid w:val="00972BA7"/>
    <w:rsid w:val="00973525"/>
    <w:rsid w:val="00973952"/>
    <w:rsid w:val="009743C3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2B02"/>
    <w:rsid w:val="009C2CAF"/>
    <w:rsid w:val="009C3725"/>
    <w:rsid w:val="009C52E5"/>
    <w:rsid w:val="009D0A41"/>
    <w:rsid w:val="009D0F46"/>
    <w:rsid w:val="009D1660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461"/>
    <w:rsid w:val="009E29DA"/>
    <w:rsid w:val="009E42F6"/>
    <w:rsid w:val="009E754D"/>
    <w:rsid w:val="009F155F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40076"/>
    <w:rsid w:val="00B40A8D"/>
    <w:rsid w:val="00B42241"/>
    <w:rsid w:val="00B42B31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59B2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A03D8"/>
    <w:rsid w:val="00BA0F56"/>
    <w:rsid w:val="00BA23B7"/>
    <w:rsid w:val="00BA37B8"/>
    <w:rsid w:val="00BA58AC"/>
    <w:rsid w:val="00BA5BA2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323"/>
    <w:rsid w:val="00C03F10"/>
    <w:rsid w:val="00C04257"/>
    <w:rsid w:val="00C04F4C"/>
    <w:rsid w:val="00C05966"/>
    <w:rsid w:val="00C06FCB"/>
    <w:rsid w:val="00C10269"/>
    <w:rsid w:val="00C104B8"/>
    <w:rsid w:val="00C10FB3"/>
    <w:rsid w:val="00C11ADF"/>
    <w:rsid w:val="00C124B0"/>
    <w:rsid w:val="00C12E17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B4930"/>
    <w:rsid w:val="00CB4D5F"/>
    <w:rsid w:val="00CB4D8F"/>
    <w:rsid w:val="00CB6725"/>
    <w:rsid w:val="00CB6ADA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44A7"/>
    <w:rsid w:val="00D1557A"/>
    <w:rsid w:val="00D15D96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1960"/>
    <w:rsid w:val="00D751BC"/>
    <w:rsid w:val="00D8348F"/>
    <w:rsid w:val="00D83625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2067"/>
    <w:rsid w:val="00DD207D"/>
    <w:rsid w:val="00DD233C"/>
    <w:rsid w:val="00DD2645"/>
    <w:rsid w:val="00DD2B8A"/>
    <w:rsid w:val="00DD2ED1"/>
    <w:rsid w:val="00DD7E75"/>
    <w:rsid w:val="00DE1E0B"/>
    <w:rsid w:val="00DE3EF9"/>
    <w:rsid w:val="00DE42B7"/>
    <w:rsid w:val="00DE46BE"/>
    <w:rsid w:val="00DF227E"/>
    <w:rsid w:val="00DF5CFB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402CF"/>
    <w:rsid w:val="00E404C3"/>
    <w:rsid w:val="00E407BD"/>
    <w:rsid w:val="00E41B54"/>
    <w:rsid w:val="00E425E4"/>
    <w:rsid w:val="00E43C80"/>
    <w:rsid w:val="00E46B3B"/>
    <w:rsid w:val="00E47381"/>
    <w:rsid w:val="00E51C7E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1A79"/>
    <w:rsid w:val="00EF2622"/>
    <w:rsid w:val="00EF300D"/>
    <w:rsid w:val="00EF3914"/>
    <w:rsid w:val="00EF406A"/>
    <w:rsid w:val="00EF7D66"/>
    <w:rsid w:val="00F00E49"/>
    <w:rsid w:val="00F02F83"/>
    <w:rsid w:val="00F03EC4"/>
    <w:rsid w:val="00F061E9"/>
    <w:rsid w:val="00F06890"/>
    <w:rsid w:val="00F125D9"/>
    <w:rsid w:val="00F12AD8"/>
    <w:rsid w:val="00F134B7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4B2E"/>
    <w:rsid w:val="00F85152"/>
    <w:rsid w:val="00F8633E"/>
    <w:rsid w:val="00F92642"/>
    <w:rsid w:val="00F93B9C"/>
    <w:rsid w:val="00F94C59"/>
    <w:rsid w:val="00F95C80"/>
    <w:rsid w:val="00F961E0"/>
    <w:rsid w:val="00F96344"/>
    <w:rsid w:val="00F9646D"/>
    <w:rsid w:val="00F97B6C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2B365-841C-4272-9605-871F66CF0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17</cp:revision>
  <cp:lastPrinted>2021-06-10T00:53:00Z</cp:lastPrinted>
  <dcterms:created xsi:type="dcterms:W3CDTF">2021-05-12T04:21:00Z</dcterms:created>
  <dcterms:modified xsi:type="dcterms:W3CDTF">2021-06-10T04:57:00Z</dcterms:modified>
</cp:coreProperties>
</file>