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B6" w:rsidRDefault="00C53FB6" w:rsidP="00C53FB6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32155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FB6" w:rsidRDefault="00C53FB6" w:rsidP="00C53FB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ДУМЫ ХАСАНСКОГО МУНИЦИПАЛЬНОГО РАЙОНА</w:t>
      </w:r>
    </w:p>
    <w:p w:rsidR="00C53FB6" w:rsidRDefault="00C53FB6" w:rsidP="00C53F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3FB6" w:rsidRDefault="00C53FB6" w:rsidP="00C53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C53FB6" w:rsidRDefault="00C53FB6" w:rsidP="00C53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Славянка</w:t>
      </w:r>
    </w:p>
    <w:p w:rsidR="00C53FB6" w:rsidRDefault="00C53FB6" w:rsidP="00C53FB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3FB6" w:rsidRDefault="00C53FB6" w:rsidP="00C53FB6">
      <w:pPr>
        <w:rPr>
          <w:sz w:val="28"/>
          <w:szCs w:val="28"/>
          <w:lang w:eastAsia="ru-RU"/>
        </w:rPr>
      </w:pPr>
    </w:p>
    <w:p w:rsidR="00C53FB6" w:rsidRDefault="00C53FB6" w:rsidP="00C53FB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29.04.2021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№ 260</w:t>
      </w:r>
    </w:p>
    <w:p w:rsidR="00C53FB6" w:rsidRDefault="00C53FB6" w:rsidP="00C53FB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«О законодательной инициативе Думы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 внесению в Законодательное Собрание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Приморского края проекта закона Приморского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края «О внесении изменений в приложение 2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Закону Приморского края «О разграничении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объектов муниципальной собственности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между сельскими поселениями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 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муниципальным районом»</w:t>
      </w:r>
    </w:p>
    <w:p w:rsidR="00C53FB6" w:rsidRDefault="00C53FB6" w:rsidP="00C53FB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Законом Приморского края от 15.02.2008 № 194-КЗ «О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поселениями», Уставом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Дума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РЕШИЛА: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1. Внести в порядке законодательной инициативы в Законодательное Собрание Приморского края проект закона Приморского края «О внесении изменений в приложение 2 к Закону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муниципальным районом»» (прилагается).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 Назначить официальным представителем Думы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при рассмотрении законопроекта в Законодательном Собрании Приморского края председателя Думы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Ильину Веронику Петровну.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3. Настоящее решение вступает в силу со дня его принятия.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Думы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В.П. Ильина</w:t>
      </w:r>
    </w:p>
    <w:p w:rsidR="00C53FB6" w:rsidRDefault="00C53FB6" w:rsidP="00C53FB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3FB6" w:rsidRDefault="00C53FB6" w:rsidP="00C53FB6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53FB6"/>
    <w:rsid w:val="001D5857"/>
    <w:rsid w:val="002934AD"/>
    <w:rsid w:val="007231E8"/>
    <w:rsid w:val="007276D9"/>
    <w:rsid w:val="007A5D83"/>
    <w:rsid w:val="00893D91"/>
    <w:rsid w:val="00C53FB6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FB6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3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2021-05-16T22:41:00Z</dcterms:created>
  <dcterms:modified xsi:type="dcterms:W3CDTF">2021-05-16T22:42:00Z</dcterms:modified>
</cp:coreProperties>
</file>