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214F4" w:rsidRPr="00A6485D" w:rsidTr="00197BA9">
        <w:trPr>
          <w:cantSplit/>
          <w:trHeight w:hRule="exact" w:val="1236"/>
        </w:trPr>
        <w:tc>
          <w:tcPr>
            <w:tcW w:w="9570" w:type="dxa"/>
          </w:tcPr>
          <w:p w:rsidR="000214F4" w:rsidRPr="00A6485D" w:rsidRDefault="000214F4" w:rsidP="00197BA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214F4" w:rsidRPr="00A6485D" w:rsidRDefault="000214F4" w:rsidP="0019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214F4" w:rsidRPr="00A6485D" w:rsidTr="00197BA9">
        <w:tc>
          <w:tcPr>
            <w:tcW w:w="9570" w:type="dxa"/>
          </w:tcPr>
          <w:p w:rsidR="000214F4" w:rsidRPr="00A6485D" w:rsidRDefault="000214F4" w:rsidP="00197BA9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A6485D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9C3B17" w:rsidRDefault="000214F4" w:rsidP="00021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6485D">
        <w:rPr>
          <w:rFonts w:ascii="Times New Roman" w:eastAsia="Times New Roman" w:hAnsi="Times New Roman" w:cs="Times New Roman"/>
          <w:b/>
          <w:noProof/>
          <w:sz w:val="3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57F4B2" wp14:editId="54530CD5">
                <wp:simplePos x="0" y="0"/>
                <wp:positionH relativeFrom="page">
                  <wp:posOffset>5252085</wp:posOffset>
                </wp:positionH>
                <wp:positionV relativeFrom="page">
                  <wp:posOffset>464185</wp:posOffset>
                </wp:positionV>
                <wp:extent cx="1939290" cy="727075"/>
                <wp:effectExtent l="0" t="0" r="381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4F4" w:rsidRPr="00A6485D" w:rsidRDefault="000214F4" w:rsidP="009C3B1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A6485D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9C3B1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13.55pt;margin-top:36.55pt;width:152.7pt;height: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" o:allowincell="f" stroked="f">
                <v:textbox inset="0,0,0,0">
                  <w:txbxContent>
                    <w:p w:rsidR="000214F4" w:rsidRPr="00A6485D" w:rsidRDefault="000214F4" w:rsidP="009C3B1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A6485D">
                        <w:rPr>
                          <w:rFonts w:ascii="Times New Roman" w:hAnsi="Times New Roman" w:cs="Times New Roman"/>
                          <w:sz w:val="20"/>
                        </w:rPr>
                        <w:t xml:space="preserve">Проект </w:t>
                      </w:r>
                      <w:r w:rsidR="009C3B17">
                        <w:rPr>
                          <w:rFonts w:ascii="Times New Roman" w:hAnsi="Times New Roman" w:cs="Times New Roman"/>
                          <w:sz w:val="20"/>
                        </w:rPr>
                        <w:t>подготовлен комитетом Законодательного Собрания по региональной политике, законности и международному сотрудничеству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</w:t>
      </w:r>
      <w:r w:rsidRPr="00A6485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ОТДЕЛЬНЫЕ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0214F4" w:rsidRPr="00A6485D" w:rsidRDefault="000214F4" w:rsidP="000214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ЗАКОНОДАТЕЛЬНЫЕ АКТЫ ПРИМОРСКОГО КРАЯ </w:t>
      </w:r>
    </w:p>
    <w:p w:rsidR="000214F4" w:rsidRPr="009C3B17" w:rsidRDefault="000214F4" w:rsidP="009C3B1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3B17" w:rsidRDefault="000214F4" w:rsidP="009C3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9C3B17" w:rsidRPr="009C3B17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="009C3B17" w:rsidRPr="009C3B17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14 мая </w:t>
      </w:r>
      <w:r w:rsidR="009C3B17" w:rsidRPr="009C3B17">
        <w:rPr>
          <w:rFonts w:ascii="Times New Roman" w:hAnsi="Times New Roman" w:cs="Times New Roman"/>
          <w:sz w:val="28"/>
          <w:szCs w:val="28"/>
        </w:rPr>
        <w:br/>
        <w:t xml:space="preserve">2021 года в первом чтении </w:t>
      </w:r>
    </w:p>
    <w:p w:rsidR="009C3B17" w:rsidRPr="009C3B17" w:rsidRDefault="009C3B17" w:rsidP="009C3B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B17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9C3B17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9C3B17" w:rsidRPr="009C3B17" w:rsidRDefault="009C3B17" w:rsidP="009C3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>СТАТЬЯ 1.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7" w:history="1">
        <w:r w:rsidRPr="009C3B17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Pr="009C3B17">
        <w:rPr>
          <w:rFonts w:ascii="Times New Roman" w:hAnsi="Times New Roman" w:cs="Times New Roman"/>
          <w:bCs/>
          <w:sz w:val="28"/>
          <w:szCs w:val="28"/>
        </w:rPr>
        <w:t xml:space="preserve"> Приморского края от 5 марта 2007 года № 44-КЗ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9C3B17">
        <w:rPr>
          <w:rFonts w:ascii="Times New Roman" w:hAnsi="Times New Roman" w:cs="Times New Roman"/>
          <w:bCs/>
          <w:sz w:val="28"/>
          <w:szCs w:val="28"/>
        </w:rPr>
        <w:t xml:space="preserve">2014, № 73, стр. 37, № 81, стр. 10, № 89, стр. 18, стр. 41, № 92, стр. 4, № 95, стр. 8; 2015, № 120, стр. 88, № 125,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 xml:space="preserve">стр. 105, № 132, стр. 4, № 141, стр. 63, № 145, стр. 50; 2016, № 151, стр. 8,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 xml:space="preserve">№ 166, стр. 8, № 7, стр. 49; 2017, № 15, стр. 3, № 20, стр. 19, № 25, стр. 67,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>№ 37, стр. 57;</w:t>
      </w:r>
      <w:proofErr w:type="gramEnd"/>
      <w:r w:rsidRPr="009C3B17">
        <w:rPr>
          <w:rFonts w:ascii="Times New Roman" w:hAnsi="Times New Roman" w:cs="Times New Roman"/>
          <w:bCs/>
          <w:sz w:val="28"/>
          <w:szCs w:val="28"/>
        </w:rPr>
        <w:t xml:space="preserve"> 2018, № 56, стр. 35, № 64, стр. 3, № 66, стр. 5, № 75, стр. 66,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 xml:space="preserve">№ 81, стр. 30; 2019, N 88, стр. 84, № 101, стр. 35, № 102, стр. 21, № 107,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>стр. 78, № 110, стр. 30, № 113, стр. 126; 2020, № 121, стр. 94, № 124, стр. 64, № 130, стр. 24, № 139, стр. 30, № 144, стр. 31,</w:t>
      </w:r>
      <w:r w:rsidRPr="009C3B17">
        <w:rPr>
          <w:rFonts w:ascii="Times New Roman" w:hAnsi="Times New Roman" w:cs="Times New Roman"/>
          <w:sz w:val="28"/>
          <w:szCs w:val="28"/>
        </w:rPr>
        <w:t xml:space="preserve"> стр. 31, № 149, стр. 9, № 151, стр. 9, № 154, стр. 38; 2021, № 166, стр. 9</w:t>
      </w:r>
      <w:r w:rsidRPr="009C3B17">
        <w:rPr>
          <w:rFonts w:ascii="Times New Roman" w:hAnsi="Times New Roman" w:cs="Times New Roman"/>
          <w:bCs/>
          <w:sz w:val="28"/>
          <w:szCs w:val="28"/>
        </w:rPr>
        <w:t>) следующие изменения: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1)</w:t>
      </w:r>
      <w:r w:rsidRPr="009C3B17">
        <w:rPr>
          <w:rFonts w:ascii="Times New Roman" w:hAnsi="Times New Roman" w:cs="Times New Roman"/>
          <w:bCs/>
          <w:sz w:val="28"/>
          <w:szCs w:val="28"/>
        </w:rPr>
        <w:t xml:space="preserve">дополнить статьей </w:t>
      </w:r>
      <w:r w:rsidRPr="009C3B17">
        <w:rPr>
          <w:rFonts w:ascii="Times New Roman" w:hAnsi="Times New Roman" w:cs="Times New Roman"/>
          <w:sz w:val="28"/>
          <w:szCs w:val="28"/>
        </w:rPr>
        <w:t>7.17</w:t>
      </w:r>
      <w:r w:rsidRPr="009C3B1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C3B17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Pr="009C3B17">
        <w:rPr>
          <w:rFonts w:ascii="Times New Roman" w:hAnsi="Times New Roman" w:cs="Times New Roman"/>
          <w:bCs/>
          <w:sz w:val="28"/>
          <w:szCs w:val="28"/>
        </w:rPr>
        <w:t>следующего содержания: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>"</w:t>
      </w:r>
      <w:r w:rsidRPr="009C3B17">
        <w:rPr>
          <w:rFonts w:ascii="Times New Roman" w:hAnsi="Times New Roman" w:cs="Times New Roman"/>
          <w:sz w:val="28"/>
          <w:szCs w:val="28"/>
        </w:rPr>
        <w:t>СТАТЬЯ 7.17</w:t>
      </w:r>
      <w:r w:rsidRPr="009C3B1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C3B17">
        <w:rPr>
          <w:rFonts w:ascii="Times New Roman" w:hAnsi="Times New Roman" w:cs="Times New Roman"/>
          <w:sz w:val="28"/>
          <w:szCs w:val="28"/>
        </w:rPr>
        <w:t>. НАРУШЕНИЯ В СФЕРЕ СОДЕРЖАНИЯ МЕСТ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126E7">
        <w:rPr>
          <w:rFonts w:ascii="Times New Roman" w:hAnsi="Times New Roman" w:cs="Times New Roman"/>
          <w:sz w:val="28"/>
          <w:szCs w:val="28"/>
        </w:rPr>
        <w:t xml:space="preserve"> </w:t>
      </w:r>
      <w:r w:rsidRPr="009C3B17">
        <w:rPr>
          <w:rFonts w:ascii="Times New Roman" w:hAnsi="Times New Roman" w:cs="Times New Roman"/>
          <w:sz w:val="28"/>
          <w:szCs w:val="28"/>
        </w:rPr>
        <w:t xml:space="preserve">  </w:t>
      </w:r>
      <w:r w:rsidR="00942934">
        <w:rPr>
          <w:rFonts w:ascii="Times New Roman" w:hAnsi="Times New Roman" w:cs="Times New Roman"/>
          <w:sz w:val="28"/>
          <w:szCs w:val="28"/>
        </w:rPr>
        <w:t xml:space="preserve"> </w:t>
      </w:r>
      <w:r w:rsidRPr="009C3B17">
        <w:rPr>
          <w:rFonts w:ascii="Times New Roman" w:hAnsi="Times New Roman" w:cs="Times New Roman"/>
          <w:sz w:val="28"/>
          <w:szCs w:val="28"/>
        </w:rPr>
        <w:t>(ПЛОЩАДОК) НАКОПЛЕНИЯ ТВЕРДЫХ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C3B17">
        <w:rPr>
          <w:rFonts w:ascii="Times New Roman" w:hAnsi="Times New Roman" w:cs="Times New Roman"/>
          <w:sz w:val="28"/>
          <w:szCs w:val="28"/>
        </w:rPr>
        <w:t xml:space="preserve">  </w:t>
      </w:r>
      <w:r w:rsidR="00942934">
        <w:rPr>
          <w:rFonts w:ascii="Times New Roman" w:hAnsi="Times New Roman" w:cs="Times New Roman"/>
          <w:sz w:val="28"/>
          <w:szCs w:val="28"/>
        </w:rPr>
        <w:t xml:space="preserve"> </w:t>
      </w:r>
      <w:r w:rsidR="003126E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B17">
        <w:rPr>
          <w:rFonts w:ascii="Times New Roman" w:hAnsi="Times New Roman" w:cs="Times New Roman"/>
          <w:sz w:val="28"/>
          <w:szCs w:val="28"/>
        </w:rPr>
        <w:t xml:space="preserve"> КОММУНАЛЬНЫХ ОТХОДОВ 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1.Нарушение установленных правилами благоустройства территории муниципального образования Приморского края требований к местам (площадкам) накопления твердых коммунальных отходов -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пятидесяти тысяч рублей.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2.Нарушение установленного правилами благоустройства территории муниципального образования Приморского края запрета на размещение транспортных сре</w:t>
      </w:r>
      <w:proofErr w:type="gramStart"/>
      <w:r w:rsidRPr="009C3B17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9C3B17">
        <w:rPr>
          <w:rFonts w:ascii="Times New Roman" w:hAnsi="Times New Roman" w:cs="Times New Roman"/>
          <w:sz w:val="28"/>
          <w:szCs w:val="28"/>
        </w:rPr>
        <w:t xml:space="preserve">особом, создающим препятствия для сбора и вывоза </w:t>
      </w:r>
      <w:proofErr w:type="gramStart"/>
      <w:r w:rsidRPr="009C3B17">
        <w:rPr>
          <w:rFonts w:ascii="Times New Roman" w:hAnsi="Times New Roman" w:cs="Times New Roman"/>
          <w:sz w:val="28"/>
          <w:szCs w:val="28"/>
        </w:rPr>
        <w:t xml:space="preserve">твердых коммунальных отходов из мест (площадок) накопления твердых коммунальных отходов в период, предусмотренный графиком вывоза </w:t>
      </w:r>
      <w:r w:rsidRPr="009C3B17">
        <w:rPr>
          <w:rFonts w:ascii="Times New Roman" w:hAnsi="Times New Roman" w:cs="Times New Roman"/>
          <w:sz w:val="28"/>
          <w:szCs w:val="28"/>
        </w:rPr>
        <w:lastRenderedPageBreak/>
        <w:t>твердых коммунальных отходов,  за исключением осуществления указанных действий с целью предотвращения и пресечения правонарушений, проведения спасательных, аварийно-восстановительных и других неотложных работ, необходимых для обеспечения безопасности граждан либо функционирования объектов жизнеобеспечения населения, если  ответственность за данное правонарушение не предусмотрена федеральным законодательством, -</w:t>
      </w:r>
      <w:proofErr w:type="gramEnd"/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влечет предупреждение или наложение административного штрафа на граждан в размере от одной до трех тысяч рублей; на должностных лиц - от трех тысяч до десяти тысяч рублей; на юридических лиц - от десяти тысяч до пятидесяти тысяч рублей</w:t>
      </w:r>
      <w:proofErr w:type="gramStart"/>
      <w:r w:rsidRPr="009C3B17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 xml:space="preserve">2)в статье 7.26: </w:t>
      </w:r>
    </w:p>
    <w:p w:rsidR="009C3B17" w:rsidRPr="009C3B17" w:rsidRDefault="009C3B17" w:rsidP="009C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9C3B17">
        <w:rPr>
          <w:rFonts w:ascii="Times New Roman" w:hAnsi="Times New Roman" w:cs="Times New Roman"/>
          <w:sz w:val="28"/>
          <w:szCs w:val="28"/>
        </w:rPr>
        <w:t>)н</w:t>
      </w:r>
      <w:proofErr w:type="gramEnd"/>
      <w:r w:rsidRPr="009C3B17">
        <w:rPr>
          <w:rFonts w:ascii="Times New Roman" w:hAnsi="Times New Roman" w:cs="Times New Roman"/>
          <w:sz w:val="28"/>
          <w:szCs w:val="28"/>
        </w:rPr>
        <w:t xml:space="preserve">аименование статьи изложить в следующей редакции: </w:t>
      </w:r>
    </w:p>
    <w:p w:rsidR="009C3B17" w:rsidRPr="009C3B17" w:rsidRDefault="009C3B17" w:rsidP="009C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"Статья 7.26. Нарушение порядка накопления твердых коммунальных отходов";</w:t>
      </w:r>
    </w:p>
    <w:p w:rsidR="009C3B17" w:rsidRPr="009C3B17" w:rsidRDefault="009C3B17" w:rsidP="009C3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9C3B17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9C3B17">
        <w:rPr>
          <w:rFonts w:ascii="Times New Roman" w:hAnsi="Times New Roman" w:cs="Times New Roman"/>
          <w:sz w:val="28"/>
          <w:szCs w:val="28"/>
        </w:rPr>
        <w:t>асть 3 признать утратившей силу.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>СТАТЬЯ 2.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 xml:space="preserve">Внести в статью 4 Закона Приморского края от 9 июля 2018 года </w:t>
      </w:r>
      <w:r w:rsidRPr="009C3B17">
        <w:rPr>
          <w:rFonts w:ascii="Times New Roman" w:hAnsi="Times New Roman" w:cs="Times New Roman"/>
          <w:bCs/>
          <w:sz w:val="28"/>
          <w:szCs w:val="28"/>
        </w:rPr>
        <w:br/>
        <w:t>№ 313-КЗ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 (Ведомости Законодательного Собрания Приморского края, 2018, № 62, стр. 37) следующее изменение: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>дополнить пунктом 7</w:t>
      </w:r>
      <w:r w:rsidRPr="009C3B1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9C3B17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 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>"7</w:t>
      </w:r>
      <w:r w:rsidRPr="009C3B1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9C3B17">
        <w:rPr>
          <w:rFonts w:ascii="Times New Roman" w:hAnsi="Times New Roman" w:cs="Times New Roman"/>
          <w:bCs/>
          <w:sz w:val="28"/>
          <w:szCs w:val="28"/>
        </w:rPr>
        <w:t>)создание и содержание мест (площадок) накопления твердых коммунальных отходов</w:t>
      </w:r>
      <w:proofErr w:type="gramStart"/>
      <w:r w:rsidRPr="009C3B17">
        <w:rPr>
          <w:rFonts w:ascii="Times New Roman" w:hAnsi="Times New Roman" w:cs="Times New Roman"/>
          <w:bCs/>
          <w:sz w:val="28"/>
          <w:szCs w:val="28"/>
        </w:rPr>
        <w:t>;"</w:t>
      </w:r>
      <w:proofErr w:type="gramEnd"/>
      <w:r w:rsidRPr="009C3B17">
        <w:rPr>
          <w:rFonts w:ascii="Times New Roman" w:hAnsi="Times New Roman" w:cs="Times New Roman"/>
          <w:bCs/>
          <w:sz w:val="28"/>
          <w:szCs w:val="28"/>
        </w:rPr>
        <w:t>.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3B17">
        <w:rPr>
          <w:rFonts w:ascii="Times New Roman" w:hAnsi="Times New Roman" w:cs="Times New Roman"/>
          <w:bCs/>
          <w:sz w:val="28"/>
          <w:szCs w:val="28"/>
        </w:rPr>
        <w:t xml:space="preserve">СТАТЬЯ 3. </w:t>
      </w:r>
    </w:p>
    <w:p w:rsidR="009C3B17" w:rsidRPr="009C3B17" w:rsidRDefault="009C3B17" w:rsidP="009C3B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C3B17" w:rsidRPr="009C3B17" w:rsidRDefault="009C3B17" w:rsidP="009C3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B17">
        <w:rPr>
          <w:rFonts w:ascii="Times New Roman" w:hAnsi="Times New Roman" w:cs="Times New Roman"/>
          <w:sz w:val="28"/>
          <w:szCs w:val="28"/>
        </w:rPr>
        <w:t>Губернатор края</w:t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</w:r>
      <w:r w:rsidRPr="009C3B17"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p w:rsidR="009C3B17" w:rsidRPr="009C3B17" w:rsidRDefault="009C3B17" w:rsidP="009C3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B17" w:rsidRPr="009C3B17" w:rsidRDefault="009C3B17" w:rsidP="009C3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3B17" w:rsidRPr="009C3B17" w:rsidSect="00945D7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8B" w:rsidRDefault="006B1A8B">
      <w:pPr>
        <w:spacing w:after="0" w:line="240" w:lineRule="auto"/>
      </w:pPr>
      <w:r>
        <w:separator/>
      </w:r>
    </w:p>
  </w:endnote>
  <w:endnote w:type="continuationSeparator" w:id="0">
    <w:p w:rsidR="006B1A8B" w:rsidRDefault="006B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8B" w:rsidRDefault="006B1A8B">
      <w:pPr>
        <w:spacing w:after="0" w:line="240" w:lineRule="auto"/>
      </w:pPr>
      <w:r>
        <w:separator/>
      </w:r>
    </w:p>
  </w:footnote>
  <w:footnote w:type="continuationSeparator" w:id="0">
    <w:p w:rsidR="006B1A8B" w:rsidRDefault="006B1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4E6B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6E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F4"/>
    <w:rsid w:val="000214F4"/>
    <w:rsid w:val="003126E7"/>
    <w:rsid w:val="003E266F"/>
    <w:rsid w:val="00400134"/>
    <w:rsid w:val="004E6B6F"/>
    <w:rsid w:val="0055068B"/>
    <w:rsid w:val="005C5BBB"/>
    <w:rsid w:val="006B1A8B"/>
    <w:rsid w:val="00942934"/>
    <w:rsid w:val="009C3B17"/>
    <w:rsid w:val="00A52CF3"/>
    <w:rsid w:val="00A71EF6"/>
    <w:rsid w:val="00EC187A"/>
    <w:rsid w:val="00FC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4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14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2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4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4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214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2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1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9AAD9A029B90B1DF0320E548300E69960750D15B0D4E97B573E6319F16E6C04E67DB1E6FB7ED39B608C9EB06FD7DE34EX5tB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 Ирина Анатольевна</dc:creator>
  <cp:lastModifiedBy>Яцук Марина Валентиновна</cp:lastModifiedBy>
  <cp:revision>5</cp:revision>
  <cp:lastPrinted>2021-05-19T23:56:00Z</cp:lastPrinted>
  <dcterms:created xsi:type="dcterms:W3CDTF">2021-05-17T04:06:00Z</dcterms:created>
  <dcterms:modified xsi:type="dcterms:W3CDTF">2021-05-19T23:58:00Z</dcterms:modified>
</cp:coreProperties>
</file>