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6305" w:rsidRPr="00CD6305" w:rsidRDefault="00CD6305" w:rsidP="00F143EF">
      <w:pPr>
        <w:spacing w:after="0" w:line="240" w:lineRule="auto"/>
        <w:ind w:left="12191"/>
        <w:rPr>
          <w:rFonts w:ascii="Times New Roman" w:hAnsi="Times New Roman"/>
          <w:sz w:val="28"/>
          <w:szCs w:val="28"/>
        </w:rPr>
      </w:pPr>
      <w:r w:rsidRPr="00CD6305">
        <w:rPr>
          <w:rFonts w:ascii="Times New Roman" w:hAnsi="Times New Roman"/>
          <w:sz w:val="28"/>
          <w:szCs w:val="28"/>
        </w:rPr>
        <w:t xml:space="preserve">Приложение 8 </w:t>
      </w:r>
    </w:p>
    <w:p w:rsidR="00CD6305" w:rsidRPr="00CD6305" w:rsidRDefault="00CD6305" w:rsidP="00F143EF">
      <w:pPr>
        <w:spacing w:after="0" w:line="240" w:lineRule="auto"/>
        <w:ind w:left="12191"/>
        <w:rPr>
          <w:rFonts w:ascii="Times New Roman" w:hAnsi="Times New Roman"/>
          <w:sz w:val="28"/>
          <w:szCs w:val="28"/>
        </w:rPr>
      </w:pPr>
      <w:r w:rsidRPr="00CD6305">
        <w:rPr>
          <w:rFonts w:ascii="Times New Roman" w:hAnsi="Times New Roman"/>
          <w:sz w:val="28"/>
          <w:szCs w:val="28"/>
        </w:rPr>
        <w:t>к Закону</w:t>
      </w:r>
    </w:p>
    <w:p w:rsidR="00CD6305" w:rsidRPr="00CD6305" w:rsidRDefault="00CD6305" w:rsidP="00F143EF">
      <w:pPr>
        <w:spacing w:after="0" w:line="240" w:lineRule="auto"/>
        <w:ind w:left="12191"/>
        <w:rPr>
          <w:rFonts w:ascii="Times New Roman" w:hAnsi="Times New Roman"/>
          <w:sz w:val="28"/>
          <w:szCs w:val="28"/>
        </w:rPr>
      </w:pPr>
      <w:r w:rsidRPr="00CD6305">
        <w:rPr>
          <w:rFonts w:ascii="Times New Roman" w:hAnsi="Times New Roman"/>
          <w:sz w:val="28"/>
          <w:szCs w:val="28"/>
        </w:rPr>
        <w:t>Приморского края</w:t>
      </w:r>
    </w:p>
    <w:p w:rsidR="00CD6305" w:rsidRPr="00CD6305" w:rsidRDefault="00A008FF" w:rsidP="00F143EF">
      <w:pPr>
        <w:spacing w:after="0" w:line="240" w:lineRule="auto"/>
        <w:ind w:left="12191"/>
        <w:rPr>
          <w:rFonts w:ascii="Times New Roman" w:hAnsi="Times New Roman"/>
          <w:sz w:val="28"/>
          <w:szCs w:val="28"/>
        </w:rPr>
      </w:pPr>
      <w:r w:rsidRPr="00A008FF">
        <w:rPr>
          <w:rFonts w:ascii="Times New Roman" w:hAnsi="Times New Roman"/>
          <w:sz w:val="28"/>
          <w:szCs w:val="28"/>
        </w:rPr>
        <w:t>от 21.04.2021 № 1027-КЗ</w:t>
      </w:r>
      <w:bookmarkStart w:id="0" w:name="_GoBack"/>
      <w:bookmarkEnd w:id="0"/>
    </w:p>
    <w:p w:rsidR="00CD6305" w:rsidRPr="00CD6305" w:rsidRDefault="00CD6305" w:rsidP="00F143EF">
      <w:pPr>
        <w:spacing w:after="0" w:line="240" w:lineRule="auto"/>
        <w:ind w:left="12191"/>
        <w:rPr>
          <w:rFonts w:ascii="Times New Roman" w:hAnsi="Times New Roman"/>
          <w:sz w:val="28"/>
          <w:szCs w:val="28"/>
        </w:rPr>
      </w:pPr>
    </w:p>
    <w:p w:rsidR="00CD6305" w:rsidRPr="00CD6305" w:rsidRDefault="00CD6305" w:rsidP="00F143EF">
      <w:pPr>
        <w:spacing w:after="0" w:line="240" w:lineRule="auto"/>
        <w:ind w:left="12191"/>
        <w:rPr>
          <w:rFonts w:ascii="Times New Roman" w:hAnsi="Times New Roman"/>
          <w:sz w:val="28"/>
          <w:szCs w:val="28"/>
        </w:rPr>
      </w:pPr>
      <w:r w:rsidRPr="00CD6305">
        <w:rPr>
          <w:rFonts w:ascii="Times New Roman" w:hAnsi="Times New Roman"/>
          <w:sz w:val="28"/>
          <w:szCs w:val="28"/>
        </w:rPr>
        <w:t xml:space="preserve">"Приложение 12 </w:t>
      </w:r>
    </w:p>
    <w:p w:rsidR="00CD6305" w:rsidRPr="00CD6305" w:rsidRDefault="00CD6305" w:rsidP="00F143EF">
      <w:pPr>
        <w:spacing w:after="0" w:line="240" w:lineRule="auto"/>
        <w:ind w:left="12191"/>
        <w:rPr>
          <w:rFonts w:ascii="Times New Roman" w:hAnsi="Times New Roman"/>
          <w:sz w:val="28"/>
          <w:szCs w:val="28"/>
        </w:rPr>
      </w:pPr>
      <w:r w:rsidRPr="00CD6305">
        <w:rPr>
          <w:rFonts w:ascii="Times New Roman" w:hAnsi="Times New Roman"/>
          <w:sz w:val="28"/>
          <w:szCs w:val="28"/>
        </w:rPr>
        <w:t>к Закону</w:t>
      </w:r>
    </w:p>
    <w:p w:rsidR="00CD6305" w:rsidRPr="00CD6305" w:rsidRDefault="00CD6305" w:rsidP="00F143EF">
      <w:pPr>
        <w:spacing w:after="0" w:line="240" w:lineRule="auto"/>
        <w:ind w:left="12191"/>
        <w:rPr>
          <w:rFonts w:ascii="Times New Roman" w:hAnsi="Times New Roman"/>
          <w:sz w:val="28"/>
          <w:szCs w:val="28"/>
        </w:rPr>
      </w:pPr>
      <w:r w:rsidRPr="00CD6305">
        <w:rPr>
          <w:rFonts w:ascii="Times New Roman" w:hAnsi="Times New Roman"/>
          <w:sz w:val="28"/>
          <w:szCs w:val="28"/>
        </w:rPr>
        <w:t>Приморского края</w:t>
      </w:r>
    </w:p>
    <w:p w:rsidR="00CD6305" w:rsidRPr="00CD6305" w:rsidRDefault="00CD6305" w:rsidP="00F143EF">
      <w:pPr>
        <w:widowControl w:val="0"/>
        <w:autoSpaceDE w:val="0"/>
        <w:autoSpaceDN w:val="0"/>
        <w:adjustRightInd w:val="0"/>
        <w:spacing w:after="0" w:line="240" w:lineRule="auto"/>
        <w:ind w:left="12191" w:right="31"/>
        <w:rPr>
          <w:rFonts w:ascii="Times New Roman" w:hAnsi="Times New Roman"/>
          <w:sz w:val="28"/>
          <w:szCs w:val="28"/>
        </w:rPr>
      </w:pPr>
      <w:r w:rsidRPr="00CD6305">
        <w:rPr>
          <w:rFonts w:ascii="Times New Roman" w:hAnsi="Times New Roman"/>
          <w:sz w:val="28"/>
          <w:szCs w:val="28"/>
        </w:rPr>
        <w:t>от 21.12.2020 № 969-КЗ</w:t>
      </w:r>
    </w:p>
    <w:p w:rsidR="00CD6305" w:rsidRPr="00CD6305" w:rsidRDefault="00CD6305" w:rsidP="00CD6305">
      <w:pPr>
        <w:spacing w:after="0" w:line="240" w:lineRule="auto"/>
        <w:rPr>
          <w:sz w:val="28"/>
          <w:szCs w:val="28"/>
        </w:rPr>
      </w:pPr>
    </w:p>
    <w:p w:rsidR="00CD6305" w:rsidRPr="00CD6305" w:rsidRDefault="00CD6305" w:rsidP="004A1F73">
      <w:pPr>
        <w:widowControl w:val="0"/>
        <w:autoSpaceDE w:val="0"/>
        <w:autoSpaceDN w:val="0"/>
        <w:adjustRightInd w:val="0"/>
        <w:spacing w:after="0" w:line="240" w:lineRule="auto"/>
        <w:jc w:val="center"/>
        <w:rPr>
          <w:rFonts w:ascii="Times New Roman" w:hAnsi="Times New Roman"/>
          <w:color w:val="000000"/>
          <w:sz w:val="28"/>
          <w:szCs w:val="28"/>
        </w:rPr>
      </w:pPr>
      <w:r w:rsidRPr="00CD6305">
        <w:rPr>
          <w:rFonts w:ascii="Times New Roman" w:hAnsi="Times New Roman"/>
          <w:color w:val="000000"/>
          <w:sz w:val="28"/>
          <w:szCs w:val="28"/>
        </w:rPr>
        <w:t>Распределение бюджетных ассигнований из краевого бюджета</w:t>
      </w:r>
    </w:p>
    <w:p w:rsidR="004A1F73" w:rsidRDefault="00CD6305" w:rsidP="004A1F73">
      <w:pPr>
        <w:spacing w:after="0" w:line="240" w:lineRule="auto"/>
        <w:jc w:val="center"/>
        <w:rPr>
          <w:rFonts w:ascii="Times New Roman" w:hAnsi="Times New Roman"/>
          <w:color w:val="000000"/>
          <w:sz w:val="28"/>
          <w:szCs w:val="28"/>
        </w:rPr>
      </w:pPr>
      <w:r w:rsidRPr="00CD6305">
        <w:rPr>
          <w:rFonts w:ascii="Times New Roman" w:hAnsi="Times New Roman"/>
          <w:color w:val="000000"/>
          <w:sz w:val="28"/>
          <w:szCs w:val="28"/>
        </w:rPr>
        <w:t>на 2021 год и плановый период 2022 и 2023 годов по государственным программам Приморского края</w:t>
      </w:r>
    </w:p>
    <w:p w:rsidR="00CD6305" w:rsidRPr="00CD6305" w:rsidRDefault="00CD6305" w:rsidP="004A1F73">
      <w:pPr>
        <w:spacing w:after="0" w:line="240" w:lineRule="auto"/>
        <w:jc w:val="center"/>
        <w:rPr>
          <w:rFonts w:ascii="Times New Roman" w:hAnsi="Times New Roman"/>
          <w:color w:val="000000"/>
          <w:sz w:val="28"/>
          <w:szCs w:val="28"/>
        </w:rPr>
      </w:pPr>
      <w:r w:rsidRPr="00CD6305">
        <w:rPr>
          <w:rFonts w:ascii="Times New Roman" w:hAnsi="Times New Roman"/>
          <w:color w:val="000000"/>
          <w:sz w:val="28"/>
          <w:szCs w:val="28"/>
        </w:rPr>
        <w:t>и непрограммным направлениям деятельности</w:t>
      </w:r>
    </w:p>
    <w:p w:rsidR="00A53E63" w:rsidRDefault="00A53E63" w:rsidP="00CA71C0">
      <w:pPr>
        <w:spacing w:after="0" w:line="240" w:lineRule="auto"/>
        <w:ind w:right="31"/>
        <w:jc w:val="right"/>
        <w:rPr>
          <w:rFonts w:ascii="Times New Roman" w:hAnsi="Times New Roman"/>
          <w:color w:val="000000"/>
          <w:sz w:val="28"/>
          <w:szCs w:val="28"/>
        </w:rPr>
      </w:pPr>
    </w:p>
    <w:p w:rsidR="00CD6305" w:rsidRDefault="00CD6305" w:rsidP="00CA71C0">
      <w:pPr>
        <w:spacing w:after="0" w:line="240" w:lineRule="auto"/>
        <w:ind w:right="31"/>
        <w:jc w:val="right"/>
        <w:rPr>
          <w:rFonts w:ascii="Times New Roman" w:hAnsi="Times New Roman"/>
          <w:color w:val="000000"/>
          <w:sz w:val="28"/>
          <w:szCs w:val="28"/>
        </w:rPr>
      </w:pPr>
      <w:r>
        <w:rPr>
          <w:rFonts w:ascii="Times New Roman" w:hAnsi="Times New Roman"/>
          <w:color w:val="000000"/>
          <w:sz w:val="28"/>
          <w:szCs w:val="28"/>
        </w:rPr>
        <w:t>(рублей)</w:t>
      </w:r>
    </w:p>
    <w:p w:rsidR="004A1F73" w:rsidRPr="004A1F73" w:rsidRDefault="004A1F73" w:rsidP="004A1F73">
      <w:pPr>
        <w:spacing w:after="0" w:line="240" w:lineRule="auto"/>
        <w:jc w:val="right"/>
        <w:rPr>
          <w:sz w:val="2"/>
          <w:szCs w:val="2"/>
        </w:rPr>
      </w:pPr>
    </w:p>
    <w:tbl>
      <w:tblPr>
        <w:tblW w:w="0" w:type="auto"/>
        <w:tblInd w:w="10" w:type="dxa"/>
        <w:tblLayout w:type="fixed"/>
        <w:tblLook w:val="0000" w:firstRow="0" w:lastRow="0" w:firstColumn="0" w:lastColumn="0" w:noHBand="0" w:noVBand="0"/>
      </w:tblPr>
      <w:tblGrid>
        <w:gridCol w:w="6379"/>
        <w:gridCol w:w="1416"/>
        <w:gridCol w:w="569"/>
        <w:gridCol w:w="2268"/>
        <w:gridCol w:w="2268"/>
        <w:gridCol w:w="2268"/>
      </w:tblGrid>
      <w:tr w:rsidR="007427B8" w:rsidRPr="00B63155" w:rsidTr="00CA71C0">
        <w:trPr>
          <w:trHeight w:val="520"/>
        </w:trPr>
        <w:tc>
          <w:tcPr>
            <w:tcW w:w="637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87D39" w:rsidRPr="00B63155" w:rsidRDefault="00987D39">
            <w:pPr>
              <w:widowControl w:val="0"/>
              <w:autoSpaceDE w:val="0"/>
              <w:autoSpaceDN w:val="0"/>
              <w:adjustRightInd w:val="0"/>
              <w:spacing w:after="0" w:line="240" w:lineRule="auto"/>
              <w:jc w:val="center"/>
              <w:rPr>
                <w:rFonts w:ascii="Arial" w:hAnsi="Arial" w:cs="Arial"/>
                <w:sz w:val="24"/>
                <w:szCs w:val="24"/>
              </w:rPr>
            </w:pPr>
            <w:r w:rsidRPr="00B63155">
              <w:rPr>
                <w:rFonts w:ascii="Times New Roman" w:hAnsi="Times New Roman"/>
                <w:color w:val="000000"/>
                <w:sz w:val="24"/>
                <w:szCs w:val="24"/>
              </w:rPr>
              <w:t>Наименование</w:t>
            </w:r>
          </w:p>
        </w:tc>
        <w:tc>
          <w:tcPr>
            <w:tcW w:w="1416"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87D39" w:rsidRPr="00B63155" w:rsidRDefault="00987D39">
            <w:pPr>
              <w:widowControl w:val="0"/>
              <w:autoSpaceDE w:val="0"/>
              <w:autoSpaceDN w:val="0"/>
              <w:adjustRightInd w:val="0"/>
              <w:spacing w:after="0" w:line="240" w:lineRule="auto"/>
              <w:jc w:val="center"/>
              <w:rPr>
                <w:rFonts w:ascii="Arial" w:hAnsi="Arial" w:cs="Arial"/>
                <w:sz w:val="24"/>
                <w:szCs w:val="24"/>
              </w:rPr>
            </w:pPr>
            <w:r w:rsidRPr="00B63155">
              <w:rPr>
                <w:rFonts w:ascii="Times New Roman" w:hAnsi="Times New Roman"/>
                <w:color w:val="000000"/>
                <w:sz w:val="24"/>
                <w:szCs w:val="24"/>
              </w:rPr>
              <w:t>Целевая статья</w:t>
            </w:r>
          </w:p>
        </w:tc>
        <w:tc>
          <w:tcPr>
            <w:tcW w:w="56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87D39" w:rsidRPr="00B63155" w:rsidRDefault="00987D39">
            <w:pPr>
              <w:widowControl w:val="0"/>
              <w:autoSpaceDE w:val="0"/>
              <w:autoSpaceDN w:val="0"/>
              <w:adjustRightInd w:val="0"/>
              <w:spacing w:after="0" w:line="240" w:lineRule="auto"/>
              <w:jc w:val="center"/>
              <w:rPr>
                <w:rFonts w:ascii="Times New Roman" w:hAnsi="Times New Roman"/>
                <w:color w:val="000000"/>
                <w:sz w:val="24"/>
                <w:szCs w:val="24"/>
              </w:rPr>
            </w:pPr>
            <w:r w:rsidRPr="00B63155">
              <w:rPr>
                <w:rFonts w:ascii="Times New Roman" w:hAnsi="Times New Roman"/>
                <w:color w:val="000000"/>
                <w:sz w:val="24"/>
                <w:szCs w:val="24"/>
              </w:rPr>
              <w:t>Вид</w:t>
            </w:r>
          </w:p>
          <w:p w:rsidR="00987D39" w:rsidRPr="00B63155" w:rsidRDefault="00987D39">
            <w:pPr>
              <w:widowControl w:val="0"/>
              <w:autoSpaceDE w:val="0"/>
              <w:autoSpaceDN w:val="0"/>
              <w:adjustRightInd w:val="0"/>
              <w:spacing w:after="0" w:line="240" w:lineRule="auto"/>
              <w:jc w:val="center"/>
              <w:rPr>
                <w:rFonts w:ascii="Times New Roman" w:hAnsi="Times New Roman"/>
                <w:color w:val="000000"/>
                <w:sz w:val="24"/>
                <w:szCs w:val="24"/>
              </w:rPr>
            </w:pPr>
            <w:r w:rsidRPr="00B63155">
              <w:rPr>
                <w:rFonts w:ascii="Times New Roman" w:hAnsi="Times New Roman"/>
                <w:color w:val="000000"/>
                <w:sz w:val="24"/>
                <w:szCs w:val="24"/>
              </w:rPr>
              <w:t>рас-</w:t>
            </w:r>
          </w:p>
          <w:p w:rsidR="00987D39" w:rsidRPr="00B63155" w:rsidRDefault="00987D39">
            <w:pPr>
              <w:widowControl w:val="0"/>
              <w:autoSpaceDE w:val="0"/>
              <w:autoSpaceDN w:val="0"/>
              <w:adjustRightInd w:val="0"/>
              <w:spacing w:after="0" w:line="240" w:lineRule="auto"/>
              <w:jc w:val="center"/>
              <w:rPr>
                <w:rFonts w:ascii="Times New Roman" w:hAnsi="Times New Roman"/>
                <w:color w:val="000000"/>
                <w:sz w:val="24"/>
                <w:szCs w:val="24"/>
              </w:rPr>
            </w:pPr>
            <w:r w:rsidRPr="00B63155">
              <w:rPr>
                <w:rFonts w:ascii="Times New Roman" w:hAnsi="Times New Roman"/>
                <w:color w:val="000000"/>
                <w:sz w:val="24"/>
                <w:szCs w:val="24"/>
              </w:rPr>
              <w:t>хо-</w:t>
            </w:r>
          </w:p>
          <w:p w:rsidR="00987D39" w:rsidRPr="00B63155" w:rsidRDefault="00987D39">
            <w:pPr>
              <w:widowControl w:val="0"/>
              <w:autoSpaceDE w:val="0"/>
              <w:autoSpaceDN w:val="0"/>
              <w:adjustRightInd w:val="0"/>
              <w:spacing w:after="0" w:line="240" w:lineRule="auto"/>
              <w:jc w:val="center"/>
              <w:rPr>
                <w:rFonts w:ascii="Arial" w:hAnsi="Arial" w:cs="Arial"/>
                <w:sz w:val="24"/>
                <w:szCs w:val="24"/>
              </w:rPr>
            </w:pPr>
            <w:r w:rsidRPr="00B63155">
              <w:rPr>
                <w:rFonts w:ascii="Times New Roman" w:hAnsi="Times New Roman"/>
                <w:color w:val="000000"/>
                <w:sz w:val="24"/>
                <w:szCs w:val="24"/>
              </w:rPr>
              <w:t>дов</w:t>
            </w:r>
          </w:p>
        </w:tc>
        <w:tc>
          <w:tcPr>
            <w:tcW w:w="6804" w:type="dxa"/>
            <w:gridSpan w:val="3"/>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87D39" w:rsidRPr="00B63155" w:rsidRDefault="00987D39">
            <w:pPr>
              <w:widowControl w:val="0"/>
              <w:autoSpaceDE w:val="0"/>
              <w:autoSpaceDN w:val="0"/>
              <w:adjustRightInd w:val="0"/>
              <w:spacing w:after="0" w:line="240" w:lineRule="auto"/>
              <w:jc w:val="center"/>
              <w:rPr>
                <w:rFonts w:ascii="Arial" w:hAnsi="Arial" w:cs="Arial"/>
                <w:sz w:val="24"/>
                <w:szCs w:val="24"/>
              </w:rPr>
            </w:pPr>
            <w:r w:rsidRPr="00B63155">
              <w:rPr>
                <w:rFonts w:ascii="Times New Roman" w:hAnsi="Times New Roman"/>
                <w:color w:val="000000"/>
                <w:sz w:val="24"/>
                <w:szCs w:val="24"/>
              </w:rPr>
              <w:t>Сумма</w:t>
            </w:r>
          </w:p>
        </w:tc>
      </w:tr>
      <w:tr w:rsidR="00987D39" w:rsidRPr="00B63155" w:rsidTr="00CA71C0">
        <w:trPr>
          <w:trHeight w:val="556"/>
        </w:trPr>
        <w:tc>
          <w:tcPr>
            <w:tcW w:w="637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87D39" w:rsidRPr="00B63155" w:rsidRDefault="00987D39">
            <w:pPr>
              <w:widowControl w:val="0"/>
              <w:autoSpaceDE w:val="0"/>
              <w:autoSpaceDN w:val="0"/>
              <w:adjustRightInd w:val="0"/>
              <w:spacing w:after="0" w:line="240" w:lineRule="auto"/>
              <w:rPr>
                <w:rFonts w:ascii="Arial" w:hAnsi="Arial" w:cs="Arial"/>
                <w:sz w:val="24"/>
                <w:szCs w:val="24"/>
              </w:rPr>
            </w:pPr>
          </w:p>
        </w:tc>
        <w:tc>
          <w:tcPr>
            <w:tcW w:w="1416"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87D39" w:rsidRPr="00B63155" w:rsidRDefault="00987D39">
            <w:pPr>
              <w:widowControl w:val="0"/>
              <w:autoSpaceDE w:val="0"/>
              <w:autoSpaceDN w:val="0"/>
              <w:adjustRightInd w:val="0"/>
              <w:spacing w:after="0" w:line="240" w:lineRule="auto"/>
              <w:rPr>
                <w:rFonts w:ascii="Arial" w:hAnsi="Arial" w:cs="Arial"/>
                <w:sz w:val="24"/>
                <w:szCs w:val="24"/>
              </w:rPr>
            </w:pPr>
          </w:p>
        </w:tc>
        <w:tc>
          <w:tcPr>
            <w:tcW w:w="56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87D39" w:rsidRPr="00B63155" w:rsidRDefault="00987D39">
            <w:pPr>
              <w:widowControl w:val="0"/>
              <w:autoSpaceDE w:val="0"/>
              <w:autoSpaceDN w:val="0"/>
              <w:adjustRightInd w:val="0"/>
              <w:spacing w:after="0" w:line="240" w:lineRule="auto"/>
              <w:rPr>
                <w:rFonts w:ascii="Arial" w:hAnsi="Arial" w:cs="Arial"/>
                <w:sz w:val="24"/>
                <w:szCs w:val="24"/>
              </w:rPr>
            </w:pPr>
          </w:p>
        </w:tc>
        <w:tc>
          <w:tcPr>
            <w:tcW w:w="2268"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87D39" w:rsidRPr="00B63155" w:rsidRDefault="00987D39">
            <w:pPr>
              <w:widowControl w:val="0"/>
              <w:autoSpaceDE w:val="0"/>
              <w:autoSpaceDN w:val="0"/>
              <w:adjustRightInd w:val="0"/>
              <w:spacing w:after="0" w:line="240" w:lineRule="auto"/>
              <w:jc w:val="center"/>
              <w:rPr>
                <w:rFonts w:ascii="Arial" w:hAnsi="Arial" w:cs="Arial"/>
                <w:sz w:val="24"/>
                <w:szCs w:val="24"/>
              </w:rPr>
            </w:pPr>
            <w:r w:rsidRPr="00B63155">
              <w:rPr>
                <w:rFonts w:ascii="Times New Roman" w:hAnsi="Times New Roman"/>
                <w:color w:val="000000"/>
                <w:sz w:val="24"/>
                <w:szCs w:val="24"/>
              </w:rPr>
              <w:t>2021 год</w:t>
            </w:r>
          </w:p>
        </w:tc>
        <w:tc>
          <w:tcPr>
            <w:tcW w:w="2268"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87D39" w:rsidRPr="00B63155" w:rsidRDefault="00987D39">
            <w:pPr>
              <w:widowControl w:val="0"/>
              <w:autoSpaceDE w:val="0"/>
              <w:autoSpaceDN w:val="0"/>
              <w:adjustRightInd w:val="0"/>
              <w:spacing w:after="0" w:line="240" w:lineRule="auto"/>
              <w:jc w:val="center"/>
              <w:rPr>
                <w:rFonts w:ascii="Arial" w:hAnsi="Arial" w:cs="Arial"/>
                <w:sz w:val="24"/>
                <w:szCs w:val="24"/>
              </w:rPr>
            </w:pPr>
            <w:r w:rsidRPr="00B63155">
              <w:rPr>
                <w:rFonts w:ascii="Times New Roman" w:hAnsi="Times New Roman"/>
                <w:color w:val="000000"/>
                <w:sz w:val="24"/>
                <w:szCs w:val="24"/>
              </w:rPr>
              <w:t>2022 год</w:t>
            </w:r>
          </w:p>
        </w:tc>
        <w:tc>
          <w:tcPr>
            <w:tcW w:w="2268"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87D39" w:rsidRPr="00B63155" w:rsidRDefault="00987D39">
            <w:pPr>
              <w:widowControl w:val="0"/>
              <w:autoSpaceDE w:val="0"/>
              <w:autoSpaceDN w:val="0"/>
              <w:adjustRightInd w:val="0"/>
              <w:spacing w:after="0" w:line="240" w:lineRule="auto"/>
              <w:jc w:val="center"/>
              <w:rPr>
                <w:rFonts w:ascii="Arial" w:hAnsi="Arial" w:cs="Arial"/>
                <w:sz w:val="24"/>
                <w:szCs w:val="24"/>
              </w:rPr>
            </w:pPr>
            <w:r w:rsidRPr="00B63155">
              <w:rPr>
                <w:rFonts w:ascii="Times New Roman" w:hAnsi="Times New Roman"/>
                <w:color w:val="000000"/>
                <w:sz w:val="24"/>
                <w:szCs w:val="24"/>
              </w:rPr>
              <w:t>2023 год</w:t>
            </w:r>
          </w:p>
        </w:tc>
      </w:tr>
    </w:tbl>
    <w:p w:rsidR="00987D39" w:rsidRDefault="00987D39">
      <w:pPr>
        <w:widowControl w:val="0"/>
        <w:autoSpaceDE w:val="0"/>
        <w:autoSpaceDN w:val="0"/>
        <w:adjustRightInd w:val="0"/>
        <w:spacing w:after="0" w:line="240" w:lineRule="auto"/>
        <w:rPr>
          <w:rFonts w:ascii="Arial" w:hAnsi="Arial" w:cs="Arial"/>
          <w:sz w:val="2"/>
          <w:szCs w:val="2"/>
        </w:rPr>
      </w:pPr>
    </w:p>
    <w:tbl>
      <w:tblPr>
        <w:tblW w:w="0" w:type="auto"/>
        <w:tblInd w:w="57" w:type="dxa"/>
        <w:tblLayout w:type="fixed"/>
        <w:tblLook w:val="0000" w:firstRow="0" w:lastRow="0" w:firstColumn="0" w:lastColumn="0" w:noHBand="0" w:noVBand="0"/>
      </w:tblPr>
      <w:tblGrid>
        <w:gridCol w:w="6379"/>
        <w:gridCol w:w="1418"/>
        <w:gridCol w:w="567"/>
        <w:gridCol w:w="2268"/>
        <w:gridCol w:w="2268"/>
        <w:gridCol w:w="2268"/>
      </w:tblGrid>
      <w:tr w:rsidR="00987D39" w:rsidRPr="00B63155" w:rsidTr="00CA71C0">
        <w:trPr>
          <w:cantSplit/>
          <w:trHeight w:val="340"/>
          <w:tblHeader/>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cente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cente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cente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cente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cente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cente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2020-2027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25 097 284 988,14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24 753 364 376,74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24 425 655 917,74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"Формирование эффективной системы организации медицинской помощи"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9 078 968 084,31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8 675 035 461,59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8 421 337 513,10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"Обеспечение функций государственного органа в сфере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0110100000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76 297 664,65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77 033 237,00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79 949 705,00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74 296 564,65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75 024 537,00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77 949 605,00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73 022 859,00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73 746 886,00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76 671 954,00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73 022 859,00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73 746 886,00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76 671 954,00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1 273 705,65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1 277 651,00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1 277 651,00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1 273 705,65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1 277 651,00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1 277 651,00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переданных полномочий Российской Федерации в сфере охраны здоровья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2 008 700,00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2 000 100,00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2 008 700,00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2 000 100,00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2 008 700,00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2 000 100,00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"Обеспечение деятельности краевых государственных учреждений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0110200000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5 735 771 889,95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5 924 190 616,59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6 205 429 510,10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Обеспечение проведения ежегодного медицинского осмотра государственных гражданских служащих органов исполнительной власти Приморского края, аппарата Губернатора Приморского края и Правительства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lastRenderedPageBreak/>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5 603 444 489,95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5 821 510 616,59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6 102 749 510,10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362 769 994,00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380 181 970,00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402 703 671,00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362 769 994,00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380 181 970,00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402 703 671,00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45 062 035,38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45 062 035,38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45 062 035,38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45 062 035,38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45 062 035,38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45 062 035,38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5 194 314 499,76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5 394 968 650,40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5 653 685 842,91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4 858 363 248,42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5 049 445 777,48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5 293 151 299,05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335 951 251,34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345 522 872,92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360 534 543,86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1 297 960,81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1 297 960,81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1 297 960,81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1 297 960,81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1 297 960,81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1 297 960,81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123 627 400,00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93 980 000,00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93 980 000,00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123 627 400,00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93 980 000,00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93 980 000,00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118 302 185,00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87 454 785,00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87 454 785,00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5 325 215,00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6 525 215,00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6 525 215,00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"Развитие и укрепление материально-технической базы краевых государственных учреждений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0110300000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679 652 838,00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508 041 989,60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289 729 600,00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679 652 838,00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508 041 989,60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289 729 600,00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679 652 838,00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508 041 989,60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289 729 600,00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608 517 798,98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418 507 651,60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278 864 325,00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71 135 039,02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89 534 338,00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10 865 275,00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"Организация обеспечения учреждений здравоохранения Приморского края медицинским оборудованием"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0110400000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64 518 924,88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65 699 900,00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65 699 900,00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64 518 924,88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65 699 900,00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65 699 900,00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64 518 924,88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65 699 900,00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65 699 900,00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55 318 924,88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65 699 900,00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65 699 900,00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"Строительство, реконструкция и капитальный ремонт объектов здравоохранения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0110500000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262 148 082,07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6 990 100,00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4 990 100,00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Оказание услуг по охране объектов здравоохранения и их содержание до передачи учреждениям в оперативное или хозяйственное управление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7 846 100,00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4 990 100,00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4 990 100,00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7 846 100,00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4 990 100,00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4 990 100,00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7 846 100,00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4 990 100,00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4 990 100,00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капитальных вложений в объекты государственной собственности в социальной сфере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208 846 053,83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208 846 053,83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208 846 053,83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0110555050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10 265 384,49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0110555050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10 265 384,49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0110555050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10 265 384,49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Строительство многопрофильной диагностической поликлиники в г. Артеме согласно плану социального развития центров экономического роста Приморского края за счет средств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0110555051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13 090 638,77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0110555051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13 090 638,77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0110555051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13 090 638,77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01105В5050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01105В5050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01105В5050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Строительство многопрофильной диагностической поликлиники в г. Артеме согласно плану социального развития центров экономического роста Приморского края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01105В5051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2 099 904,98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01105В5051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2 099 904,98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01105В5051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2 099 904,98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"Модернизация первичного звена здравоохранения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0111000000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1 610 920 767,17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1 629 187 318,40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1 554 056 998,00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реализацию региональной программы модернизации первичного звена здравоохранения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1 610 920 767,17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1 629 187 318,40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1 554 056 998,00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104 400 000,00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102 000 000,00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104 400 000,00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102 000 000,00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474 666 446,17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916 183 560,40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838 391 160,00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474 666 446,17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916 183 560,40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838 391 160,00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1 034 254 321,00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608 603 758,00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613 665 838,00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1 034 254 321,00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608 603 758,00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613 665 838,00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"Развитие системы оказания первичной медико-санитарной помощи"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011N100000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349 549 517,59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105 000 000,00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011N151910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142 788 500,00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011N151910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142 788 500,00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011N151910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142 788 500,00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авиационных работ в целях оказания медицинской помощи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105 000 000,00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105 000 000,00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105 000 000,00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011N171600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111 761 017,59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011N171600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111 761 017,59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011N171600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111 761 017,59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"Борьба с онкологическими заболеваниями"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011N300000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273 808 400,00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327 592 300,00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85 181 700,00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Переоснащение медицинских организаций, оказывающих медицинскую помощь больным с онкологическими заболеваниями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273 808 400,00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327 592 300,00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85 181 700,00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273 808 400,00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327 592 300,00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85 181 700,00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273 808 400,00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327 592 300,00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85 181 700,00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011N400000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26 300 000,00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31 300 000,00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31 300 000,00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31 300 000,00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31 300 000,00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15 371 580 068,59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15 424 709 300,55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15 339 420 162,55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"Организация обеспечения населения Приморского края льготными лекарственными средствами"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0120100000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1 777 813 600,00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1 748 495 203,00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1 748 495 203,00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1 179 568 000,00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1 229 568 003,00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1 229 568 003,00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1 179 568 000,00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1 229 568 003,00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1 229 568 003,00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1 179 568 000,00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1 229 568 003,00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1 229 568 003,00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приобретение бланков строгой отчетности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Реализация отдельных полномочий в области лекарственного обеспечения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138 391 900,00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138 391 900,00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138 391 900,00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73 112 441,00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73 112 441,00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73 112 441,00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73 112 441,00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73 112 441,00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73 112 441,00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65 279 459,00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65 279 459,00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65 279 459,00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65 279 459,00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65 279 459,00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65 279 459,00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4B7B01" w:rsidRPr="00B63155" w:rsidRDefault="00987D39" w:rsidP="00CA71C0">
            <w:pPr>
              <w:widowControl w:val="0"/>
              <w:autoSpaceDE w:val="0"/>
              <w:autoSpaceDN w:val="0"/>
              <w:adjustRightInd w:val="0"/>
              <w:spacing w:after="0" w:line="240" w:lineRule="auto"/>
              <w:rPr>
                <w:rFonts w:ascii="Times New Roman" w:hAnsi="Times New Roman"/>
                <w:color w:val="000000"/>
                <w:sz w:val="24"/>
                <w:szCs w:val="24"/>
              </w:rPr>
            </w:pPr>
            <w:r w:rsidRPr="00B63155">
              <w:rPr>
                <w:rFonts w:ascii="Times New Roman" w:hAnsi="Times New Roman"/>
                <w:color w:val="000000"/>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w:t>
            </w:r>
          </w:p>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биологического агентства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1 920 600,00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1 920 600,00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1 920 600,00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w:t>
            </w:r>
            <w:r w:rsidR="00CB6EC3" w:rsidRPr="00B63155">
              <w:rPr>
                <w:rFonts w:ascii="Times New Roman" w:hAnsi="Times New Roman"/>
                <w:color w:val="000000"/>
                <w:sz w:val="24"/>
                <w:szCs w:val="24"/>
              </w:rPr>
              <w:t xml:space="preserve"> </w:t>
            </w:r>
            <w:r w:rsidRPr="00B63155">
              <w:rPr>
                <w:rFonts w:ascii="Times New Roman" w:hAnsi="Times New Roman"/>
                <w:color w:val="000000"/>
                <w:sz w:val="24"/>
                <w:szCs w:val="24"/>
              </w:rPr>
              <w:t>Прауэра), а также после трансплантации органов и (или) тканей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3 935 300,00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3 935 300,00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3 935 300,00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3 935 300,00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3 935 300,00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3 935 300,00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3 935 300,00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3 935 300,00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3 935 300,00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374 649 400,00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374 649 400,00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374 649 400,00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104 738 148,00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104 738 148,00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104 738 148,00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104 738 148,00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104 738 148,00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104 738 148,00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269 911 252,00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269 911 252,00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269 911 252,00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269 911 252,00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269 911 252,00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269 911 252,00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Приобретение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0120158430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79 318 400,00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0120158430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79 318 400,00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0120158430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79 318 400,00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"Развитие службы родовспоможения и детства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0120200000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47 740 100,00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47 740 100,00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47 740 100,00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35 983 560,00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35 983 560,00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35 983 560,00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35 983 560,00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35 983 560,00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35 983 560,00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35 983 560,00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35 983 560,00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35 983 560,00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11 756 540,00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11 756 540,00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11 756 540,00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11 756 540,00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11 756 540,00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11 756 540,00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11 756 540,00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11 756 540,00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11 756 540,00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"Организация мероприятий, направленных на борьбу с социально значимыми заболеваниями"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0120300000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58 635 000,00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60 746 800,00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60 962 500,00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Реализация мероприятий по профилактике ВИЧ-инфекции и гепатитов В и С</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Реализация мероприятий по предупреждению и борьбе с социально значимыми инфекционными заболеваниями, направленных на закупку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31 119 700,00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33 113 500,00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33 113 500,00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31 119 700,00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33 113 500,00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33 113 500,00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31 119 700,00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33 113 500,00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33 113 500,00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Реализация мероприятий по предупреждению и борьбе с социально значимыми инфекционными заболеваниями, направленных на закупку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С</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18 447 700,00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18 324 400,00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18 540 100,00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18 447 700,00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18 324 400,00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18 540 100,00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18 447 700,00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18 324 400,00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18 540 100,00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 xml:space="preserve">Реализация мероприятий по предупреждению и борьбе с социально значимыми инфекционными заболеваниями, направленных на профилактику ВИЧ-инфекции и </w:t>
            </w:r>
            <w:r w:rsidR="00CB6EC3" w:rsidRPr="00B63155">
              <w:rPr>
                <w:rFonts w:ascii="Times New Roman" w:hAnsi="Times New Roman"/>
                <w:color w:val="000000"/>
                <w:sz w:val="24"/>
                <w:szCs w:val="24"/>
              </w:rPr>
              <w:br/>
            </w:r>
            <w:r w:rsidRPr="00B63155">
              <w:rPr>
                <w:rFonts w:ascii="Times New Roman" w:hAnsi="Times New Roman"/>
                <w:color w:val="000000"/>
                <w:sz w:val="24"/>
                <w:szCs w:val="24"/>
              </w:rPr>
              <w:t>гепатитов В и С</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5 067 600,00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5 308 900,00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5 308 900,00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5 067 600,00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5 308 900,00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5 308 900,00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5 067 600,00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5 308 900,00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5 308 900,00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"Организация оказания специализированной и высокотехнологичной медицинской помощи жителям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0120400000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110 443 300,00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95 483 470,00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95 483 470,00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6 250 000,00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6 250 000,00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Компенсация стоимости проезда граждан Приморского края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6 838 100,00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6 838 100,00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6 838 100,00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88 355 200,00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74 895 370,00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74 895 370,00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88 355 200,00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74 895 370,00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74 895 370,00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58 920 419,05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47 294 780,05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47 294 780,05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29 434 780,95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27 600 589,95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27 600 589,95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"Развитие паллиативной медицинской помощи"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0120500000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72 533 181,00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72 317 980,00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72 317 980,00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Развитие паллиативной медицинской помощи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72 033 181,00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71 817 980,00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71 817 980,00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29 886 932,00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36 454 589,00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36 454 589,00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29 886 932,00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36 454 589,00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36 454 589,00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42 146 249,00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35 363 391,00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35 363 391,00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42 146 249,00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35 363 391,00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35 363 391,00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"Организация бесплатного оказания гражданам медицинской помощи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0120600000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12 608 943 566,00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12 820 090 700,00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12 880 776 052,00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межбюджетные трансферты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0120658410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283 518 400,00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0120658410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283 518 400,00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 бюджетам территориальных фондов обязательного медицинского страхования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0120658410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283 518 400,00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Страховые взносы по обязательному медицинскому страхованию неработающего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12 325 425 166,00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12 820 090 700,00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12 880 776 052,00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12 325 425 166,00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12 820 090 700,00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12 880 776 052,00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0120681310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12 325 425 166,00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12 820 090 700,00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12 880 776 052,00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"Борьба с сердечно-сосудистыми заболеваниями"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012N200000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292 558 777,55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395 211 177,55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271 465 177,55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Оснащение оборудованием региональных сосудистых центров и первичных сосудистых отделений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168 189 900,00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270 842 300,00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147 096 300,00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168 189 900,00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270 842 300,00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147 096 300,00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168 189 900,00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270 842 300,00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147 096 300,00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124 368 877,55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124 368 877,55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124 368 877,55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124 368 877,55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124 368 877,55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124 368 877,55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124 368 877,55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124 368 877,55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124 368 877,55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"Борьба с онкологическими заболеваниями"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012N300000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91 100 000,00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012N371600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91 100 000,00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012N371600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91 100 000,00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012N371600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91 100 000,00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"Создание единого цифрового контура в здравоохранении на основе единой государственной информационной системы здравоохранения (ЕГИСЗ)"</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012N700000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294 648 804,04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75 557 390,00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53 113 200,00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Обеспечение краевых государственных учреждений здравоохранения каналами связи доступа к информационно-</w:t>
            </w:r>
            <w:r w:rsidR="005D455F" w:rsidRPr="00B63155">
              <w:rPr>
                <w:rFonts w:ascii="Times New Roman" w:hAnsi="Times New Roman"/>
                <w:color w:val="000000"/>
                <w:sz w:val="24"/>
                <w:szCs w:val="24"/>
              </w:rPr>
              <w:t xml:space="preserve"> </w:t>
            </w:r>
            <w:r w:rsidRPr="00B63155">
              <w:rPr>
                <w:rFonts w:ascii="Times New Roman" w:hAnsi="Times New Roman"/>
                <w:color w:val="000000"/>
                <w:sz w:val="24"/>
                <w:szCs w:val="24"/>
              </w:rPr>
              <w:t xml:space="preserve">телекоммуникационной сети </w:t>
            </w:r>
            <w:r w:rsidR="005D455F" w:rsidRPr="00B63155">
              <w:rPr>
                <w:rFonts w:ascii="Times New Roman" w:hAnsi="Times New Roman"/>
                <w:color w:val="000000"/>
                <w:sz w:val="24"/>
                <w:szCs w:val="24"/>
              </w:rPr>
              <w:t>"</w:t>
            </w:r>
            <w:r w:rsidRPr="00B63155">
              <w:rPr>
                <w:rFonts w:ascii="Times New Roman" w:hAnsi="Times New Roman"/>
                <w:color w:val="000000"/>
                <w:sz w:val="24"/>
                <w:szCs w:val="24"/>
              </w:rPr>
              <w:t>Интернет</w:t>
            </w:r>
            <w:r w:rsidR="005D455F" w:rsidRPr="00B63155">
              <w:rPr>
                <w:rFonts w:ascii="Times New Roman" w:hAnsi="Times New Roman"/>
                <w:color w:val="000000"/>
                <w:sz w:val="24"/>
                <w:szCs w:val="24"/>
              </w:rPr>
              <w:t>"</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012N723430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41 230 023,71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012N723430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41 230 023,71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012N723430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41 230 023,71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Создание единого цифрового контура в здравоохранении на основе единой государственной информационной системы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242 761 660,33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74 057 390,00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51 613 200,00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163 044 702,53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74 057 390,00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51 613 200,00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163 044 702,53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74 057 390,00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51 613 200,00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79 716 957,80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79 716 957,80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012N771600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10 657 120,00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012N771600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10 657 120,00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012N771600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10 657 120,00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"Старшее поколение"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012P300000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308 400,00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308 500,00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308 500,00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308 500,00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308 500,00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"Укрепление общественного здоровья"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012P400000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16 855 340,00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17 657 980,00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17 657 980,00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Формирование приверженности здоровому образу жизни с привлечением социально ориентированных некоммерческих организаций и волонтерских движений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16 855 340,00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17 657 980,00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17 657 980,00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16 855 340,00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17 657 980,00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17 657 980,00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012P452810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16 855 340,00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17 657 980,00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17 657 980,00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"Развитие кадрового потенциала"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646 736 835,24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653 619 614,60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664 898 242,09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0130100000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269 942 225,24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276 825 004,60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288 103 632,09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240 622 800,24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247 235 749,60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258 219 557,09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240 622 800,24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247 235 749,60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258 219 557,09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240 622 800,24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247 235 749,60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258 219 557,09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17 974 390,00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18 244 220,00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18 539 040,00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17 974 390,00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18 244 220,00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18 539 040,00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17 974 390,00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18 244 220,00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18 539 040,00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0130181160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11 345 035,00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11 345 035,00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11 345 035,00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0130181160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11 345 035,00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11 345 035,00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11 345 035,00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0130181160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11 345 035,00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11 345 035,00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11 345 035,00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"Социальная поддержка работников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0130200000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110 500 000,00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110 500 000,00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110 500 000,00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0130281120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0130281120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0130281120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A53E63">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Единовременные компенсационные выплаты медицинским работникам (врачам, фельдшерам, а также акушеркам и медицинским сестрам фельдшерских и фельдшерско-</w:t>
            </w:r>
            <w:r w:rsidR="00F143EF" w:rsidRPr="00B63155">
              <w:rPr>
                <w:rFonts w:ascii="Times New Roman" w:hAnsi="Times New Roman"/>
                <w:color w:val="000000"/>
                <w:sz w:val="24"/>
                <w:szCs w:val="24"/>
              </w:rPr>
              <w:t xml:space="preserve"> </w:t>
            </w:r>
            <w:r w:rsidRPr="00B63155">
              <w:rPr>
                <w:rFonts w:ascii="Times New Roman" w:hAnsi="Times New Roman"/>
                <w:color w:val="000000"/>
                <w:sz w:val="24"/>
                <w:szCs w:val="24"/>
              </w:rPr>
              <w:t xml:space="preserve">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w:t>
            </w:r>
            <w:r w:rsidR="00F143EF" w:rsidRPr="00B63155">
              <w:rPr>
                <w:rFonts w:ascii="Times New Roman" w:hAnsi="Times New Roman"/>
                <w:color w:val="000000"/>
                <w:sz w:val="24"/>
                <w:szCs w:val="24"/>
              </w:rPr>
              <w:br/>
            </w:r>
            <w:r w:rsidRPr="00B63155">
              <w:rPr>
                <w:rFonts w:ascii="Times New Roman" w:hAnsi="Times New Roman"/>
                <w:color w:val="000000"/>
                <w:sz w:val="24"/>
                <w:szCs w:val="24"/>
              </w:rPr>
              <w:t>50 тысяч человек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109 000 000,00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109 000 000,00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109 000 000,00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"Обеспечение медицинских организаций системы здравоохранения квалифицированными кадрами"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013N500000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266 294 610,00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266 294 610,00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266 294 610,00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Обеспечение мер социальной поддержки отдельным категориям медицинских работников краевых государственных учреждений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266 294 610,00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266 294 610,00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266 294 610,00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266 294 610,00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266 294 610,00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266 294 610,00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266 294 610,00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266 294 610,00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266 294 610,00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 xml:space="preserve">Государственная программа Приморского края "Развитие образования Приморского края" на </w:t>
            </w:r>
            <w:r w:rsidR="00CB6EC3" w:rsidRPr="00B63155">
              <w:rPr>
                <w:rFonts w:ascii="Times New Roman" w:hAnsi="Times New Roman"/>
                <w:b/>
                <w:bCs/>
                <w:color w:val="000000"/>
                <w:sz w:val="24"/>
                <w:szCs w:val="24"/>
              </w:rPr>
              <w:br/>
            </w:r>
            <w:r w:rsidRPr="00B63155">
              <w:rPr>
                <w:rFonts w:ascii="Times New Roman" w:hAnsi="Times New Roman"/>
                <w:b/>
                <w:bCs/>
                <w:color w:val="000000"/>
                <w:sz w:val="24"/>
                <w:szCs w:val="24"/>
              </w:rPr>
              <w:t>2020-2027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32 236 114 803,87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28 690 908 046,55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29 423 231 953,09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"Развитие системы дошкольного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6 856 684 621,50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6 886 071 030,00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7 216 706 680,00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"Реализация образовательных программ дошкольного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6 697 589 286,48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6 886 071 030,00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7 216 706 680,00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из краевого бюджета частным дошкольным образовательным организациям на возмещение (финансовое обеспечение) затрат, связанных с предоставлением дошкольного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89 327 549,28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72 671 493,00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39 549 946,28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41 630 538,00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39 549 946,28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41 630 538,00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49 777 603,00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31 040 955,00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49 777 603,00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31 040 955,00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софинансирование мероприятий,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0210192070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57 198 385,20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0210192070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57 198 385,20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0210192070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57 198 385,20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0210193070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6 551 063 352,00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6 813 399 537,00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7 216 706 680,00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0210193070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6 551 063 352,00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6 813 399 537,00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7 216 706 680,00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0210193070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6 551 063 352,00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6 813 399 537,00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7 216 706 680,00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B6EC3">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"Развитие инфраструктуры организаций дошкольного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159 095 335,02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0210255050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118 358 600,00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0210255050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118 358 600,00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0210255050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118 358 600,00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0210292020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40 736 735,02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0210292020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40 736 735,02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0210292020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40 736 735,02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"Развитие системы общего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18 147 236 602,88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17 439 374 808,91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18 145 791 604,78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"Реализация образовательных программ начального общего, основного общего и среднего общего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14 177 178 524,73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14 789 472 120,19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15 332 492 748,68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1 176 669 100,00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1 176 669 100,00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1 176 669 100,00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1 136 124 600,00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1 136 124 600,00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1 136 124 600,00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1 136 124 600,00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1 136 124 600,00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1 136 124 600,00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40 544 500,00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40 544 500,00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40 544 500,00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40 544 500,00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40 544 500,00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40 544 500,00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из краевого бюджета частным общеобразовательным организациям на возмещение (финансовое обеспечение) затрат, связанных с предоставлением дошкольного, начального общего, основного общего, среднего общего, дополнительного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0220160010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114 032 363,64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112 876 612,84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0220160010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114 032 363,64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112 876 612,84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0220160010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114 032 363,64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112 876 612,84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1 570 808 175,73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1 573 949 789,21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1 575 523 738,92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1 570 808 175,73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1 573 949 789,21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1 575 523 738,92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1 570 808 175,73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1 573 949 789,21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1 575 523 738,92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91 923 532,00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91 923 532,00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91 923 532,00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0220193060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11 008 892 037,00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11 648 029 039,00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12 329 215 783,00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0220193060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11 008 892 037,00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11 648 029 039,00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12 329 215 783,00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0220193060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11 008 892 037,00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11 648 029 039,00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12 329 215 783,00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организацию бесплатного горячего питания обучающихся, получающих начальное общее образование в государственных образовательных организациях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02201R3042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214 853 316,36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277 947 579,14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251 084 126,76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02201R3042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214 853 316,36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277 947 579,14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251 084 126,76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02201R3042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214 853 316,36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277 947 579,14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251 084 126,76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"Государственное обеспечение детей-сирот и детей, оставшихся без попечения родителей"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969 348 918,86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991 136 857,86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1 027 322 526,86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969 348 918,86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991 136 857,86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1 027 322 526,86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684 979 529,00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706 772 917,00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742 958 436,00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684 979 529,00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706 772 917,00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742 958 436,00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267 238 815,81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267 233 366,81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267 233 516,81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267 238 815,81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267 233 366,81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267 233 516,81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2 329 976,00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2 329 976,00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2 329 976,00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2 329 976,00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2 329 976,00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2 329 976,00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14 800 598,05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14 800 598,05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14 800 598,05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14 800 598,05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14 800 598,05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14 800 598,05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7513B4">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w:t>
            </w:r>
            <w:r w:rsidR="007513B4" w:rsidRPr="00B63155">
              <w:rPr>
                <w:rFonts w:ascii="Times New Roman" w:hAnsi="Times New Roman"/>
                <w:b/>
                <w:bCs/>
                <w:color w:val="000000"/>
                <w:sz w:val="24"/>
                <w:szCs w:val="24"/>
              </w:rPr>
              <w:t>тие "Выявление и поддержка одаре</w:t>
            </w:r>
            <w:r w:rsidRPr="00B63155">
              <w:rPr>
                <w:rFonts w:ascii="Times New Roman" w:hAnsi="Times New Roman"/>
                <w:b/>
                <w:bCs/>
                <w:color w:val="000000"/>
                <w:sz w:val="24"/>
                <w:szCs w:val="24"/>
              </w:rPr>
              <w:t>нных детей и молод</w:t>
            </w:r>
            <w:r w:rsidR="007513B4" w:rsidRPr="00B63155">
              <w:rPr>
                <w:rFonts w:ascii="Times New Roman" w:hAnsi="Times New Roman"/>
                <w:b/>
                <w:bCs/>
                <w:color w:val="000000"/>
                <w:sz w:val="24"/>
                <w:szCs w:val="24"/>
              </w:rPr>
              <w:t>е</w:t>
            </w:r>
            <w:r w:rsidRPr="00B63155">
              <w:rPr>
                <w:rFonts w:ascii="Times New Roman" w:hAnsi="Times New Roman"/>
                <w:b/>
                <w:bCs/>
                <w:color w:val="000000"/>
                <w:sz w:val="24"/>
                <w:szCs w:val="24"/>
              </w:rPr>
              <w:t>жи"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34 443 040,00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25 758 000,00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25 758 000,00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8 685 040,00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8 685 040,00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8 685 040,00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Стипендии Губернатора Приморского края для одаренных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0220381490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5 760 000,00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0220381490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5 760 000,00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Стипендии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0220381490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5 760 000,00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0220381590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19 998 000,00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0220381590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19 998 000,00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0220381590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19 998 000,00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BC0755"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w:t>
            </w:r>
            <w:r w:rsidR="00987D39" w:rsidRPr="00B63155">
              <w:rPr>
                <w:rFonts w:ascii="Times New Roman" w:hAnsi="Times New Roman"/>
                <w:b/>
                <w:bCs/>
                <w:color w:val="000000"/>
                <w:sz w:val="24"/>
                <w:szCs w:val="24"/>
              </w:rPr>
              <w:t xml:space="preserve"> "Создание условий для получения качественного общего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1 494 972 383,64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1 440 501 420,86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1 470 501 473,24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0220423000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3 870 900,00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0220423000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3 870 900,00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0220423000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3 870 900,00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CB6EC3"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Разработка и издание учебно-</w:t>
            </w:r>
            <w:r w:rsidR="00987D39" w:rsidRPr="00B63155">
              <w:rPr>
                <w:rFonts w:ascii="Times New Roman" w:hAnsi="Times New Roman"/>
                <w:color w:val="000000"/>
                <w:sz w:val="24"/>
                <w:szCs w:val="24"/>
              </w:rPr>
              <w:t>методического комплекса "Мой Приморский край"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0220424550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0220424550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0220424550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0220493150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355 648 663,64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355 648 642,86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355 648 695,24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0220493150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355 648 663,64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355 648 642,86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355 648 695,24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0220493150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355 648 663,64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355 648 642,86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355 648 695,24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F143EF">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 xml:space="preserve">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w:t>
            </w:r>
            <w:r w:rsidR="00F143EF" w:rsidRPr="00B63155">
              <w:rPr>
                <w:rFonts w:ascii="Times New Roman" w:hAnsi="Times New Roman"/>
                <w:color w:val="000000"/>
                <w:sz w:val="24"/>
                <w:szCs w:val="24"/>
              </w:rPr>
              <w:br/>
            </w:r>
            <w:r w:rsidRPr="00B63155">
              <w:rPr>
                <w:rFonts w:ascii="Times New Roman" w:hAnsi="Times New Roman"/>
                <w:color w:val="000000"/>
                <w:sz w:val="24"/>
                <w:szCs w:val="24"/>
              </w:rPr>
              <w:t>50 тыс</w:t>
            </w:r>
            <w:r w:rsidR="00F143EF" w:rsidRPr="00B63155">
              <w:rPr>
                <w:rFonts w:ascii="Times New Roman" w:hAnsi="Times New Roman"/>
                <w:color w:val="000000"/>
                <w:sz w:val="24"/>
                <w:szCs w:val="24"/>
              </w:rPr>
              <w:t>яч</w:t>
            </w:r>
            <w:r w:rsidRPr="00B63155">
              <w:rPr>
                <w:rFonts w:ascii="Times New Roman" w:hAnsi="Times New Roman"/>
                <w:color w:val="000000"/>
                <w:sz w:val="24"/>
                <w:szCs w:val="24"/>
              </w:rPr>
              <w:t xml:space="preserve"> человек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02204R2560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74 000 000,00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02204R2560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74 000 000,00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02204R2560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74 000 000,00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горячим питанием обучающихся, получающих начальное общее образование в муниципальных общеобразовательных организациях Приморского края, софинансируемые за счет средств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02204R3041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1 040 852 820,00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1 040 852 778,00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1 040 852 778,00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02204R3041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1 040 852 820,00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1 040 852 778,00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1 040 852 778,00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02204R3041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1 040 852 820,00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1 040 852 778,00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1 040 852 778,00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"Развитие инфраструктуры общеобразовательных организаций"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1 471 293 735,65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192 506 410,00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289 716 856,00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0220555050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217 439 900,00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0220555050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217 439 900,00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0220555050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217 439 900,00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0220592040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1 017 219 889,31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192 506 410,00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289 716 856,00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0220592040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1 017 219 889,31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192 506 410,00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289 716 856,00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0220592040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1 017 219 889,31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192 506 410,00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289 716 856,00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0220592340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86 412 721,79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0220592340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86 412 721,79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0220592340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86 412 721,79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на благоустройство зданий общеобразовательных организаций в целях соблюдения требований к воздушно-тепловому режиму, водоснабжению и канализации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02205R2550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47 154 204,55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02205R2550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47 154 204,55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02205R2550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47 154 204,55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02205В5050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103 067 020,00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02205В5050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103 067 020,00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02205В5050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103 067 020,00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"Развитие дополнительного образования детей и реализация мероприятий молодежной политики"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285 271 024,41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87 853 010,62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66 004 317,16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"Реализация дополнительных общеобразовательных программ и обеспечение условий их предоставления"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42 026 524,36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42 110 577,43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42 152 583,97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42 026 524,36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42 110 577,43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42 152 583,97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42 026 524,36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42 110 577,43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42 152 583,97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42 026 524,36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42 110 577,43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42 152 583,97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217 849 717,05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40 436 233,19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19 028 233,19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21 008 000,00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21 408 000,00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21 008 000,00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21 408 000,00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21 008 000,00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21 408 000,00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w:t>
            </w:r>
            <w:r w:rsidR="0094102E" w:rsidRPr="00B63155">
              <w:rPr>
                <w:rFonts w:ascii="Times New Roman" w:hAnsi="Times New Roman"/>
                <w:color w:val="000000"/>
                <w:sz w:val="24"/>
                <w:szCs w:val="24"/>
              </w:rPr>
              <w:t xml:space="preserve"> </w:t>
            </w:r>
            <w:r w:rsidRPr="00B63155">
              <w:rPr>
                <w:rFonts w:ascii="Times New Roman" w:hAnsi="Times New Roman"/>
                <w:color w:val="000000"/>
                <w:sz w:val="24"/>
                <w:szCs w:val="24"/>
              </w:rPr>
              <w:t>педагогическом и ином специальном сопровождении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0230270130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19 028 233,19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19 028 233,19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19 028 233,19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0230270130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19 028 233,19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19 028 233,19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19 028 233,19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0230270130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19 028 233,19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19 028 233,19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19 028 233,19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0230271600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10 728 120,00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0230271600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10 728 120,00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0230271600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10 728 120,00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капитальный ремонт оздоровительных лагерей, находящихся в собственности муниципальных образований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0230292030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10 014 896,99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0230292030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10 014 896,99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0230292030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10 014 896,99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организации и обеспечению оздоровления и отдыха детей Приморского края (за исключением организации отдыха детей в каникулярное время)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157 070 466,87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157 070 466,87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157 070 466,87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25 394 783,00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5 306 200,00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4 823 500,00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Проведение мероприятий для детей и молодежи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0230320150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23 538 783,00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5 306 200,00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4 823 500,00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0230320150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23 538 783,00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5 306 200,00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4 823 500,00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0230320150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23 538 783,00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5 306 200,00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4 823 500,00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0230371600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0230371600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0230371600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"Развитие среднего профессионального, дополнительного профессионального образования и реализация мер по поддержке организаций в области образования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2 428 299 269,72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2 437 204 096,48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2 579 978 251,25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"Реализация образовательных программ среднего профессионального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1 842 932 124,51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1 937 696 060,42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2 085 128 152,51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5 993 073,32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5 993 073,32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5 993 073,32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5 993 073,32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5 993 073,32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5 993 073,32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1 836 939 051,19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1 931 702 987,10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2 085 128 152,51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1 836 939 051,19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1 931 702 987,10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2 085 128 152,51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863 765 573,32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906 911 788,24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979 449 852,40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973 173 477,87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1 024 791 198,86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1 105 678 300,11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"Обеспечение социальной поддержки обучающихся в организациях профессионального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375 260 632,00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363 065 251,11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380 534 376,00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193 918 666,00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181 723 285,11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199 192 410,00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193 918 666,00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181 723 285,11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199 192 410,00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92 373 416,00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93 465 830,00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94 686 788,00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101 545 250,00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88 257 455,11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104 505 622,00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181 341 966,00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181 341 966,00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181 341 966,00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181 341 966,00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181 341 966,00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181 341 966,00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181 341 966,00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181 341 966,00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181 341 966,00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"Развитие инфраструктуры и создание условий для получения качественного среднего профессионального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22 229 642,86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Мероприятия государственной программы Российской Федерации "Доступная среда"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22 229 642,86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22 229 642,86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22 229 642,86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"Реализация дополнительных профессиональных программ"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89 852 354,78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86 999 670,67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87 084 912,56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86 852 354,78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86 999 670,67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87 084 912,56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86 852 354,78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86 999 670,67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87 084 912,56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86 852 354,78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86 999 670,67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87 084 912,56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"Реализация дополнительных профессиональных программ для гражданских служащих"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17 559 198,43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17 253 471,42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17 270 810,18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17 559 198,43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17 253 471,42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17 270 810,18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17 559 198,43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17 253 471,42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17 270 810,18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17 559 198,43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17 253 471,42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17 270 810,18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"Реализация комплекса мер по поддержке образовательных, научных и иных организаций в области образования, в том числе их обучающихся"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102 694 960,00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9 960 000,00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грантов из краевого бюджета в форме субсидий организациям высшего образования, осуществляющим образовательную деятельность по образовательным программам среднего профессионального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0240661880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2 734 960,00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0240661880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2 734 960,00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0240661880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2 734 960,00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грантов из краевого бюджета в форме субсидий образовательным организациям высшего образования, расположенным на территории Приморского края, осуществляющим образовательную деятельность по программам среднего профессионального образования, на создание условий для проведения учебно-практических занятий при подготовке кадров рыбохозяйственного профиля по специальностям среднего профессионального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0240662200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0240662200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0240662200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Стипендии Правительства Приморского края выпускникам школ, получивших 200 баллов по единому государственному экзамену и поступивших в высшие учебные заведения Приморского края по приоритетным специальностям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0240681480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9 960 000,00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0240681480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9 960 000,00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0240681480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9 960 000,00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"Совершенствование управления системой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232 975 245,00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232 323 598,00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239 334 770,00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"Обеспечение функций государственного управл</w:t>
            </w:r>
            <w:r w:rsidR="003D1ADF" w:rsidRPr="00B63155">
              <w:rPr>
                <w:rFonts w:ascii="Times New Roman" w:hAnsi="Times New Roman"/>
                <w:b/>
                <w:bCs/>
                <w:color w:val="000000"/>
                <w:sz w:val="24"/>
                <w:szCs w:val="24"/>
              </w:rPr>
              <w:t>ения в сфере образования на тер</w:t>
            </w:r>
            <w:r w:rsidRPr="00B63155">
              <w:rPr>
                <w:rFonts w:ascii="Times New Roman" w:hAnsi="Times New Roman"/>
                <w:b/>
                <w:bCs/>
                <w:color w:val="000000"/>
                <w:sz w:val="24"/>
                <w:szCs w:val="24"/>
              </w:rPr>
              <w:t>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232 975 245,00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232 323 598,00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239 334 770,00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75 712 221,00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75 701 410,00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78 631 487,00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74 259 554,00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74 248 743,00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77 178 820,00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74 259 554,00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74 248 743,00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77 178 820,00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1 449 667,00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1 449 667,00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1 449 667,00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1 449 667,00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1 449 667,00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1 449 667,00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полномочий Российской Федерации по контролю качества образования, лицензированию и государственной аккредитации образовательных организаций, надзору и контролю за соблюдением законодательства в области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0250124060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1 497 500,00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0250124060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1 497 500,00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0250124060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1 497 500,00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переданных полномочий Российской Федерации в сфере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13 770 300,00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13 830 200,00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12 672 400,00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12 334 034,80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12 379 100,00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12 379 100,00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12 334 034,80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12 379 100,00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12 379 100,00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1 436 265,20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1 451 100,00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293 300,00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1 436 265,20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1 451 100,00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293 300,00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 бюджетам муниципальных образований Приморского края на реализацию государственных полномочий органов опеки и попечительства в отношении несовершеннолетних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0250193160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141 495 224,00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142 791 988,00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148 030 883,00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0250193160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141 495 224,00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142 791 988,00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148 030 883,00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0250193160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141 495 224,00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142 791 988,00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148 030 883,00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"Реализация национальных проектов "Демография" и "Образование"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4 285 648 040,36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1 608 081 502,54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1 175 416 329,90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"Современная школа"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026E100000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886 035 456,86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824 904 487,48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67 445 714,29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Обновление содержания и методов обучения предметных областей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4102E"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w:t>
            </w:r>
            <w:r w:rsidR="00987D39" w:rsidRPr="00B63155">
              <w:rPr>
                <w:rFonts w:ascii="Times New Roman" w:hAnsi="Times New Roman"/>
                <w:color w:val="000000"/>
                <w:sz w:val="24"/>
                <w:szCs w:val="24"/>
              </w:rPr>
              <w:t>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026E151690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67 455 612,24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69 024 795,92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67 445 714,29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026E151690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67 455 612,24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69 024 795,92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67 445 714,29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026E151690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67 455 612,24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69 024 795,92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67 445 714,29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создание новых мест в общеобразовательных организациях, расположенных в сельской местности и поселках городского типа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144 373 367,35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144 680 714,29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144 373 367,35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144 680 714,29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144 373 367,35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144 680 714,29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Реализация мероприятий по формированию и обеспечению функционирования единой федеральной системы научно-</w:t>
            </w:r>
            <w:r w:rsidR="0094102E" w:rsidRPr="00B63155">
              <w:rPr>
                <w:rFonts w:ascii="Times New Roman" w:hAnsi="Times New Roman"/>
                <w:color w:val="000000"/>
                <w:sz w:val="24"/>
                <w:szCs w:val="24"/>
              </w:rPr>
              <w:t xml:space="preserve"> </w:t>
            </w:r>
            <w:r w:rsidRPr="00B63155">
              <w:rPr>
                <w:rFonts w:ascii="Times New Roman" w:hAnsi="Times New Roman"/>
                <w:color w:val="000000"/>
                <w:sz w:val="24"/>
                <w:szCs w:val="24"/>
              </w:rPr>
              <w:t>методического сопровождения педагогических работников и управленческих кадров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026E154810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11 025 000,00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026E154810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11 025 000,00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026E154810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11 025 000,00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613 681 477,27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611 198 977,27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613 681 477,27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611 198 977,27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613 681 477,27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611 198 977,27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"Успех каждого ребенка"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026E200000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47 700 208,72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34 612 380,96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227 188 218,37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026E250970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27 172 045,45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25 415 238,10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24 933 928,57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026E250970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27 172 045,45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25 415 238,10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24 933 928,57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026E250970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27 172 045,45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25 415 238,10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24 933 928,57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Создание центров выявления и поддержки одаренных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026E251890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197 144 800,00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026E251890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197 144 800,00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026E251890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197 144 800,00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026E254910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9 197 142,86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5 109 489,80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026E254910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9 197 142,86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5 109 489,80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026E254910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9 197 142,86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5 109 489,80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Формирование современных управленческих и организационно-экономических механизмов в системе дополнительного образования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026E255370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14 028 163,27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026E255370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14 028 163,27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026E255370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14 028 163,27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"Цифровая образовательная среда"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026E400000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197 553 571,43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152 118 061,23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483 165 612,24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Обеспечение образовательных организаций материально-</w:t>
            </w:r>
            <w:r w:rsidR="0094102E" w:rsidRPr="00B63155">
              <w:rPr>
                <w:rFonts w:ascii="Times New Roman" w:hAnsi="Times New Roman"/>
                <w:color w:val="000000"/>
                <w:sz w:val="24"/>
                <w:szCs w:val="24"/>
              </w:rPr>
              <w:t xml:space="preserve"> </w:t>
            </w:r>
            <w:r w:rsidRPr="00B63155">
              <w:rPr>
                <w:rFonts w:ascii="Times New Roman" w:hAnsi="Times New Roman"/>
                <w:color w:val="000000"/>
                <w:sz w:val="24"/>
                <w:szCs w:val="24"/>
              </w:rPr>
              <w:t>технической базой для внедрения цифровой образовательной среды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026E452100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197 553 571,43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134 674 591,84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422 192 551,02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026E452100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197 553 571,43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134 674 591,84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422 192 551,02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026E452100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197 553 571,43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134 674 591,84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422 192 551,02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учреждениям на создание центров цифрового образования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026E452191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20 973 061,22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026E452191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20 973 061,22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026E452191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20 973 061,22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создание центров цифрового образования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026E452192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17 443 469,39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026E452192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17 443 469,39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026E452192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17 443 469,39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"Учитель будущего"</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026E500000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265 555 000,00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260 555 000,00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260 555 000,00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026E580440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10 600 000,00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026E580440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10 600 000,00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026E580440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10 600 000,00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026E593140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249 955 000,00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249 955 000,00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249 955 000,00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026E593140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249 955 000,00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249 955 000,00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249 955 000,00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026E593140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249 955 000,00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249 955 000,00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249 955 000,00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"Молодые профессионалы (повышение конкурентоспособности профессионального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026E600000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33 122 071,80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8 908 140,00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31 635 385,00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Создание и обеспечение функционирования центров опережающей профессиональной подготовки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026E651770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22 727 245,00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026E651770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22 727 245,00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026E651770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22 727 245,00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Гранты из краевого бюджета в форме субсидий образовательным организациям высшего образования, реализующим программы среднего профессионального образования, расположенным на территории Приморского края, на реализацию мероприятия "Государственная поддержка профессиональных образовательных организаций в целях обеспечения соответствия их материально-технической базы современным требованиям" федерального проекта "Молодые профессионалы (повышение конкурентоспособности профессионального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026E662250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4 882 350,00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026E662250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4 882 350,00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026E662250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4 882 350,00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19 331 581,80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19 331 581,80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3 174 388,00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16 157 193,80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8 908 140,00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8 908 140,00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8 908 140,00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8 908 140,00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8 908 140,00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8 908 140,00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8 908 140,00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8 908 140,00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8 908 140,00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"Социальная активность"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026E800000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40 212 522,00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31 086 400,00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40 212 522,00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31 086 400,00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40 212 522,00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31 086 400,00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40 212 522,00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31 086 400,00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"Финансовая поддержка семей при рождении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026P100000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12 000 000,00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"Содействие занятости женщин - создание условий дошкольного образования для детей в возрасте до трех лет"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026P200000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2 803 469 209,55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283 897 032,87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62 340 000,00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026P251590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168 421 306,09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026P251590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168 421 306,09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026P251590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168 421 306,09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2 622 707 903,46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271 557 032,87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2 622 707 903,46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271 557 032,87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2 622 707 903,46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271 557 032,87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Создание дополнительных мест (групп)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12 340 000,00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12 340 000,00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12 340 000,00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8 687 360,00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8 687 360,00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8 687 360,00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8 687 360,00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8 687 360,00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8 687 360,00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3 652 640,00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3 652 640,00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3 652 640,00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3 652 640,00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3 652 640,00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3 652 640,00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94102E">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Государственная программа Приморского края "Социальная поддержка насел</w:t>
            </w:r>
            <w:r w:rsidR="0094102E" w:rsidRPr="00B63155">
              <w:rPr>
                <w:rFonts w:ascii="Times New Roman" w:hAnsi="Times New Roman"/>
                <w:b/>
                <w:bCs/>
                <w:color w:val="000000"/>
                <w:sz w:val="24"/>
                <w:szCs w:val="24"/>
              </w:rPr>
              <w:t>ения Приморского края на 2020-</w:t>
            </w:r>
            <w:r w:rsidRPr="00B63155">
              <w:rPr>
                <w:rFonts w:ascii="Times New Roman" w:hAnsi="Times New Roman"/>
                <w:b/>
                <w:bCs/>
                <w:color w:val="000000"/>
                <w:sz w:val="24"/>
                <w:szCs w:val="24"/>
              </w:rPr>
              <w:t>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28 218 928 404,82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28 231 251 839,61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29 114 828 747,58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"Социальная поддержка семей и детей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0310000000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12 366 595 275,79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12 350 670 965,43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12 529 038 838,62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"Профилактика жестокого обращения с детьми и безнадзорности несовершеннолетних"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0310200000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300 500,00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300 500,00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300 500,00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290 500,00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290 500,00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290 500,00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"Поддержка детей и семей, находящихся в трудной жизненной ситуации"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0310300000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101 411 031,00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89 164 896,00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78 604 431,00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Грант в форме субсидии организатору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0310362370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9 560 465,00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0310362370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9 560 465,00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0310362370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9 560 465,00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Грант в форме субсидии оператору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0310362380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0310362380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0310362380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22 806 600,00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22 806 600,00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20 373 700,00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2 432 900,00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0310381520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78 604 431,00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78 604 431,00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78 604 431,00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0310381520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78 604 431,00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78 604 431,00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78 604 431,00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0310381520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78 604 431,00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78 604 431,00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78 604 431,00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"Меры социальной поддержки детей-сирот и детей, оставшихся без попечения родителей"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0310400000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876 012 118,82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894 325 319,10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912 806 998,05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 бюджетам муниципальных образований Приморского края на реализацию государственного полномочия по назначению и предоставлению выплаты единовременного пособия при передаче ребенка на воспитание в семью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0310452600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36 149 200,00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37 852 900,00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39 060 700,00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0310452600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36 149 200,00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37 852 900,00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39 060 700,00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0310452600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36 149 200,00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37 852 900,00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39 060 700,00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 бюджетам муниципальных образований Приморского края на реализацию государственных полномочий по социальной поддержке детей, оставшихся без попечения родителей, и лиц, принявших на воспитание в семью детей, оставшихся без попечения родителей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0310493050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839 862 918,82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856 472 419,10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873 746 298,05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0310493050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839 862 918,82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856 472 419,10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873 746 298,05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0310493050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839 862 918,82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856 472 419,10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873 746 298,05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"Меры социальной поддержки семей, имеющих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0310500000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6 054 312 617,96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5 842 595 825,32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5 908 289 837,09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11 495 600,00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11 921 800,00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12 395 800,00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3 592,00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2 968,00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3 592,00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2 968,00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11 492 008,00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11 918 446,00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12 392 832,00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11 492 008,00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11 918 446,00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12 392 832,00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1 056 044 800,00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1 095 137 600,00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1 138 607 300,00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1 795 345,00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1 795 345,00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1 795 345,00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1 795 345,00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1 795 345,00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1 795 345,00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1 054 249 455,00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1 093 342 255,00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1 136 811 955,00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1 054 249 455,00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1 093 342 255,00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1 136 811 955,00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60 631 300,00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62 871 600,00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65 362 800,00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213 808,80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213 808,80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213 808,80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213 808,80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213 808,80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213 808,80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60 417 491,20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62 657 791,20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65 148 991,20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60 417 491,20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62 657 791,20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65 148 991,20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мер социальной поддержки многодетных семей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160 000 257,96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160 000 319,37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160 000 366,71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2 251 548,96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2 251 610,37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2 251 657,71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2 251 548,96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2 251 610,37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2 251 657,71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157 748 709,00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157 748 709,00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157 748 709,00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157 748 709,00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157 748 709,00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157 748 709,00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Выплата ежемесячного пособия на ребенка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305 936 624,00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316 345 950,00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328 999 585,00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856 052,00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883 296,00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918 627,00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856 052,00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883 296,00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918 627,00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305 080 572,00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315 462 654,00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328 080 958,00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305 080 572,00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315 462 654,00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328 080 958,00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BE33E6" w:rsidRPr="00B63155" w:rsidRDefault="00987D39" w:rsidP="00CA71C0">
            <w:pPr>
              <w:widowControl w:val="0"/>
              <w:autoSpaceDE w:val="0"/>
              <w:autoSpaceDN w:val="0"/>
              <w:adjustRightInd w:val="0"/>
              <w:spacing w:after="0" w:line="240" w:lineRule="auto"/>
              <w:rPr>
                <w:rFonts w:ascii="Times New Roman" w:hAnsi="Times New Roman"/>
                <w:color w:val="000000"/>
                <w:sz w:val="24"/>
                <w:szCs w:val="24"/>
              </w:rPr>
            </w:pPr>
            <w:r w:rsidRPr="00B63155">
              <w:rPr>
                <w:rFonts w:ascii="Times New Roman" w:hAnsi="Times New Roman"/>
                <w:color w:val="000000"/>
                <w:sz w:val="24"/>
                <w:szCs w:val="24"/>
              </w:rPr>
              <w:t>Компенсация родителям за воспитание и обучение детей-</w:t>
            </w:r>
          </w:p>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инвалидов на дому</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3 830 000,00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3 830 000,00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3 830 000,00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66 000 000,00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66 000 000,00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66 000 000,00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404 167 912,00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204 167 531,00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174 210 567,00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404 167 912,00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204 167 531,00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174 210 567,00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404 167 912,00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204 167 531,00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174 210 567,00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 xml:space="preserve">Ежемесячная выплата на детей в возрасте от трех до </w:t>
            </w:r>
            <w:r w:rsidR="0094102E" w:rsidRPr="00B63155">
              <w:rPr>
                <w:rFonts w:ascii="Times New Roman" w:hAnsi="Times New Roman"/>
                <w:color w:val="000000"/>
                <w:sz w:val="24"/>
                <w:szCs w:val="24"/>
              </w:rPr>
              <w:br/>
            </w:r>
            <w:r w:rsidRPr="00B63155">
              <w:rPr>
                <w:rFonts w:ascii="Times New Roman" w:hAnsi="Times New Roman"/>
                <w:color w:val="000000"/>
                <w:sz w:val="24"/>
                <w:szCs w:val="24"/>
              </w:rPr>
              <w:t>семи лет включительно</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3 986 206 124,00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3 922 321 024,95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3 958 883 418,38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4 777 714,91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4 701 144,00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4 744 966,00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4 777 714,91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4 701 144,00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4 744 966,00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3 981 428 409,09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3 917 619 880,95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3 954 138 452,38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3 981 428 409,09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3 917 619 880,95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3 954 138 452,38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"Финансовая поддержка семей при рождении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031P100000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5 334 559 008,01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5 524 284 425,01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5 629 037 072,48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единовременной выплаты при рождении первого ребенка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031P150781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182 785 102,07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186 386 836,94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188 094 397,15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031P150781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2 345 712,07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2 391 933,74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2 413 847,15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031P150781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2 345 712,07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2 391 933,74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2 413 847,15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031P150781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180 439 390,00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183 994 903,20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185 680 550,00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031P150781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180 439 390,00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183 994 903,20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185 680 550,00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регионального материнского (семейного) капитала при рождении второго ребенка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031P150782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1 183 342 422,79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1 242 921 949,07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1 293 898 656,52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031P150782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5 314 412,79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15 950 652,27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16 604 806,52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031P150782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5 314 412,79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15 950 652,27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16 604 806,52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031P150782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1 178 028 010,00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1 226 971 296,80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1 277 293 850,00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031P150782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1 178 028 010,00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1 226 971 296,80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1 277 293 850,00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1 506 587 933,36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1 607 392 945,00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1 610 641 659,81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19 334 297,00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20 627 945,00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20 669 636,00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19 334 297,00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20 627 945,00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20 669 636,00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1 487 253 636,36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1 586 765 000,00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1 589 972 023,81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1 487 253 636,36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1 586 765 000,00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1 589 972 023,81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2 135 687 388,00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2 177 874 188,00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2 216 337 488,00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2 135 687 388,00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2 177 874 188,00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2 216 337 488,00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2 135 687 388,00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2 177 874 188,00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2 216 337 488,00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регионального материнского (семейного) капитала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248 944 573,00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258 902 616,00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269 258 981,00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3 194 748,00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3 322 541,00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3 455 446,00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3 194 748,00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3 322 541,00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3 455 446,00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245 749 825,00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255 580 075,00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265 803 535,00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245 749 825,00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255 580 075,00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265 803 535,00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40 805 890,00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40 805 890,00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40 805 890,00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523 690,00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523 690,00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523 690,00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523 690,00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523 690,00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523 690,00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40 282 200,00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40 282 200,00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40 282 200,00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40 282 200,00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40 282 200,00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40 282 200,00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r w:rsidR="007143F0" w:rsidRPr="00B63155">
              <w:rPr>
                <w:rFonts w:ascii="Times New Roman" w:hAnsi="Times New Roman"/>
                <w:color w:val="000000"/>
                <w:sz w:val="24"/>
                <w:szCs w:val="24"/>
              </w:rPr>
              <w:t>,</w:t>
            </w:r>
            <w:r w:rsidRPr="00B63155">
              <w:rPr>
                <w:rFonts w:ascii="Times New Roman" w:hAnsi="Times New Roman"/>
                <w:color w:val="000000"/>
                <w:sz w:val="24"/>
                <w:szCs w:val="24"/>
              </w:rPr>
              <w:t xml:space="preserve">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36 405 698,79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420 741,79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14 968,00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14 968,00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420 741,79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14 968,00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14 968,00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35 984 957,00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9 985 032,00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9 985 032,00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35 984 957,00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9 985 032,00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9 985 032,00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"Социальная поддержка отдельных категорий граждан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0320000000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10 522 464 614,16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10 109 706 813,15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10 289 218 460,57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"Выплата пенсий и доплат к пенсии"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0320100000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3 818 291 448,00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3 389 914 320,00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3 504 018 360,00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1 584 160,00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1 584 160,00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1 584 160,00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22 645,00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22 645,00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1 561 515,00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1 561 515,00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1 561 515,00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1 561 515,00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1 561 515,00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1 561 515,00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Выплата неработающим пенсионерам в целях сокращения уровня бедности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0320180570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0320180570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6 216 000,00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6 216 000,00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6 216 000,00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0320180570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6 216 000,00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6 216 000,00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6 216 000,00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0320180570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443 784 000,00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443 784 000,00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443 784 000,00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0320180570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443 784 000,00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443 784 000,00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443 784 000,00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Пенсии за выслугу лет государственным служащим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85 440 400,00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85 440 400,00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85 440 400,00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866 769,00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866 769,00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866 769,00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866 769,00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866 769,00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866 769,00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84 573 631,00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84 573 631,00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84 573 631,00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84 573 631,00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84 573 631,00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84 573 631,00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Выплата региональной социальной доплаты к пенсии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3 281 266 888,00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2 852 889 760,00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2 966 993 800,00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45 303 592,55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39 399 879,05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40 964 395,24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45 303 592,55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39 399 879,05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40 964 395,24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3 235 963 295,45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2 813 489 880,95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2 926 029 404,76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3 235 963 295,45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2 813 489 880,95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2 926 029 404,76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"Предоставление ежемесячной денежной выплаты в Приморском крае льготным категориям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0320200000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1 105 548 974,00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1 143 329 481,00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1 187 462 645,00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Ежемесячные денежные выплаты ветеранам труда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930 544 490,00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968 100 098,00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1 007 046 653,00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12 847 754,00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13 366 274,00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13 903 997,00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12 847 754,00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13 366 274,00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13 903 997,00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917 696 736,00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954 733 824,00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993 142 656,00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917 696 736,00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954 733 824,00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993 142 656,00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Ежемесячная денежная выплата ветеранам труда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78 899 381,00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82 046 573,00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85 340 146,00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1 089 341,00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1 132 793,00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1 178 266,00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1 089 341,00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1 132 793,00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1 178 266,00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77 810 040,00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80 913 780,00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84 161 880,00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77 810 040,00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80 913 780,00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84 161 880,00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Ежемесячные денежные выплаты труженикам тыла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16 653 977,00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17 316 123,00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18 018 399,00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229 937,00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239 079,00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248 775,00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229 937,00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239 079,00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248 775,00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16 424 040,00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17 077 044,00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17 769 624,00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16 424 040,00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17 077 044,00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17 769 624,00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21 490 635,00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22 357 970,00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23 257 428,00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296 715,00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308 690,00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321 108,00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296 715,00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308 690,00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321 108,00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21 193 920,00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22 049 280,00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22 936 320,00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21 193 920,00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22 049 280,00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22 936 320,00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Ежемесячная выплата лицам, имеющим особые заслуги перед Отечеством и Приморским краем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7 012 053,00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7 292 952,00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7 584 254,00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96 813,00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100 692,00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104 714,00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96 813,00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100 692,00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104 714,00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6 915 240,00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7 192 260,00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7 479 540,00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6 915 240,00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7 192 260,00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7 479 540,00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Ежемесячная денежная выплата лицам, осуществляющим уход за инвалидами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46 932 998,00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42 200 325,00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42 200 325,00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647 990,00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582 645,00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582 645,00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647 990,00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582 645,00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582 645,00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46 285 008,00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41 617 680,00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41 617 680,00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46 285 008,00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41 617 680,00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41 617 680,00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Ежемесячные выплаты Героям Социалистического Труда, Героям Труда Российской Федерации и по</w:t>
            </w:r>
            <w:r w:rsidR="005D455F" w:rsidRPr="00B63155">
              <w:rPr>
                <w:rFonts w:ascii="Times New Roman" w:hAnsi="Times New Roman"/>
                <w:color w:val="000000"/>
                <w:sz w:val="24"/>
                <w:szCs w:val="24"/>
              </w:rPr>
              <w:t>лным кавалерам Ордена Трудовой С</w:t>
            </w:r>
            <w:r w:rsidRPr="00B63155">
              <w:rPr>
                <w:rFonts w:ascii="Times New Roman" w:hAnsi="Times New Roman"/>
                <w:color w:val="000000"/>
                <w:sz w:val="24"/>
                <w:szCs w:val="24"/>
              </w:rPr>
              <w:t>лавы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4 015 440,00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4 015 440,00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4 015 440,00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55 440,00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55 440,00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55 440,00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55 440,00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55 440,00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55 440,00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3 960 000,00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3 960 000,00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"Предоставление мер социальной поддержки по оплате жилищно-</w:t>
            </w:r>
            <w:r w:rsidR="0094102E" w:rsidRPr="00B63155">
              <w:rPr>
                <w:rFonts w:ascii="Times New Roman" w:hAnsi="Times New Roman"/>
                <w:b/>
                <w:bCs/>
                <w:color w:val="000000"/>
                <w:sz w:val="24"/>
                <w:szCs w:val="24"/>
              </w:rPr>
              <w:t xml:space="preserve"> </w:t>
            </w:r>
            <w:r w:rsidRPr="00B63155">
              <w:rPr>
                <w:rFonts w:ascii="Times New Roman" w:hAnsi="Times New Roman"/>
                <w:b/>
                <w:bCs/>
                <w:color w:val="000000"/>
                <w:sz w:val="24"/>
                <w:szCs w:val="24"/>
              </w:rPr>
              <w:t>коммунальных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0320300000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4 319 479 968,15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4 312 501 305,00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4 324 221 977,00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Оплата жилищно-коммунальных услуг отдельным категориям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1 099 519 400,00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1 099 209 900,00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1 099 209 800,00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15 179 400,00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15 174 900,00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15 174 800,00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15 179 400,00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15 174 900,00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15 174 800,00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1 084 340 000,00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1 084 035 000,00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1 084 035 000,00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1 084 340 000,00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1 084 035 000,00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1 084 035 000,00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color w:val="000000"/>
                <w:sz w:val="24"/>
                <w:szCs w:val="24"/>
              </w:rPr>
            </w:pPr>
            <w:r w:rsidRPr="00B63155">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13 054 500,00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13 054 500,00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13 054 500,00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13 054 500,00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13 054 500,00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13 054 500,00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886 945 500,00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886 945 500,00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886 945 500,00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886 945 500,00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886 945 500,00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886 945 500,00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7 505 810,00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7 505 810,00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7 505 810,00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110 930,00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110 930,00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110 930,00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110 930,00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110 930,00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110 930,00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7 394 880,00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7 394 880,00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7 394 880,00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7 394 880,00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7 394 880,00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7 394 880,00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31 026 000,00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31 026 000,00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31 026 000,00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458 566,00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458 566,00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458 566,00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458 566,00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458 566,00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458 566,00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30 567 434,00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30 567 434,00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30 567 434,00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30 567 434,00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30 567 434,00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30 567 434,00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 xml:space="preserve">Ежемесячные денежные выплаты по оплате за жилое помещение и коммунальные услуги в соответствии со статьей 14 Закона Приморского края от 29 декабря </w:t>
            </w:r>
            <w:r w:rsidR="0094102E" w:rsidRPr="00B63155">
              <w:rPr>
                <w:rFonts w:ascii="Times New Roman" w:hAnsi="Times New Roman"/>
                <w:color w:val="000000"/>
                <w:sz w:val="24"/>
                <w:szCs w:val="24"/>
              </w:rPr>
              <w:br/>
            </w:r>
            <w:r w:rsidRPr="00B63155">
              <w:rPr>
                <w:rFonts w:ascii="Times New Roman" w:hAnsi="Times New Roman"/>
                <w:color w:val="000000"/>
                <w:sz w:val="24"/>
                <w:szCs w:val="24"/>
              </w:rPr>
              <w:t>2004 года № 206-КЗ "О социальной поддержке льготных категорий граждан, проживающих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433 594 301,21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460 000 000,00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4 378 006,21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4 783 780,00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4 783 780,00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4 378 006,21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4 783 780,00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4 783 780,00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429 216 295,00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455 216 220,00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455 216 220,00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429 216 295,00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455 216 220,00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455 216 220,00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Компенсация расходов по оплате жилищно-коммунальных услуг в соответствии 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606 026 100,00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606 026 100,00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606 026 100,00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8 079 029,00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8 079 029,00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8 079 029,00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8 079 029,00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8 079 029,00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8 079 029,00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597 947 071,00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597 947 071,00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597 947 071,00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597 947 071,00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597 947 071,00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597 947 071,00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774 951 000,00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764 390 535,00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774 951 000,00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9 919 095,00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9 919 095,00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9 919 095,00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9 919 095,00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9 919 095,00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9 919 095,00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765 031 905,00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754 471 440,00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765 031 905,00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765 031 905,00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754 471 440,00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765 031 905,00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гражданам социальных выплат на оплату услуг по отоплению и горячему водоснабжению, полученных от теплоснабжающих организаций, являющихся государственными учреждениями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23 840 064,00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23 840 064,00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23 840 064,00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23 840 064,00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23 840 064,00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23 840 064,00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23 840 064,00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23 840 064,00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23 840 064,00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Обеспечение мер социальной поддержки по оплате жилищно-коммунальных услуг детям войны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3 852 960,00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3 852 960,00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3 852 960,00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3 852 960,00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3 852 960,00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3 852 960,00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296 147 040,00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296 147 040,00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296 147 040,00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296 147 040,00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296 147 040,00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296 147 040,00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ежегодной денежной выплаты на оплату стоимости топлива отдельным категориям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35 408 880,00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29 007 656,00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30 167 963,00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488 880,00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416 520,00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488 880,00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416 520,00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34 920 000,00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28 607 156,00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29 751 443,00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34 920 000,00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28 607 156,00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29 751 443,00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Обеспечение мер социальной поддержки по оплате жилищно-коммунальных услуг ветеранам боевых действий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25 228 350,00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25 228 350,00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25 228 350,00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311 460,00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311 460,00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311 460,00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311 460,00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311 460,00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311 460,00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24 916 890,00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24 916 890,00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24 916 890,00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24 916 890,00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24 916 890,00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24 916 890,00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Компенсация расходов собственникам жилого помещения, достигшим возраста 70 лет, в размере 100 процентов на оплату взноса на капитальный ремонт общего имущества в многоквартирном доме, проживающим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82 380 062,94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66 266 890,00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66 266 890,00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1 056 452,94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849 670,00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849 670,00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1 056 452,94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849 670,00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849 670,00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81 323 610,00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65 417 220,00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65 417 220,00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81 323 610,00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65 417 220,00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65 417 220,00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"Предоставление социальной помощи, пособий, компенсаций и единовременных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0320400000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1 036 212 103,10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1 030 455 720,00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1 033 739 420,00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78 906 100,00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82 061 900,00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85 342 100,00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1 012 635,00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1 053 337,00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1 094 972,00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1 012 635,00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1 053 337,00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1 094 972,00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77 893 465,00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81 008 563,00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84 247 128,00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77 893 465,00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81 008 563,00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84 247 128,00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0094102E" w:rsidRPr="00B63155">
              <w:rPr>
                <w:rFonts w:ascii="Times New Roman" w:hAnsi="Times New Roman"/>
                <w:color w:val="000000"/>
                <w:sz w:val="24"/>
                <w:szCs w:val="24"/>
              </w:rPr>
              <w:br/>
            </w:r>
            <w:r w:rsidRPr="00B63155">
              <w:rPr>
                <w:rFonts w:ascii="Times New Roman" w:hAnsi="Times New Roman"/>
                <w:color w:val="000000"/>
                <w:sz w:val="24"/>
                <w:szCs w:val="24"/>
              </w:rPr>
              <w:t>1998 года № 157-ФЗ "Об иммунопрофилактике инфекционных болезней"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92 600,00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92 600,00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92 600,00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w:t>
            </w:r>
            <w:r w:rsidR="0094102E" w:rsidRPr="00B63155">
              <w:rPr>
                <w:rFonts w:ascii="Times New Roman" w:hAnsi="Times New Roman"/>
                <w:color w:val="000000"/>
                <w:sz w:val="24"/>
                <w:szCs w:val="24"/>
              </w:rPr>
              <w:br/>
            </w:r>
            <w:r w:rsidRPr="00B63155">
              <w:rPr>
                <w:rFonts w:ascii="Times New Roman" w:hAnsi="Times New Roman"/>
                <w:color w:val="000000"/>
                <w:sz w:val="24"/>
                <w:szCs w:val="24"/>
              </w:rPr>
              <w:t>2002 года № 40-ФЗ "Об обязательном страховании гражданской ответственности владельцев транспортных средств"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76 600,00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76 500,00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76 500,00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3 755 500,00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3 755 500,00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55 500,00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55 500,00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6 902 000,00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3 700 000,00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6 902 000,00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3 700 000,00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Единовременная социальная выплата лицам, получающим пенсию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578 322 000,00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588 120 000,00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588 120 000,00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8 322 000,00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8 463 000,00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8 463 000,00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8 322 000,00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8 463 000,00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8 463 000,00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579 657 000,00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579 657 000,00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579 657 000,00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579 657 000,00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социальной поддержки гражданам Российской Федерации, жилые помещения которых расположены на территории Приморского края в населенных пунктах вне зоны охвата сетью эфирной цифровой наземной трансляции обязательных общедоступных телеканалов и (или) радиоканалов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312 500,00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Ежегодные денежные выплаты детям войны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187 869 083,10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198 744 000,00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198 744 000,00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2 959 083,10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2 744 000,00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2 744 000,00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2 959 083,10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2 744 000,00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2 744 000,00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184 910 000,00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196 000 000,00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184 910 000,00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196 000 000,00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Единовременные компенсационные выплаты на изготовление (восстановление) и установку надгробных памятников в соответствии с частью 1 статьи 2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4 554 450,00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3 036 300,00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3 036 300,00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54 450,00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36 300,00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54 450,00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36 300,00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Меры социальной поддержки граждан, награжденных почетным знаком Приморского края "Почетный гражданин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1 693 400,00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1 693 400,00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1 693 400,00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1 670 000,00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1 670 000,00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единовременной социальной выплаты отдельным категориям граждан в связи с годовщиной Победы в Великой Отечественной войне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24 513 450,00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338 450,00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338 450,00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24 175 000,00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24 175 000,00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Выплата социального пособия на погребение и возмещение расходов по гарантированному перечню услуг по погребению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24 702 820,00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24 702 820,00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24 702 820,00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313 960,00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313 960,00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313 960,00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313 960,00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313 960,00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313 960,00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22 299 540,00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22 299 540,00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22 299 540,00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22 299 540,00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22 299 540,00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22 299 540,00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2 089 320,00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2 089 320,00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2 089 320,00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2 089 320,00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2 089 320,00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2 089 320,00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124 305 100,00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124 305 100,00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124 305 100,00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1 595 500,00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1 595 500,00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1 595 500,00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1 595 500,00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1 595 500,00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1 595 500,00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122 709 600,00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122 709 600,00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122 709 600,00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122 709 600,00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122 709 600,00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122 709 600,00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Оказание протезно-ортопедической помощи малообеспеченным гражданам, не являющимся инвалидами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Единовременные выплаты отдельным категориям граждан, проживающим на территории Приморского края, в соответствии с частью 3 статьи 1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3 371 000,00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3 371 000,00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3 371 000,00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3 326 000,00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3 326 000,00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3 326 000,00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3 326 000,00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3 326 000,00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3 326 000,00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"Оказание мер социальной поддержки отдельным категориям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0320500000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242 932 120,91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233 505 987,15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239 776 058,57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6 219 300,00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6 446 900,00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6 680 900,00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79 814,00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82 704,00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85 746,00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79 814,00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82 704,00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85 746,00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6 139 486,00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6 364 196,00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6 595 154,00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6 139 486,00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6 364 196,00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6 595 154,00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Дальневосточной Межрегиональной общественной организации инвалидов "Ковчег" на финансовое обеспечение затрат, связанных с предоставлением транспортной услуги по групповой перевозке отдельных категорий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0320562260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0320562260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0320562260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Организация предоставления транспортной услуги отдельным категориям граждан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0320580590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0320580590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0320580590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Государственная социальная помощь на основании социального контракта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0320581150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197 835,00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0320581150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197 835,00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0320581150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197 835,00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176 230,00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176 230,00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176 230,00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174 050,00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174 050,00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174 050,00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174 050,00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174 050,00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174 050,00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Организация санаторно-курортного лечения отдельным категориям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социальной поддержки отдельным категориям граждан Российской Федерации, жилые помещения которых подлежат оснащению автономными дымовыми пожарными извещателями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Оказание государственной социальной помощи на основании социального контракта отдельным категориям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189 856 647,91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183 882 857,15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189 918 928,57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1 820 057,00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1 820 057,00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188 036 590,91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181 599 166,67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187 546 071,43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140 004 391,08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152 429 166,67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158 346 071,43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48 032 199,83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29 170 000,00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29 200 000,00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2 283 690,48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2 372 857,14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2 283 690,48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2 372 857,14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Оказание государственной социальной помощи на основании социального контракта отдельным категориям граждан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03205К4040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4 982 108,00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03205К4040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63 936,00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03205К4040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63 936,00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03205К4040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4 918 172,00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03205К4040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4 918 172,00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"Обеспечение жильем отдельных категорий граждан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601 170 398,50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379 114 590,00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359 489 151,00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"Обеспечение жильем отдельных категорий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0330100000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182 207 398,50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160 151 590,00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140 526 151,00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F143EF">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Реализация прав граждан на жилые помещен</w:t>
            </w:r>
            <w:r w:rsidR="00F143EF" w:rsidRPr="00B63155">
              <w:rPr>
                <w:rFonts w:ascii="Times New Roman" w:hAnsi="Times New Roman"/>
                <w:color w:val="000000"/>
                <w:sz w:val="24"/>
                <w:szCs w:val="24"/>
              </w:rPr>
              <w:t>ия в соответствии со статьей 13</w:t>
            </w:r>
            <w:r w:rsidR="00F143EF" w:rsidRPr="00B63155">
              <w:rPr>
                <w:rFonts w:ascii="Times New Roman" w:hAnsi="Times New Roman"/>
                <w:color w:val="000000"/>
                <w:sz w:val="24"/>
                <w:szCs w:val="24"/>
                <w:vertAlign w:val="superscript"/>
              </w:rPr>
              <w:t>1</w:t>
            </w:r>
            <w:r w:rsidRPr="00B63155">
              <w:rPr>
                <w:rFonts w:ascii="Times New Roman" w:hAnsi="Times New Roman"/>
                <w:color w:val="000000"/>
                <w:sz w:val="24"/>
                <w:szCs w:val="24"/>
              </w:rPr>
              <w:t xml:space="preserve"> Закона Приморского края от </w:t>
            </w:r>
            <w:r w:rsidR="00F143EF" w:rsidRPr="00B63155">
              <w:rPr>
                <w:rFonts w:ascii="Times New Roman" w:hAnsi="Times New Roman"/>
                <w:color w:val="000000"/>
                <w:sz w:val="24"/>
                <w:szCs w:val="24"/>
              </w:rPr>
              <w:br/>
            </w:r>
            <w:r w:rsidRPr="00B63155">
              <w:rPr>
                <w:rFonts w:ascii="Times New Roman" w:hAnsi="Times New Roman"/>
                <w:color w:val="000000"/>
                <w:sz w:val="24"/>
                <w:szCs w:val="24"/>
              </w:rPr>
              <w:t>26 июня 2006 года № 389-КЗ "Об обеспечении жилыми помещениями ветеранов, инвалидов и семей, имеющих детей-инвалидов,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0330142760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1 201 315,50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0330142760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1 201 315,50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0330142760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1 201 315,50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w:t>
            </w:r>
            <w:r w:rsidR="0094102E" w:rsidRPr="00B63155">
              <w:rPr>
                <w:rFonts w:ascii="Times New Roman" w:hAnsi="Times New Roman"/>
                <w:color w:val="000000"/>
                <w:sz w:val="24"/>
                <w:szCs w:val="24"/>
              </w:rPr>
              <w:t>икой Отечественной войны 1941-</w:t>
            </w:r>
            <w:r w:rsidRPr="00B63155">
              <w:rPr>
                <w:rFonts w:ascii="Times New Roman" w:hAnsi="Times New Roman"/>
                <w:color w:val="000000"/>
                <w:sz w:val="24"/>
                <w:szCs w:val="24"/>
              </w:rPr>
              <w:t>1945 годов"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5 898 600,00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3 921 500,00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3 671 800,00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5 898 600,00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3 921 500,00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3 671 800,00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5 898 600,00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3 921 500,00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3 671 800,00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17 290 400,00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17 399 800,00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15 586 200,00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15 651 032,00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17 399 800,00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15 586 200,00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15 651 032,00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17 399 800,00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15 586 200,00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1 639 368,00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1 639 368,00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32 490 000,00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32 525 400,00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29 290 100,00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32 490 000,00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32 525 400,00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29 290 100,00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32 490 000,00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32 525 400,00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29 290 100,00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84 000 000,00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1 137 300,00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1 137 300,00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1 137 300,00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1 137 300,00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1 137 300,00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1 137 300,00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82 862 700,00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82 862 700,00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82 862 700,00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82 862 700,00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82 862 700,00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82 862 700,00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94102E">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w:t>
            </w:r>
            <w:r w:rsidR="0094102E" w:rsidRPr="00B63155">
              <w:rPr>
                <w:rFonts w:ascii="Times New Roman" w:hAnsi="Times New Roman"/>
                <w:color w:val="000000"/>
                <w:sz w:val="24"/>
                <w:szCs w:val="24"/>
              </w:rPr>
              <w:br/>
            </w:r>
            <w:r w:rsidRPr="00B63155">
              <w:rPr>
                <w:rFonts w:ascii="Times New Roman" w:hAnsi="Times New Roman"/>
                <w:color w:val="000000"/>
                <w:sz w:val="24"/>
                <w:szCs w:val="24"/>
              </w:rPr>
              <w:t>23 лет,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19 066 059,00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15 916 920,00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3 978 051,00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250 250,00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208 920,00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51 051,00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250 250,00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208 920,00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51 051,00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18 815 809,00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15 708 000,00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3 927 000,00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18 815 809,00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15 708 000,00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3 927 000,00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Компенсация расходов по договору найма (поднайма) жилого помещения для отдельных категорий граждан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6 051 880,00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2 387 970,00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82 880,00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82 880,00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5 969 000,00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2 355 000,00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5 969 000,00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2 355 000,00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августе-сентябре 2016 года, на приобретение или строительство жилых помещений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1 947 800,00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1 947 800,00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1 947 800,00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 xml:space="preserve">Обеспечение жильем отдельных категорий граждан, в том числе установленных Федеральным законом от 12 января 1995 года № 5-ФЗ "О ветеранах", в соответствии с Указом Президента Российской Федерации от 7 мая 2008 года </w:t>
            </w:r>
            <w:r w:rsidR="0094102E" w:rsidRPr="00B63155">
              <w:rPr>
                <w:rFonts w:ascii="Times New Roman" w:hAnsi="Times New Roman"/>
                <w:color w:val="000000"/>
                <w:sz w:val="24"/>
                <w:szCs w:val="24"/>
              </w:rPr>
              <w:br/>
            </w:r>
            <w:r w:rsidRPr="00B63155">
              <w:rPr>
                <w:rFonts w:ascii="Times New Roman" w:hAnsi="Times New Roman"/>
                <w:color w:val="000000"/>
                <w:sz w:val="24"/>
                <w:szCs w:val="24"/>
              </w:rPr>
              <w:t>№ 714 "Об обеспечении жильем ветеранов Великой Отечественной войны 1941-1945 годов"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7 216 344,00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7 216 344,00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7 216 344,00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0330181570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"Финансовая поддержка семей при рождении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033P100000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418 963 000,00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218 963 000,00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218 963 000,00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7 403 000,00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7 403 000,00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7 403 000,00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7 403 000,00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7 403 000,00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7 403 000,00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7 403 000,00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7 403 000,00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7 403 000,00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1C44F3">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w:t>
            </w:r>
            <w:r w:rsidR="001C44F3" w:rsidRPr="00B63155">
              <w:rPr>
                <w:rFonts w:ascii="Times New Roman" w:hAnsi="Times New Roman"/>
                <w:color w:val="000000"/>
                <w:sz w:val="24"/>
                <w:szCs w:val="24"/>
              </w:rPr>
              <w:t xml:space="preserve"> декабря </w:t>
            </w:r>
            <w:r w:rsidRPr="00B63155">
              <w:rPr>
                <w:rFonts w:ascii="Times New Roman" w:hAnsi="Times New Roman"/>
                <w:color w:val="000000"/>
                <w:sz w:val="24"/>
                <w:szCs w:val="24"/>
              </w:rPr>
              <w:t xml:space="preserve">2018 </w:t>
            </w:r>
            <w:r w:rsidR="001C44F3" w:rsidRPr="00B63155">
              <w:rPr>
                <w:rFonts w:ascii="Times New Roman" w:hAnsi="Times New Roman"/>
                <w:color w:val="000000"/>
                <w:sz w:val="24"/>
                <w:szCs w:val="24"/>
              </w:rPr>
              <w:t xml:space="preserve">года </w:t>
            </w:r>
            <w:r w:rsidRPr="00B63155">
              <w:rPr>
                <w:rFonts w:ascii="Times New Roman" w:hAnsi="Times New Roman"/>
                <w:color w:val="000000"/>
                <w:sz w:val="24"/>
                <w:szCs w:val="24"/>
              </w:rPr>
              <w:t>№ 426-КЗ "О социальной поддержке семей с детьми, нуждающихся в улучшении жилищных условий,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211 560 000,00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211 560 000,00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033P181550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211 560 000,00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"Развитие и модернизация социального обслуживания населения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0340000000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4 659 305 063,37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5 342 381 424,03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5 847 236 850,39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"Социальное обслуживание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0340100000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3 559 483 727,12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3 698 617 736,79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3 868 327 937,15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34 109 900,00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36 109 900,00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36 109 900,00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19 419 100,00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19 919 100,00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19 919 100,00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19 419 100,00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19 919 100,00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19 919 100,00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14 690 800,00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16 190 800,00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16 190 800,00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14 690 800,00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16 190 800,00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16 190 800,00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0340162150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0340162150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0340162150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3 418 779 333,56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3 534 394 632,79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3 704 104 733,15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3 418 779 333,56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3 534 394 632,79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3 704 104 733,15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2 162 911 797,78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2 231 202 226,18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2 334 047 306,18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1 255 867 535,78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1 303 192 406,61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1 370 057 426,97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106 094 493,56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128 113 204,00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128 113 304,00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106 094 493,56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128 113 204,00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128 113 304,00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89 761 168,50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101 022 076,00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90 756 431,00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16 333 325,06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27 091 128,00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37 356 873,00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"Обеспечение функций государственного органа в сфере социальной поддержки и содействия занятости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0340200000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932 394 901,00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943 782 188,00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976 886 594,00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171 360 732,00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172 365 452,00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179 175 253,00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169 137 739,00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170 818 294,00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177 628 095,00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169 137 739,00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170 818 294,00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177 628 095,00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2 194 887,00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1 534 565,00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1 534 565,00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2 194 887,00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1 534 565,00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1 534 565,00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28 106,00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12 593,00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12 593,00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28 106,00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12 593,00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12 593,00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228 000,00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228 000,00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228 000,00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Страхование государственных гражданских служащих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194 600,00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194 600,00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194 600,00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686 528,00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686 528,00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686 528,00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связанные с исполнением судебных актов и решений налоговых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759 699 041,00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770 307 608,00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796 602 213,00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651 320 758,00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657 829 325,00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684 123 930,00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651 320 758,00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657 829 325,00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684 123 930,00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104 351 780,00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108 451 780,00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108 451 780,00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104 351 780,00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108 451 780,00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108 451 780,00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181 900,00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181 900,00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3 844 603,00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3 844 603,00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3 844 603,00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3 744 603,00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3 744 603,00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3 744 603,00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"Финансовая поддержка семей при рождении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034P100000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32 918 212,00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32 918 212,00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32 918 212,00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Проведение регионального этапа Всероссийского конкурса "Семья года"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564 000,00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564 000,00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564 000,00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31 918 212,00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31 918 212,00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31 918 212,00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31 918 212,00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31 918 212,00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31 918 212,00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31 918 212,00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31 918 212,00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31 918 212,00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"Старшее поколение"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034P300000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134 508 223,25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667 063 287,24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969 104 107,24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Строительство дома-интерната для престарелых и инвалидов в г. Уссурийске, в том числе проектно-</w:t>
            </w:r>
            <w:r w:rsidR="0094102E" w:rsidRPr="00B63155">
              <w:rPr>
                <w:rFonts w:ascii="Times New Roman" w:hAnsi="Times New Roman"/>
                <w:color w:val="000000"/>
                <w:sz w:val="24"/>
                <w:szCs w:val="24"/>
              </w:rPr>
              <w:t xml:space="preserve"> </w:t>
            </w:r>
            <w:r w:rsidRPr="00B63155">
              <w:rPr>
                <w:rFonts w:ascii="Times New Roman" w:hAnsi="Times New Roman"/>
                <w:color w:val="000000"/>
                <w:sz w:val="24"/>
                <w:szCs w:val="24"/>
              </w:rPr>
              <w:t>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034P343420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034P343420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034P343420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капитальных вложений в объекты государственной собственности в социальной сфере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51 020 408,00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405 008 797,45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400 927 168,47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51 020 408,00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405 008 797,45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400 927 168,47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405 008 797,45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400 927 168,47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51 020 408,00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Обеспечение безопасных и комфортных условий предоставления социальных услуг в сфере социального обслуживания (строительство дома-интерната для престарелых и инвалидов в г. Уссурийске,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204 081 632,65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510 204 081,63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204 081 632,65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510 204 081,63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204 081 632,65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510 204 081,63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Создание системы долговременного ухода за гражданами пожилого возраста и инвалидами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57 738 469,39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57 972 857,14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57 972 857,14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57 738 469,39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57 972 857,14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57 972 857,14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57 738 469,39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57 972 857,14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57 972 857,14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034P371600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5 499 345,86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034P371600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5 499 345,86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034P371600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3 129 344,86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034P371600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2 370 001,00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"Доступная среда"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69 393 053,00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49 378 047,00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49 378 047,00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"Мероприятия по адаптации объектов социальной, транспортной, инженерной инфраструктуры, в том числе приоритетных объектов в приоритетных сферах жизнедеятельности инвалидов, для обеспечения доступности и получения услуг инвалидами и другими маломобильными группами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0350100000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47 206 580,00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42 952 567,00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42 952 567,00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468 980,00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1 015 887,00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1 015 887,00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468 980,00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1 015 887,00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1 015 887,00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468 980,00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1 015 887,00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1 015 887,00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7 069 920,00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2 269 000,00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2 269 000,00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7 069 920,00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2 269 000,00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2 269 000,00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1 565 800,00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2 269 000,00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5 030 920,00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Компенсация расходов, отнесенных на реализацию мероприятий по адаптации жилых помещений с учетом потребностей инвалидов (детей-инвалидов), направленных на создание условий по обеспечению свободного передвижения в жилом помещении и беспрепятственного доступа к жилому помещению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39 667 680,00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39 667 680,00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39 667 680,00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547 680,00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547 680,00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547 680,00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547 680,00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547 680,00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547 680,00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39 120 000,00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39 120 000,00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"Организация альтернативного формата предоставления услуг маломобильным группам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0350200000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12 326 793,00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12 326 793,00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12 326 793,00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12 326 793,00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"Мероприятия, направленные на повышение доступности и качества реабилитационных услуг для инвалидов и детей-</w:t>
            </w:r>
            <w:r w:rsidR="0094102E" w:rsidRPr="00B63155">
              <w:rPr>
                <w:rFonts w:ascii="Times New Roman" w:hAnsi="Times New Roman"/>
                <w:b/>
                <w:bCs/>
                <w:color w:val="000000"/>
                <w:sz w:val="24"/>
                <w:szCs w:val="24"/>
              </w:rPr>
              <w:t xml:space="preserve"> </w:t>
            </w:r>
            <w:r w:rsidRPr="00B63155">
              <w:rPr>
                <w:rFonts w:ascii="Times New Roman" w:hAnsi="Times New Roman"/>
                <w:b/>
                <w:bCs/>
                <w:color w:val="000000"/>
                <w:sz w:val="24"/>
                <w:szCs w:val="24"/>
              </w:rPr>
              <w:t>инвалидов"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0350300000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7 654 900,00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5 932 510,00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5 932 510,00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5 918 400,00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5 918 400,00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5 918 400,00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5 918 400,00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5 575 200,00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5 575 200,00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5 918 400,00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5 575 200,00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5 575 200,00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343 200,00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343 200,00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14 110,00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14 110,00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14 110,00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1 718 000,00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1 718 000,00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1 718 000,00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0350400000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2 204 780,00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492 970,00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492 970,00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Мероприятия подпрограммы "Доступная среда", реализуемые органами исполнительной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52 800,00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52 800,00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52 800,00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1 809 780,00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440 170,00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440 170,00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1 809 780,00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440 170,00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440 170,00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0350471600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1 809 780,00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440 170,00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440 170,00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"Формирование системы комплексной реабилитации и абилитации инвалидов, в том числе детей-инвалидов,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0360000000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40 467 400,00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"Мероприятия по формированию условий для повышения уровня профессионального развития и занятости инвалидов, в том числе детей-инвалидов,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0360200000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6 600 000,00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Реализация мероприятий в сфере реабилитации и абилитации инвалидов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03602R5140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6 600 000,00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03602R5140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6 600 000,00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03602R5140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6 600 000,00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"Формирование условий для развития системы комплексной реабилитации и абилитации инвалидов, в том числе детей-инвалидов, а также ранней помощи, сопровождаемого проживания инвалидов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0360400000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33 867 400,00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Реализация мероприятий в сфере реабилитации и абилитации инвалидов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33 867 400,00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4 285 500,00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4 285 500,00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29 581 900,00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21 352 860,00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8 229 040,00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94102E">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Государственная программа Приморского края "Содействие занятости населения Приморского края на 2020-2027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2 150 491 273,67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1 673 614 047,19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1 711 136 740,58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"Об оказании содействия добровольному переселению в Приморский край соотечественников, проживающих за рубежом"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9 690 000,00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9 780 000,00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10 560 000,00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"Реализация мероприятий, направленных на добровольное переселение соотечественников, проживающих за рубежом"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0410100000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9 690 000,00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9 780 000,00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10 560 000,00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9 690 000,00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9 780 000,00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10 560 000,00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9 165 000,00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10 010 000,00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9 165 000,00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10 010 000,00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"Повышение мобильности трудовых ресурсов"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131 173 863,64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139 332 976,19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185 469 047,58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"Развитие трудовой мобильности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0430100000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131 173 863,64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139 332 976,19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185 469 047,58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 в рамках реализации дополнительных мероприятий в сфере занятости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131 173 863,64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139 332 976,19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185 469 047,58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131 173 863,64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139 332 976,19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185 469 047,58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131 173 863,64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139 332 976,19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185 469 047,58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"Мероприятия в сфере занятости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1 969 773 441,03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1 484 133 878,00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1 473 471 059,00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"Активная политика занятости населения и социальная поддержка безработных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1 948 092 594,03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1 453 733 878,00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1 447 571 059,00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Организация мероприятий активной политики занятости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41 379 560,00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41 379 560,00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41 379 560,00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межбюджетные трансферты, передаваемые бюджетам муниципальных образований Приморского края на реализацию программ местного развития и обеспечение занятости для шахтерских городов и поселков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26 904 200,00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28 457 400,00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26 904 200,00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28 457 400,00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26 904 200,00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28 457 400,00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безработным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1 404 229 700,00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905 161 800,00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914 706 200,00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12 988 318,00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13 118 201,00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13 642 930,00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12 988 318,00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13 118 201,00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13 642 930,00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6 866 327,00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4 282 922,00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4 170 930,00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6 866 327,00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4 282 922,00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4 170 930,00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1 354 375 049,00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852 760 667,00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861 892 330,00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1 322 375 049,00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820 760 667,00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829 892 330,00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Стипендии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30 000 006,00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35 000 010,00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35 000 010,00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 бюджету Пенсионного фонда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30 000 006,00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35 000 010,00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35 000 010,00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406 172 334,03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409 328 318,00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422 078 499,00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316 298 502,03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319 454 486,00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332 204 667,00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316 298 502,03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319 454 486,00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332 204 667,00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84 852 224,19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86 538 241,00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86 538 241,00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84 852 224,19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86 538 241,00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86 538 241,00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1 686 016,81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1 686 016,81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3 335 591,00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3 335 591,00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3 335 591,00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3 323 591,00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3 335 591,00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3 335 591,00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2741D6">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Оказание материальной поддержки безработным гражданам, принимающим участие в общественных и</w:t>
            </w:r>
            <w:r w:rsidR="002741D6" w:rsidRPr="00B63155">
              <w:rPr>
                <w:rFonts w:ascii="Times New Roman" w:hAnsi="Times New Roman"/>
                <w:color w:val="000000"/>
                <w:sz w:val="24"/>
                <w:szCs w:val="24"/>
              </w:rPr>
              <w:t xml:space="preserve"> (</w:t>
            </w:r>
            <w:r w:rsidRPr="00B63155">
              <w:rPr>
                <w:rFonts w:ascii="Times New Roman" w:hAnsi="Times New Roman"/>
                <w:color w:val="000000"/>
                <w:sz w:val="24"/>
                <w:szCs w:val="24"/>
              </w:rPr>
              <w:t>или</w:t>
            </w:r>
            <w:r w:rsidR="002741D6" w:rsidRPr="00B63155">
              <w:rPr>
                <w:rFonts w:ascii="Times New Roman" w:hAnsi="Times New Roman"/>
                <w:color w:val="000000"/>
                <w:sz w:val="24"/>
                <w:szCs w:val="24"/>
              </w:rPr>
              <w:t>)</w:t>
            </w:r>
            <w:r w:rsidRPr="00B63155">
              <w:rPr>
                <w:rFonts w:ascii="Times New Roman" w:hAnsi="Times New Roman"/>
                <w:color w:val="000000"/>
                <w:sz w:val="24"/>
                <w:szCs w:val="24"/>
              </w:rPr>
              <w:t xml:space="preserve"> временных работах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25 876 400,00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25 876 400,00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25 876 400,00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196 400,00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196 400,00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25 680 000,00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25 680 000,00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25 680 000,00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25 680 000,00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25 680 000,00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25 680 000,00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Оказание содействия самозанятости безработным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36 158 000,00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36 158 000,00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35 616 000,00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35 616 000,00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35 616 000,00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542 000,00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Оказание финансовой поддержки безработным гражданам, женщинам в период отпуска по уходу за ребенком до достижения им возраста трех лет, незанятым гражданам,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6 100 000,00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6 100 000,00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6 100 000,00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2741D6">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Финансовая поддержка безработных граждан и членов их семей при переезде и</w:t>
            </w:r>
            <w:r w:rsidR="002741D6" w:rsidRPr="00B63155">
              <w:rPr>
                <w:rFonts w:ascii="Times New Roman" w:hAnsi="Times New Roman"/>
                <w:color w:val="000000"/>
                <w:sz w:val="24"/>
                <w:szCs w:val="24"/>
              </w:rPr>
              <w:t xml:space="preserve"> (</w:t>
            </w:r>
            <w:r w:rsidRPr="00B63155">
              <w:rPr>
                <w:rFonts w:ascii="Times New Roman" w:hAnsi="Times New Roman"/>
                <w:color w:val="000000"/>
                <w:sz w:val="24"/>
                <w:szCs w:val="24"/>
              </w:rPr>
              <w:t>или</w:t>
            </w:r>
            <w:r w:rsidR="002741D6" w:rsidRPr="00B63155">
              <w:rPr>
                <w:rFonts w:ascii="Times New Roman" w:hAnsi="Times New Roman"/>
                <w:color w:val="000000"/>
                <w:sz w:val="24"/>
                <w:szCs w:val="24"/>
              </w:rPr>
              <w:t>)</w:t>
            </w:r>
            <w:r w:rsidRPr="00B63155">
              <w:rPr>
                <w:rFonts w:ascii="Times New Roman" w:hAnsi="Times New Roman"/>
                <w:color w:val="000000"/>
                <w:sz w:val="24"/>
                <w:szCs w:val="24"/>
              </w:rPr>
              <w:t xml:space="preserve"> переселении в другую местность для трудоустройства по направлению государственного учреждения службы занятости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1 272 400,00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1 272 400,00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1 272 400,00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"Государственная поддержка в 2020-2023 годах победителей, призеров конкурса м</w:t>
            </w:r>
            <w:r w:rsidR="0094102E" w:rsidRPr="00B63155">
              <w:rPr>
                <w:rFonts w:ascii="Times New Roman" w:hAnsi="Times New Roman"/>
                <w:b/>
                <w:bCs/>
                <w:color w:val="000000"/>
                <w:sz w:val="24"/>
                <w:szCs w:val="24"/>
              </w:rPr>
              <w:t xml:space="preserve">олодых специалистов в социально </w:t>
            </w:r>
            <w:r w:rsidRPr="00B63155">
              <w:rPr>
                <w:rFonts w:ascii="Times New Roman" w:hAnsi="Times New Roman"/>
                <w:b/>
                <w:bCs/>
                <w:color w:val="000000"/>
                <w:sz w:val="24"/>
                <w:szCs w:val="24"/>
              </w:rPr>
              <w:t>значимых и приоритетных отраслях экономики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0440400000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9 738 000,00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20 400 000,00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денежной выплаты победителям, призерам конкурса молодых специалистов в социально-значимых и приоритетных отраслях экономики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0440481580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9 738 000,00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20 400 000,00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0440481580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9 738 000,00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20 400 000,00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0440481580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9 738 000,00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20 400 000,00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"Содействие в трудоустройстве лиц, освобожденных из учреждений, исполняющих наказание в виде лишения свободы"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0440500000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1 942 847,00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работодателям - 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1 942 847,00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194 284,00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194 284,00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1 748 563,00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1 748 563,00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"Содействие занятости"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044P200000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5 500 000,00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Повышение эффективности службы занятости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044P252910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5 500 000,00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044P252910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5 500 000,00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044P252910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5 500 000,00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"Улучшение условий и охраны труда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34 393 275,00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34 906 499,00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36 175 940,00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"Превентивные меры, направленные на снижение производственного травматизма и профессиональных заболеваний"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0450100000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34 233 275,00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34 906 499,00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36 175 940,00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271 800,00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271 800,00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271 800,00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Совершенствование системы обучения, профессиональной подготовки по охране труда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299 000,00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299 000,00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299 000,00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государственному управлению охраной труда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34 021 475,00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34 335 699,00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35 605 140,00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34 021 475,00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34 335 699,00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35 605 140,00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34 021 475,00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34 335 699,00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35 605 140,00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"Повышение престижа рабочих профессий и содействие росту квалификации кадров"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0450200000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Мероприятия</w:t>
            </w:r>
            <w:r w:rsidR="00FA1A3C" w:rsidRPr="00B63155">
              <w:rPr>
                <w:rFonts w:ascii="Times New Roman" w:hAnsi="Times New Roman"/>
                <w:color w:val="000000"/>
                <w:sz w:val="24"/>
                <w:szCs w:val="24"/>
              </w:rPr>
              <w:t>,</w:t>
            </w:r>
            <w:r w:rsidRPr="00B63155">
              <w:rPr>
                <w:rFonts w:ascii="Times New Roman" w:hAnsi="Times New Roman"/>
                <w:color w:val="000000"/>
                <w:sz w:val="24"/>
                <w:szCs w:val="24"/>
              </w:rPr>
              <w:t xml:space="preserve"> направленные на проведение регионального этапа Всероссийского конкурса профессионального мастерства "Лучший по профессии"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0450224580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0450224580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0450224580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"Сопровождение инвалидов при трудоустройстве в рамках мероприятий по содействию занятости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5 460 694,00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5 460 694,00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5 460 694,00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"Реализация мероприятий, направленных на трудоустройство неработающих инвалидов"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0460100000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5 460 694,00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5 460 694,00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5 460 694,00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реализацию дополнительных мероприятий в сфере занятости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5 343 430,00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5 343 430,00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5 343 430,00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534 343,00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534 343,00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534 343,00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534 343,00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534 343,00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534 343,00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4 809 087,00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4 809 087,00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4 809 087,00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4 809 087,00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4 809 087,00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4 809 087,00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117 264,00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117 264,00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117 264,00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 xml:space="preserve">Государственная программа Приморского края "Развитие культуры Приморского края на </w:t>
            </w:r>
            <w:r w:rsidR="0094102E" w:rsidRPr="00B63155">
              <w:rPr>
                <w:rFonts w:ascii="Times New Roman" w:hAnsi="Times New Roman"/>
                <w:b/>
                <w:bCs/>
                <w:color w:val="000000"/>
                <w:sz w:val="24"/>
                <w:szCs w:val="24"/>
              </w:rPr>
              <w:br/>
            </w:r>
            <w:r w:rsidRPr="00B63155">
              <w:rPr>
                <w:rFonts w:ascii="Times New Roman" w:hAnsi="Times New Roman"/>
                <w:b/>
                <w:bCs/>
                <w:color w:val="000000"/>
                <w:sz w:val="24"/>
                <w:szCs w:val="24"/>
              </w:rPr>
              <w:t>2020-2027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1 827 848 026,08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1 440 928 725,99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1 473 556 547,98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"Обеспечение деятельности государственных учреждений культуры и архивного дела, государственных образовательных учреждений в сфере культуры"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1 109 540 494,53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1 092 784 831,33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1 160 795 524,33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"Обеспечение деятельности краевых государственных учреждений культуры"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0510100000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765 745 283,00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743 479 696,24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794 026 031,84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71 943 193,00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7 510 272,00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7 510 272,00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71 943 193,00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7 510 272,00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7 510 272,00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71 943 193,00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7 510 272,00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7 510 272,00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Мероприятия по ликвидации краевых государственных учреждений, осуществляемые учредителями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0510124560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170 906,00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0510124560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170 906,00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0510124560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170 906,00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666 723 349,64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695 655 240,24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731 672 759,84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98 837 654,00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104 952 150,00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111 864 827,00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98 837 654,00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104 952 150,00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111 864 827,00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41 963 480,44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41 963 480,44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41 963 480,44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41 963 480,44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41 963 480,44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41 963 480,44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525 056 458,20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547 873 852,80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576 978 695,40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56 986 764,08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59 958 116,08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63 317 347,08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468 069 694,12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487 915 736,72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513 661 348,32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865 757,00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865 757,00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865 757,00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865 757,00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865 757,00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865 757,00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26 907 834,36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40 314 184,00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54 843 000,00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26 907 834,36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40 314 184,00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54 843 000,00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26 907 834,36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40 314 184,00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54 843 000,00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"Обеспечение деятельности краевых государственных образовательных учреждений в сфере культуры"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0510200000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343 795 211,53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349 305 135,09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366 769 492,49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317 874 040,53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319 905 068,09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337 175 675,49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317 874 040,53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319 905 068,09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337 175 675,49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20 217 340,00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19 996 035,13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21 029 589,13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297 656 700,53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299 909 032,96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316 146 086,36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18 168 532,00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21 647 428,00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21 841 178,00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18 168 532,00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21 647 428,00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21 841 178,00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18 168 532,00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21 647 428,00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21 841 178,00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4 405 000,00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4 405 000,00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4 405 000,00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3 347 639,00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3 347 639,00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3 347 639,00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3 347 639,00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3 347 639,00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3 347 639,00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3 347 639,00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3 347 639,00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3 347 639,00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"Мероприятия в сфере культуры и охраны объектов историко-культурного наследия"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262 304 289,18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126 510 543,66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108 484 924,62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"Организация проведения социально значимых культурных мероприятий и их популяризация"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0520100000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206 050 855,77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126 510 543,66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108 484 924,62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Организация проведения культурных мероприятий уполномоченным органом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4 370 500,00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4 370 500,00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4 370 500,00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2 295 000,00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2 295 000,00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2 295 000,00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172 700,00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172 700,00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172 700,00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Субсидия на обеспечение уставной деятельности автономной некоммерческой орга</w:t>
            </w:r>
            <w:r w:rsidR="0094102E" w:rsidRPr="00B63155">
              <w:rPr>
                <w:rFonts w:ascii="Times New Roman" w:hAnsi="Times New Roman"/>
                <w:color w:val="000000"/>
                <w:sz w:val="24"/>
                <w:szCs w:val="24"/>
              </w:rPr>
              <w:t>низации "Приморский культурно-</w:t>
            </w:r>
            <w:r w:rsidRPr="00B63155">
              <w:rPr>
                <w:rFonts w:ascii="Times New Roman" w:hAnsi="Times New Roman"/>
                <w:color w:val="000000"/>
                <w:sz w:val="24"/>
                <w:szCs w:val="24"/>
              </w:rPr>
              <w:t>исторический центр"</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107 379 033,77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3 914 809,28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4 571 300,00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107 379 033,77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3 914 809,28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4 571 300,00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107 379 033,77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3 914 809,28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4 571 300,00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82 976 822,00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106 128 034,38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88 075 424,62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82 976 822,00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106 128 034,38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88 075 424,62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1 628 000,00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81 348 822,00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104 500 034,38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86 447 424,62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"Государственная охрана и сохранение объектов культурного наследия"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0520200000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46 712 433,41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Мероприятия по государственной охране объектов культурного наследия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5 104 989,00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5 104 989,00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5 104 989,00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Гранты организациям, расположенным на территории Приморского края, осуществляющим работы по выявлению и изучению объектов археологического наследия (выявленных объектов археологического наследия)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0520262130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21 118 239,42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0520262130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21 118 239,42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0520262130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21 118 239,42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проведение работ по сохранению объектов культурного наследия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0520292490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12 935 220,00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0520292490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12 935 220,00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0520292490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12 935 220,00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разработку проектной документации на проведение работ по сохранению объектов культурного наследия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0520292500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7 553 984,99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0520292500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7 553 984,99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0520292500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7 553 984,99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"Популяризация объектов культурного наследия"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0520300000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9 541 000,00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Гранты организациям, расположенным на территории Приморского края, осуществляющим работы по популяризации объектов культурного наследия, в том числе выявленных объектов культурного наследия, находящихся в собственности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0520362120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9 541 000,00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0520362120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9 541 000,00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0520362120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9 541 000,00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"Поддержка культуры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408 089 406,37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173 462 834,00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154 218 755,03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"Обеспечение поддержки учреждений культуры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0530100000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127 746 221,42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41 144 670,00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41 259 193,81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Оказание услуг по охране объектов культуры и их содержание во время консервации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1 129 246,84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1 129 246,84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1 129 246,84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социальной сфере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53 618 796,56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53 618 796,56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53 618 796,56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Субсидия из краевого бюджета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Гранты на поддержку творческих коллективов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2 500 000,00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2 500 000,00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33 048 097,03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33 048 097,03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33 048 097,03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из краевого бюджета бюджетам муниципальных образований Приморского края на комплектование книжных фондов и обеспечение информационно-</w:t>
            </w:r>
            <w:r w:rsidR="00A31392" w:rsidRPr="00B63155">
              <w:rPr>
                <w:rFonts w:ascii="Times New Roman" w:hAnsi="Times New Roman"/>
                <w:color w:val="000000"/>
                <w:sz w:val="24"/>
                <w:szCs w:val="24"/>
              </w:rPr>
              <w:t xml:space="preserve"> </w:t>
            </w:r>
            <w:r w:rsidRPr="00B63155">
              <w:rPr>
                <w:rFonts w:ascii="Times New Roman" w:hAnsi="Times New Roman"/>
                <w:color w:val="000000"/>
                <w:sz w:val="24"/>
                <w:szCs w:val="24"/>
              </w:rPr>
              <w:t>техническим оборудованием библиотек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7 699 058,26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5 712 170,00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5 712 170,00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7 699 058,26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5 712 170,00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5 712 170,00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7 699 058,26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5 712 170,00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5 712 170,00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A31392">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w:t>
            </w:r>
            <w:r w:rsidR="00A31392" w:rsidRPr="00B63155">
              <w:rPr>
                <w:rFonts w:ascii="Times New Roman" w:hAnsi="Times New Roman"/>
                <w:color w:val="000000"/>
                <w:sz w:val="24"/>
                <w:szCs w:val="24"/>
              </w:rPr>
              <w:br/>
            </w:r>
            <w:r w:rsidRPr="00B63155">
              <w:rPr>
                <w:rFonts w:ascii="Times New Roman" w:hAnsi="Times New Roman"/>
                <w:color w:val="000000"/>
                <w:sz w:val="24"/>
                <w:szCs w:val="24"/>
              </w:rPr>
              <w:t>300 тысяч человек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7 599 772,73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6 711 904,76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6 955 357,14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7 599 772,73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6 711 904,76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6 955 357,14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7 599 772,73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6 711 904,76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6 955 357,14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на обеспечение развития и укрепления материально-</w:t>
            </w:r>
            <w:r w:rsidR="00A31392" w:rsidRPr="00B63155">
              <w:rPr>
                <w:rFonts w:ascii="Times New Roman" w:hAnsi="Times New Roman"/>
                <w:color w:val="000000"/>
                <w:sz w:val="24"/>
                <w:szCs w:val="24"/>
              </w:rPr>
              <w:t xml:space="preserve"> </w:t>
            </w:r>
            <w:r w:rsidRPr="00B63155">
              <w:rPr>
                <w:rFonts w:ascii="Times New Roman" w:hAnsi="Times New Roman"/>
                <w:color w:val="000000"/>
                <w:sz w:val="24"/>
                <w:szCs w:val="24"/>
              </w:rPr>
              <w:t>технической базы домов культуры в населенных пунктах с числом жителей до 50 тысяч человек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15 975 113,64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14 406 547,62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14 406 547,62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15 975 113,64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14 406 547,62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14 406 547,62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15 975 113,64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14 406 547,62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14 406 547,62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2 676 136,36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2 414 047,62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2 285 119,05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2 676 136,36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2 414 047,62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2 285 119,05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2 676 136,36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2 414 047,62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2 285 119,05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"Культурная среда"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053A100000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277 509 140,43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125 919 184,41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107 580 989,79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создание центров культурного развития в городах с числом жителей до 300 тысяч человек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053A152330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34 387 755,10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053A152330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34 387 755,10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053A152330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34 387 755,10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создание модельных муниципальных библиотек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20 408 163,27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20 408 163,27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20 408 163,27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053A155190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6 040 328,33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10 040 328,33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053A155190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6 040 328,33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10 040 328,33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053A155190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6 040 328,33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10 040 328,33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56 390 279,73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48 912 906,36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56 390 279,73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48 912 906,36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56 390 279,73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48 912 906,36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49 957 613,64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91 320 000,00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14 240 000,00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49 957 613,64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91 320 000,00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14 240 000,00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49 957 613,64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91 320 000,00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14 240 000,00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софинансирование расходных обязательств, возникающих при реализации мероприятий по созданию и модернизации учреждений культурно-</w:t>
            </w:r>
            <w:r w:rsidR="00A31392" w:rsidRPr="00B63155">
              <w:rPr>
                <w:rFonts w:ascii="Times New Roman" w:hAnsi="Times New Roman"/>
                <w:color w:val="000000"/>
                <w:sz w:val="24"/>
                <w:szCs w:val="24"/>
              </w:rPr>
              <w:t xml:space="preserve"> </w:t>
            </w:r>
            <w:r w:rsidRPr="00B63155">
              <w:rPr>
                <w:rFonts w:ascii="Times New Roman" w:hAnsi="Times New Roman"/>
                <w:color w:val="000000"/>
                <w:sz w:val="24"/>
                <w:szCs w:val="24"/>
              </w:rPr>
              <w:t>досугового типа в сельской местности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053A155193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144 712 755,46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34 599 184,41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053A155193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144 712 755,46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34 599 184,41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053A155193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144 712 755,46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34 599 184,41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"Творческие люди"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053A200000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1 813 636,36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5 378 571,43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5 378 571,43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государственную поддержку лучших работников муниципальных учреждений культуры, находящихся на территории сельских поселений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053A255194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454 545,45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476 190,48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476 190,48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053A255194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454 545,45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476 190,48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476 190,48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053A255194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454 545,45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476 190,48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476 190,48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государственную поддержку муниципальных учреждений культуры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053A255195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909 090,91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952 380,95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952 380,95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053A255195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909 090,91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952 380,95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952 380,95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053A255195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909 090,91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952 380,95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952 380,95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"Цифровая культура"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053A300000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создание виртуальных концертных залов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053A354530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"Управление государственной программой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47 913 836,00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48 170 517,00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50 057 344,00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0540100000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6 454 300,00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6 519 300,00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6 779 700,00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переданных полномочий Российской Федерации в отношении объектов культурного наследия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6 454 300,00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6 519 300,00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6 779 700,00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5 018 393,00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5 018 393,00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5 018 393,00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5 018 393,00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5 018 393,00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5 018 393,00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1 431 907,00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1 496 907,00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1 757 307,00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1 431 907,00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1 496 907,00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1 757 307,00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"Осуществление руководства и управления в сфере установленных функций органов государственной власти субъектов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0540200000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41 459 536,00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41 651 217,00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43 277 644,00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41 459 536,00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41 651 217,00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43 277 644,00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40 768 616,00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41 036 297,00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42 662 724,00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40 768 616,00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41 036 297,00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42 662 724,00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687 920,00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611 920,00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611 920,00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687 920,00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611 920,00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611 920,00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w:t>
            </w:r>
            <w:r w:rsidR="00A31392" w:rsidRPr="00B63155">
              <w:rPr>
                <w:rFonts w:ascii="Times New Roman" w:hAnsi="Times New Roman"/>
                <w:b/>
                <w:bCs/>
                <w:color w:val="000000"/>
                <w:sz w:val="24"/>
                <w:szCs w:val="24"/>
              </w:rPr>
              <w:t>ния Приморского края" на 2020-</w:t>
            </w:r>
            <w:r w:rsidRPr="00B63155">
              <w:rPr>
                <w:rFonts w:ascii="Times New Roman" w:hAnsi="Times New Roman"/>
                <w:b/>
                <w:bCs/>
                <w:color w:val="000000"/>
                <w:sz w:val="24"/>
                <w:szCs w:val="24"/>
              </w:rPr>
              <w:t>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12 775 800 925,65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11 138 803 519,91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11 466 255 951,40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"Обеспечение жильем отдельных категорий граждан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2 179 351,40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2 201 146,74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2 289 193,60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"Реализация мероприятий по обеспечению жильем отдельных категорий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0610300000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2 179 351,40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2 201 146,74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2 289 193,60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0610393120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2 179 351,40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2 201 146,74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2 289 193,60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0610393120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2 179 351,40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2 201 146,74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2 289 193,60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0610393120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2 179 351,40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2 201 146,74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2 289 193,60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"Стимулирование развития жилищного строительства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125 812 771,00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84 747 523,00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84 747 523,00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"Создание условий для развития жилищного строительства"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0620200000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86 992 265,00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45 927 017,00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45 927 017,00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некоммерческой организации "Фонд поддержки обманутых дольщиков Приморского края" в целях финансового обеспечения затрат на завершение строительства жилых комплексов и домов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23 864 197,00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23 864 197,00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23 864 197,00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23 864 197,00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23 864 197,00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23 864 197,00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23 864 197,00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23 864 197,00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23 864 197,00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унитарной некоммерческой организации "Фонд защиты прав граждан - участников долевого строительства Приморского края" на финансовое обеспечение затрат, связанных с осуществлением деятельности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0620261800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22 062 820,00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0620261800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22 062 820,00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0620261800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22 062 820,00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из краевого бюджета в виде имущественного взноса Приморского края в имущество публично-правовой компании "Фонд защиты прав граждан - участников долевого строительства"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0620262080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41 065 248,00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0620262080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41 065 248,00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государственным корпорациям (компаниям), публично-правовым компаниям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0620262080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41 065 248,00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"Поддержка муниципальных программ развития жилищного строительства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0620300000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38 820 506,00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0620392100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38 820 506,00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0620392100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38 820 506,00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0620392100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38 820 506,00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"Обеспечение жильем молодых семей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0630000000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252 343 300,00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266 493 100,00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284 880 200,00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"Обеспечение выплаты молодым семьям субсидий на приобретение (строительство) стандартного жилья"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0630100000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252 343 300,00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266 493 100,00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284 880 200,00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4 350 000,00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4 350 000,00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4 350 000,00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247 930 900,00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262 080 700,00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280 467 800,00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247 930 900,00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262 080 700,00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280 467 800,00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247 930 900,00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262 080 700,00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280 467 800,00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0650000000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1 836 542 962,50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1 324 479 190,52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1 324 479 190,52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0650100000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1 636 603 657,50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1 124 539 885,52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1 124 539 885,52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Ремонт жилых помещений, предназначенных для детей-</w:t>
            </w:r>
            <w:r w:rsidR="00A31392" w:rsidRPr="00B63155">
              <w:rPr>
                <w:rFonts w:ascii="Times New Roman" w:hAnsi="Times New Roman"/>
                <w:color w:val="000000"/>
                <w:sz w:val="24"/>
                <w:szCs w:val="24"/>
              </w:rPr>
              <w:t xml:space="preserve"> </w:t>
            </w:r>
            <w:r w:rsidRPr="00B63155">
              <w:rPr>
                <w:rFonts w:ascii="Times New Roman" w:hAnsi="Times New Roman"/>
                <w:color w:val="000000"/>
                <w:sz w:val="24"/>
                <w:szCs w:val="24"/>
              </w:rPr>
              <w:t>сирот, детей, оставшихся без попечения родителей, лиц из числа детей-сирот и детей, оставшихся без попечения родителей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0650124120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13 003 505,20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0650124120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13 003 505,20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0650124120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13 003 505,20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благотворительного пожертвования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0650143580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502 871 743,10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0650143580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502 871 743,10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0650143580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502 871 743,10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620 728 409,20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624 539 885,52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624 539 885,52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209 523 809,52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209 523 809,52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209 523 809,52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209 523 809,52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420 728 409,20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415 016 076,00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415 016 076,00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420 728 409,20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415 016 076,00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415 016 076,00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0650200000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199 939 305,00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199 939 305,00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199 939 305,00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199 939 305,00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"Создание условий для обеспечения качественными услугами жилищно-коммунального хозяйства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0660000000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8 242 103 272,73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7 991 850 361,93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5 807 183 314,67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"Поддержка муниципальных программ в сфере жилищно-коммунального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0660100000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43 851 996,00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на проектирование и (или) строительство, реконструкцию (модернизацию), капитальный ремонт объектов водопроводно-канализационного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43 851 996,00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43 851 996,00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43 851 996,00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"Поддержка организаций коммунального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0660200000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7 181 005 918,78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7 111 519 542,00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4 774 920 151,41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0660243630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521 987 100,00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0660243630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521 987 100,00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0660243630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521 987 100,00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0660260460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373 068 500,00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387 518 340,00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387 518 340,00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0660260460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373 068 500,00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387 518 340,00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387 518 340,00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0660260460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373 068 500,00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387 518 340,00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387 518 340,00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финансовое обеспечение и (или) возмещение затрат, связанных с приобретением топлива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0660260470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891 900 800,00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889 976 900,00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0660260470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891 900 800,00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889 976 900,00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0660260470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891 900 800,00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889 976 900,00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0660260820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5 357 937 418,78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5 310 113 302,00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3 497 424 911,41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0660260820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5 357 937 418,78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5 310 113 302,00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3 497 424 911,41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0660260820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5 357 937 418,78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5 310 113 302,00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3 497 424 911,41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"Обеспечение граждан твердым топливом"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0660300000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обеспечение граждан твердым топливом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0660392620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0660392620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0660392620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"Обеспечение водоснабжения и водоотведения населенных пунктов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0660500000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2 843 440,00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Охрана объекта "Строительство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Первый пусковой комплекс. Водовод от сопки Опорная до резервуаров чистой воды на о. Русский"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0660524340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1 045 440,00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0660524340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1 045 440,00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0660524340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1 045 440,00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обслуживание, ревизию водовода от сопки Опорной до РВЧ на о. Русский до поста</w:t>
            </w:r>
            <w:r w:rsidR="007513B4" w:rsidRPr="00B63155">
              <w:rPr>
                <w:rFonts w:ascii="Times New Roman" w:hAnsi="Times New Roman"/>
                <w:color w:val="000000"/>
                <w:sz w:val="24"/>
                <w:szCs w:val="24"/>
              </w:rPr>
              <w:t>новки объекта на кадастровый уче</w:t>
            </w:r>
            <w:r w:rsidRPr="00B63155">
              <w:rPr>
                <w:rFonts w:ascii="Times New Roman" w:hAnsi="Times New Roman"/>
                <w:color w:val="000000"/>
                <w:sz w:val="24"/>
                <w:szCs w:val="24"/>
              </w:rPr>
              <w:t>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0660524480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0660524480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0660524480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"Чистая вода"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066F500000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964 401 917,95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880 330 819,93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1 032 263 163,26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строительство и реконструкцию (модернизацию) объектов питьевого водоснабжения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066F552430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964 401 917,95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880 330 819,93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1 032 263 163,26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066F552430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964 401 917,95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880 330 819,93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1 032 263 163,26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066F552430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964 401 917,95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880 330 819,93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1 032 263 163,26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"Переселение граждан из аварийного жилищного фонда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0670000000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1 581 194 346,92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816 333 790,72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3 300 369 686,61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"Обеспечение устойчивого сокращения непригодного для проживания жилищного фонда"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067F300000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1 581 194 346,92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816 333 790,72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3 300 369 686,61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на обеспечение мероприятий по переселению граждан из аварийного жилищного фонда за счет средств, поступивших от государственной корпорации Фонд содействия реформированию жилищно-коммунального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067F367483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1 104 889 210,28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662 074 082,58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2 697 487 629,49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067F367483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1 104 889 210,28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662 074 082,58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2 697 487 629,49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067F367483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1 104 889 210,28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662 074 082,58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2 697 487 629,49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на обеспечение мероприятий по переселению граждан из аварийного жилищного фонда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067F367484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476 305 136,64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154 259 708,14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602 882 057,12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067F367484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476 305 136,64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154 259 708,14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602 882 057,12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067F367484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476 305 136,64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154 259 708,14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602 882 057,12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"Доступная ипотека"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0680000000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70 934 752,00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"Повышение доступности ипотечных жилищных займов для отдельных категорий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0680100000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70 934 752,00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субсидии акционерному обществу "Корпорация развития жилищного строительства" на финансовое обеспечение (возмещение) затрат, связанных с предоставлением отдельным категориям граждан ипотечных жилищных займов со сниженной процентной ставкой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0680161440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70 934 752,00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0680161440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70 934 752,00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0680161440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70 934 752,00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"Обеспечение деятельности органов исполнительной власти, осуществляющих реализацию государственной программы"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0690000000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664 690 169,10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552 698 407,00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562 306 843,00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"Обеспечение деятельности подведомственных организаций"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0690100000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338 432 528,10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299 414 584,00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303 978 627,00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осуществление уставной деятельности фонда Приморского края "Фонд капитального ремонта многоквартирных домов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0690161420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162 521 670,00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162 521 670,00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162 521 670,00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0690161420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162 521 670,00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162 521 670,00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162 521 670,00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0690161420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162 521 670,00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162 521 670,00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162 521 670,00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из краевого бюджета в целях восстановления платежеспособности казенного предприятия Приморского края "Единая дирекция по строительству объектов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0690161570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35 325 900,00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0690161570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35 325 900,00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0690161570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35 325 900,00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унитарным предприятиям на проведение мероприятий, связанных с их ликвидацией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0690162190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0690162190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0690162190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136 084 958,10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136 892 914,00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141 456 957,00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55 738 658,00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56 292 794,00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58 531 509,00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55 738 658,00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56 292 794,00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58 531 509,00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7 866 962,00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7 866 903,00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7 866 903,00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7 866 962,00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7 866 903,00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7 866 903,00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72 114 400,00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72 689 977,00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75 015 305,00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72 114 400,00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72 689 977,00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75 015 305,00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364 938,10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43 240,00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364 938,10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43 240,00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0690200000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222 042 265,00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223 827 146,00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232 442 770,00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218 024 493,00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220 157 146,00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228 772 770,00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214 520 161,00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216 652 814,00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225 268 438,00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214 520 161,00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216 652 814,00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225 268 438,00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3 472 530,00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3 472 530,00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3 472 530,00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3 472 530,00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3 472 530,00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3 472 530,00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30 302,00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30 302,00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оформление исполнительной документации для регистрации права собственности Приморского края на объекты незавершенного строительства и получение экспертных заключений о возможности вовлечения затрат и объектов незавершенного строительства в хозяйственный оборот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0690224200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3 670 000,00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0690224200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3 670 000,00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0690224200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3 670 000,00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Участие Приморского края в архитектурно-</w:t>
            </w:r>
            <w:r w:rsidR="00A31392" w:rsidRPr="00B63155">
              <w:rPr>
                <w:rFonts w:ascii="Times New Roman" w:hAnsi="Times New Roman"/>
                <w:color w:val="000000"/>
                <w:sz w:val="24"/>
                <w:szCs w:val="24"/>
              </w:rPr>
              <w:t xml:space="preserve"> </w:t>
            </w:r>
            <w:r w:rsidRPr="00B63155">
              <w:rPr>
                <w:rFonts w:ascii="Times New Roman" w:hAnsi="Times New Roman"/>
                <w:color w:val="000000"/>
                <w:sz w:val="24"/>
                <w:szCs w:val="24"/>
              </w:rPr>
              <w:t>градостроительном фестивале "Зодчество"</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0690224380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0690224380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0690224380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связанные с исполнением судебных актов и решений налоговых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300 072,00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300 072,00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300 072,00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"Разработка и утверждение и согласование документов территориального планирования и градостроительного зонирования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0690300000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104 215 376,00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29 456 677,00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25 885 446,00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0690323050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67 215 376,00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29 456 677,00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25 885 446,00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0690323050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67 215 376,00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29 456 677,00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25 885 446,00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0690323050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67 215 376,00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29 456 677,00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25 885 446,00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Внесение изменений в схему территориального планирования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0690324370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0690324370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0690324370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2020-2027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1 594 240 512,04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1 511 373 133,00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1 458 583 371,00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311 862 587,00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240 295 067,00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221 236 814,00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"Создание единой системы оповещения и информирования населения об опасностях"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0710100000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26 876 390,00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Создание и дооснащение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осуществлении мероприятий по гражданской обороне и мобилизационной подготовке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26 876 390,00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26 876 390,00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26 876 390,00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"Обеспечение эксплуатации комплексных систем безопасности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0710200000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49 060 621,00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25 000 000,00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Обеспечение эксплуатации комплексных систем безопасности Приморского края (расходы на ремонт, техническое обслуживание и оказание услуг на каналы связи)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0710223670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49 060 621,00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0710223670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49 060 621,00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0710223670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49 060 621,00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"Развитие материально-</w:t>
            </w:r>
            <w:r w:rsidR="00A31392" w:rsidRPr="00B63155">
              <w:rPr>
                <w:rFonts w:ascii="Times New Roman" w:hAnsi="Times New Roman"/>
                <w:b/>
                <w:bCs/>
                <w:color w:val="000000"/>
                <w:sz w:val="24"/>
                <w:szCs w:val="24"/>
              </w:rPr>
              <w:t xml:space="preserve"> </w:t>
            </w:r>
            <w:r w:rsidRPr="00B63155">
              <w:rPr>
                <w:rFonts w:ascii="Times New Roman" w:hAnsi="Times New Roman"/>
                <w:b/>
                <w:bCs/>
                <w:color w:val="000000"/>
                <w:sz w:val="24"/>
                <w:szCs w:val="24"/>
              </w:rPr>
              <w:t>технической базы для защиты населения и территории от чрезвычайных ситуаций"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0710300000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46 300 000,00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Развитие материально-технической базы спасателей Приморского края, в том числе на водных объектах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0710323190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46 300 000,00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0710323190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46 300 000,00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0710323190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46 300 000,00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0710500000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189 625 576,00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189 795 067,00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196 236 814,00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22 647 290,00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22 866 475,00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23 751 981,00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22 214 030,00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22 433 215,00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23 318 721,00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22 214 030,00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22 433 215,00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23 318 721,00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433 260,00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433 260,00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166 978 286,00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166 928 592,00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172 484 833,00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138 865 744,00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140 317 050,00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145 873 291,00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138 865 744,00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140 317 050,00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145 873 291,00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24 946 255,00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23 445 255,00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23 445 255,00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24 946 255,00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23 445 255,00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23 445 255,00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3 166 287,00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3 166 287,00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3 166 287,00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3 166 287,00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3 166 287,00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3 166 287,00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"Пожарная безопасность"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1 267 666 735,04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1 268 690 066,00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1 234 958 557,00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"Развитие материально-</w:t>
            </w:r>
            <w:r w:rsidR="00A31392" w:rsidRPr="00B63155">
              <w:rPr>
                <w:rFonts w:ascii="Times New Roman" w:hAnsi="Times New Roman"/>
                <w:b/>
                <w:bCs/>
                <w:color w:val="000000"/>
                <w:sz w:val="24"/>
                <w:szCs w:val="24"/>
              </w:rPr>
              <w:t xml:space="preserve"> </w:t>
            </w:r>
            <w:r w:rsidRPr="00B63155">
              <w:rPr>
                <w:rFonts w:ascii="Times New Roman" w:hAnsi="Times New Roman"/>
                <w:b/>
                <w:bCs/>
                <w:color w:val="000000"/>
                <w:sz w:val="24"/>
                <w:szCs w:val="24"/>
              </w:rPr>
              <w:t>технической базы государственной противопожарной службы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0720100000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85 211 170,00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106 011 170,00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31 511 170,00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Модернизация автопарка спецтехники, пожарно-</w:t>
            </w:r>
            <w:r w:rsidR="00A31392" w:rsidRPr="00B63155">
              <w:rPr>
                <w:rFonts w:ascii="Times New Roman" w:hAnsi="Times New Roman"/>
                <w:color w:val="000000"/>
                <w:sz w:val="24"/>
                <w:szCs w:val="24"/>
              </w:rPr>
              <w:t xml:space="preserve"> </w:t>
            </w:r>
            <w:r w:rsidRPr="00B63155">
              <w:rPr>
                <w:rFonts w:ascii="Times New Roman" w:hAnsi="Times New Roman"/>
                <w:color w:val="000000"/>
                <w:sz w:val="24"/>
                <w:szCs w:val="24"/>
              </w:rPr>
              <w:t>технического вооружения и другого пожарно-спасательного имущества государственной противопожарной службы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85 211 170,00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106 011 170,00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31 511 170,00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85 211 170,00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106 011 170,00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31 511 170,00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85 211 170,00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106 011 170,00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31 511 170,00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0720200000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7 528 500,04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1 600 000,00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Оказание услуг по охране объектов пожарной охраны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0720243630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5 928 500,04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0720243630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5 928 500,04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0720243630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5 928 500,04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"Организация выполнения и осуществление мер пожарной безопасности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0720300000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1 174 927 065,00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1 161 078 896,00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1 201 847 387,00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Противопожарная пропаганда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2 172 000,00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2 172 000,00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2 172 000,00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Личное страхование добровольных пожарных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1 172 455 065,00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1 158 606 896,00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1 199 375 387,00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1 013 964 042,00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1 024 055 252,00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1 064 823 743,00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1 013 964 042,00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1 024 055 252,00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1 064 823 743,00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153 444 375,00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129 504 996,00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129 504 996,00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153 444 375,00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129 504 996,00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129 504 996,00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5 046 648,00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5 046 648,00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5 046 648,00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3 818,00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5 042 830,00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5 046 648,00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5 046 648,00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Выплата единовременного пособия в случае гибели (смерти) работников противопожарной службы Приморского края, наступившей при исполнении служебных обязанностей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"Предупреждение чрезвычайных ситуаций природного и техногенного характера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14 711 190,00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2 388 000,00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"Меры по предупреждению чрезвычайных ситуаций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0730100000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4 323 190,00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Консервация сибиреязвенного захоронения в с. Астраханка Ханкайского муниципального района Приморского края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0730124450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1 729 280,00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0730124450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1 729 280,00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0730124450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1 729 280,00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Консервация сибиреязвенного захоронения в с. Покровка Октябрьского муниципального района Приморского края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0730124460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2 593 910,00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0730124460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2 593 910,00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0730124460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2 593 910,00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0730200000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0730292200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0730292200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0730292200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"Внедрение образовательных программ с применением электронного обучения и дистанционных образовательных технологий в краевые государственные образовательные казенные учреждения дополнительного профессионального образования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0730300000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2 388 000,00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Создание и сопровождение системы дистанционного обучения на базе Учебно-методического центра по гражданской обороне, чрезвычайным ситуациям и пожарной безопасности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0730324310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2 388 000,00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0730324310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2 388 000,00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0730324310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2 388 000,00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 xml:space="preserve">Государственная программа Приморского края "Охрана окружающей среды Приморского края" на </w:t>
            </w:r>
            <w:r w:rsidR="00A31392" w:rsidRPr="00B63155">
              <w:rPr>
                <w:rFonts w:ascii="Times New Roman" w:hAnsi="Times New Roman"/>
                <w:b/>
                <w:bCs/>
                <w:color w:val="000000"/>
                <w:sz w:val="24"/>
                <w:szCs w:val="24"/>
              </w:rPr>
              <w:br/>
            </w:r>
            <w:r w:rsidRPr="00B63155">
              <w:rPr>
                <w:rFonts w:ascii="Times New Roman" w:hAnsi="Times New Roman"/>
                <w:b/>
                <w:bCs/>
                <w:color w:val="000000"/>
                <w:sz w:val="24"/>
                <w:szCs w:val="24"/>
              </w:rPr>
              <w:t>2020-2027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421 277 843,59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272 417 018,85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423 383 704,48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"Обращение с отходами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22 084 517,22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"Совершенствование системы обращения с твердыми коммунальными отходами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0810100000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Корректировка территориальной схемы обращения с отходами в Приморском крае, в том числе с твердыми коммунальными отходами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0810123630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0810123630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0810123630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"Повышение инвестиционной привлекательности сферы обращения с твердыми коммунальными и промышленными отходами"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0810200000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2 181 201,22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0810243630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2 181 201,22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0810243630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2 181 201,22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0810243630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2 181 201,22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"Чистая страна"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081G100000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12 403 316,00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Ликвидация накопленного ущерба в Приморском крае,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081G124590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12 403 316,00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081G124590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12 403 316,00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081G124590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12 403 316,00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"Развитие водохозяйственного комплекса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256 302 601,37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136 448 260,00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284 424 980,00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"Развитие водохозяйственного комплекса"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0820100000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219 753 301,37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110 169 960,00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180 143 580,00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Мероприятия по определению границ зон затопления и подтопления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4 411 700,00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2 928 000,00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4 411 700,00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2 928 000,00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4 411 700,00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2 928 000,00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0820143630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18 067 474,57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45 758 260,00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117 215 580,00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0820143630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18 067 474,57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45 758 260,00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117 215 580,00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0820143630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18 067 474,57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45 758 260,00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117 215 580,00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 xml:space="preserve">Субсидии бюджетам муниципальных образований Приморского края в целях софинансирования муниципальных программ (подпрограмм муниципальных программ) в области использования и охраны водных объектов </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0820192130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59 688 579,98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0820192130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59 688 579,98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0820192130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59 688 579,98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капитальный ремонт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 софинансируемые из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08201R0160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141 997 246,82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08201R0160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141 997 246,82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08201R0160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141 997 246,82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"Реализация переданных полномочий в области водных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0820200000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36 549 300,00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23 557 200,00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101 560 300,00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отдельных полномочий в области водных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36 549 300,00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23 557 200,00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101 560 300,00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36 549 300,00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23 557 200,00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101 560 300,00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36 549 300,00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23 557 200,00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101 560 300,00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"Осуществление мониторинга водных объектов"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0820300000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2 721 100,00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Организация и осуществление государственного мониторинга водных объектов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2 721 100,00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2 721 100,00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2 721 100,00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"Биологическое разнообразие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94 761 846,00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91 262 729,85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92 768 906,48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0830100000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52 323 162,00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48 465 854,52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49 531 153,10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9 401 137,00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9 487 670,00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9 837 265,00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8 685 337,00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8 771 870,00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9 121 465,00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8 685 337,00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8 771 870,00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9 121 465,00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661 900,00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661 900,00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661 900,00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661 900,00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661 900,00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661 900,00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53 900,00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53 900,00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53 900,00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53 900,00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53 900,00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53 900,00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Организация работ по обозначению на местности специальными информационными знаками границ охранных зон памятников природы регионального значения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1 264 625,00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1 775 000,00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1 264 625,00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1 775 000,00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1 264 625,00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1 775 000,00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36 795 090,00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37 103 184,52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37 818 888,10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36 795 090,00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37 103 184,52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37 818 888,10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36 795 090,00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37 103 184,52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37 818 888,10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4 762 310,00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4 762 310,00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4 762 310,00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0830200000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21 504 995,00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21 717 872,33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22 212 386,38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21 504 995,00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21 717 872,33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22 212 386,38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21 504 995,00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21 717 872,33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22 212 386,38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21 504 995,00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21 717 872,33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22 212 386,38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0830300000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20 933 689,00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21 079 003,00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21 025 367,00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521 389,00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526 603,00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547 667,00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521 389,00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526 603,00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547 667,00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521 389,00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526 603,00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547 667,00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197 100,00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197 100,00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177 400,00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197 100,00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197 100,00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177 400,00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197 100,00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197 100,00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177 400,00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переданных полномочий Российской Федерации в области охраны и использования охотничьих ресурсов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20 215 200,00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20 355 300,00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20 300 300,00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18 716 573,00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18 716 573,00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18 095 773,00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18 716 573,00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18 716 573,00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18 095 773,00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1 379 127,00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1 519 227,00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2 085 027,00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1 379 127,00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1 519 227,00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2 085 027,00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119 500,00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119 500,00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"Обеспечение реализации государственной программы"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48 128 879,00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44 706 029,00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46 189 818,00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0840100000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48 128 879,00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44 706 029,00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46 189 818,00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37 997 531,00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38 364 806,00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39 848 595,00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37 053 157,00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37 420 432,00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38 904 221,00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37 053 157,00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37 420 432,00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38 904 221,00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944 374,00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944 374,00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944 374,00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944 374,00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944 374,00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944 374,00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3 526 661,00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5 080 323,00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5 080 323,00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3 526 661,00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5 080 323,00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5 080 323,00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3 526 661,00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5 080 323,00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5 080 323,00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Мероприятия по предоставлению права пользования участками недр местного значения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235 600,00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235 600,00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235 600,00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Мероприятия по подготовке и проведению государственной экологической экспертизы объектов регионального уровня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625 300,00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625 300,00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625 300,00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Проведение лабораторно-аналитических исследований при осуществлении государственного экологического надзора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395 742,00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395 742,00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395 742,00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0840129050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5 348 045,00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0840129050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5 348 045,00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0840129050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5 348 045,00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w:t>
            </w:r>
            <w:r w:rsidR="000220AE" w:rsidRPr="00B63155">
              <w:rPr>
                <w:rFonts w:ascii="Times New Roman" w:hAnsi="Times New Roman"/>
                <w:b/>
                <w:bCs/>
                <w:color w:val="000000"/>
                <w:sz w:val="24"/>
                <w:szCs w:val="24"/>
              </w:rPr>
              <w:t>ского края" на 2020-2027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2 658 120 836,68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2 580 272 653,00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2 173 813 484,00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"Развитие массовой физической культуры и спорта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651 747 584,94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327 829 925,09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332 180 183,09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"Создание и модернизация материально-технической базы для развития массовой физической культуры и спорта"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0910100000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12 442 287,87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строительство спортивных объектов муниципальной собственности согласно плану социального развития центров экономического роста Приморского края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09101В5050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12 442 287,87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09101В5050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12 442 287,87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09101В5050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12 442 287,87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"Создание условий для привлечения населения к занятиям спортом"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0910200000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37 598 113,06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30 940 483,00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31 981 247,00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27 182 868,00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27 440 483,00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28 481 247,00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25 855 508,00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26 113 123,00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27 153 887,00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25 855 508,00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26 113 123,00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27 153 887,00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1 327 360,00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1 327 360,00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1 327 360,00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1 327 360,00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1 327 360,00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1 327 360,00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содержание объектов физической культуры и спорта в период передачи в эксплуатацию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0910224100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415 245,06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3 500 000,00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0910224100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415 245,06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3 500 000,00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0910224100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415 245,06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3 500 000,00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создание и обеспечение деятельности автономной некоммерческой организации "Дирекция по проведению VII Международных спортивных игр "Дети Азии"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0910262270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0910262270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0910262270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"Спорт - норма жизни"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091P500000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601 707 184,01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296 889 442,09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300 198 936,09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оснащение объектов спортивной инфраструктуры спортивно-технологическим оборудованием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26 340 920,00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8 510 409,00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8 512 858,00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26 340 920,00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8 510 409,00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8 512 858,00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26 340 920,00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8 510 409,00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8 512 858,00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w:t>
            </w:r>
            <w:r w:rsidR="00467198" w:rsidRPr="00B63155">
              <w:rPr>
                <w:rFonts w:ascii="Times New Roman" w:hAnsi="Times New Roman"/>
                <w:color w:val="000000"/>
                <w:sz w:val="24"/>
                <w:szCs w:val="24"/>
              </w:rPr>
              <w:t xml:space="preserve"> </w:t>
            </w:r>
            <w:r w:rsidRPr="00B63155">
              <w:rPr>
                <w:rFonts w:ascii="Times New Roman" w:hAnsi="Times New Roman"/>
                <w:color w:val="000000"/>
                <w:sz w:val="24"/>
                <w:szCs w:val="24"/>
              </w:rPr>
              <w:t>спортивных услуг населению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Гранты в форме субсидий некоммерческим организациям, реализующим проекты по развитию массовой физической культуры и спорта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219 968 403,28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218 379 033,09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221 686 078,09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219 968 403,28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218 379 033,09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221 686 078,09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219 968 403,28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218 379 033,09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221 686 078,09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из краевого бюджета бюджетам муниципальных образований Приморского края на развитие спортивной инфраструктуры, находящейся в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305 397 860,73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305 397 860,73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305 397 860,73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организацию физкультурно-</w:t>
            </w:r>
            <w:r w:rsidR="00467198" w:rsidRPr="00B63155">
              <w:rPr>
                <w:rFonts w:ascii="Times New Roman" w:hAnsi="Times New Roman"/>
                <w:color w:val="000000"/>
                <w:sz w:val="24"/>
                <w:szCs w:val="24"/>
              </w:rPr>
              <w:t xml:space="preserve"> </w:t>
            </w:r>
            <w:r w:rsidRPr="00B63155">
              <w:rPr>
                <w:rFonts w:ascii="Times New Roman" w:hAnsi="Times New Roman"/>
                <w:color w:val="000000"/>
                <w:sz w:val="24"/>
                <w:szCs w:val="24"/>
              </w:rPr>
              <w:t>спортивной работы по месту жительства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091P592220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091P592220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091P592220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из краевого бюджета бюджетам муниципальных образований Приморского края на приобретение ледозаливочной техники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091P592680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091P592680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091P592680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"Подготовка спортивного резерва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1 285 683 269,74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1 312 466 735,91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909 548 308,91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0920100000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227 691 596,51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138 714 286,00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капитальных вложений в объекты государственной собственности в социальной сфере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0920143640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0920143640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0920143640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467198">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Строительство ледовой арены для керлинга в</w:t>
            </w:r>
            <w:r w:rsidR="00467198" w:rsidRPr="00B63155">
              <w:rPr>
                <w:rFonts w:ascii="Times New Roman" w:hAnsi="Times New Roman"/>
                <w:color w:val="000000"/>
                <w:sz w:val="24"/>
                <w:szCs w:val="24"/>
              </w:rPr>
              <w:br/>
            </w:r>
            <w:r w:rsidRPr="00B63155">
              <w:rPr>
                <w:rFonts w:ascii="Times New Roman" w:hAnsi="Times New Roman"/>
                <w:color w:val="000000"/>
                <w:sz w:val="24"/>
                <w:szCs w:val="24"/>
              </w:rPr>
              <w:t>г. Владивостоке, софинансируемой за счет средств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223 691 596,51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138 714 286,00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223 691 596,51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138 714 286,00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223 691 596,51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138 714 286,00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"Обеспечение подготовки спортивного резерва в специализированных учреждениях спортивной направленности"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0920200000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287 694 864,00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204 384 230,00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204 576 445,00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из краевого бюджета физкультурно-спортивным организациям на подготовку спортивного резерва для спортивных команд спортивных клубов по игровым видам спорта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0920262010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205 781 000,00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122 422 788,00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122 422 788,00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0920262010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205 781 000,00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122 422 788,00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122 422 788,00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0920262010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205 781 000,00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122 422 788,00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122 422 788,00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81 913 864,00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81 961 442,00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82 153 657,00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81 913 864,00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81 961 442,00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82 153 657,00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81 913 864,00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81 961 442,00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82 153 657,00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"Спорт - норма жизни"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092P500000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770 296 809,23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969 368 219,91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704 971 863,91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капитальных вложений в объекты государственной собственности в социальной сфере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159 901 405,32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159 901 405,32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159 901 405,32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Государственная поддержка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8 380 569,00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8 875 596,00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8 875 596,00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8 380 569,00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8 875 596,00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8 875 596,00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8 380 569,00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8 875 596,00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8 875 596,00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 xml:space="preserve">Строительство крытого футбольного манежа в </w:t>
            </w:r>
            <w:r w:rsidR="00467198" w:rsidRPr="00B63155">
              <w:rPr>
                <w:rFonts w:ascii="Times New Roman" w:hAnsi="Times New Roman"/>
                <w:color w:val="000000"/>
                <w:sz w:val="24"/>
                <w:szCs w:val="24"/>
              </w:rPr>
              <w:br/>
            </w:r>
            <w:r w:rsidRPr="00B63155">
              <w:rPr>
                <w:rFonts w:ascii="Times New Roman" w:hAnsi="Times New Roman"/>
                <w:color w:val="000000"/>
                <w:sz w:val="24"/>
                <w:szCs w:val="24"/>
              </w:rPr>
              <w:t>г. Владивостоке, в том числе проектно-изыскательские работы, софинансируемые за счет средств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202 592 755,00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168 024 592,00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202 592 755,00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168 024 592,00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202 592 755,00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168 024 592,00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Строительство физкультурно-оздоровительного комплекса в Партизанском городском округе, софинансируемого за счет средств федерального бюджета, в том числе проектно-</w:t>
            </w:r>
            <w:r w:rsidR="00467198" w:rsidRPr="00B63155">
              <w:rPr>
                <w:rFonts w:ascii="Times New Roman" w:hAnsi="Times New Roman"/>
                <w:color w:val="000000"/>
                <w:sz w:val="24"/>
                <w:szCs w:val="24"/>
              </w:rPr>
              <w:t xml:space="preserve"> </w:t>
            </w:r>
            <w:r w:rsidRPr="00B63155">
              <w:rPr>
                <w:rFonts w:ascii="Times New Roman" w:hAnsi="Times New Roman"/>
                <w:color w:val="000000"/>
                <w:sz w:val="24"/>
                <w:szCs w:val="24"/>
              </w:rPr>
              <w:t>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347 425 407,00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347 425 407,00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347 425 407,00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 xml:space="preserve">Строительство крытого тренировочного катка в г. </w:t>
            </w:r>
            <w:r w:rsidR="007513B4" w:rsidRPr="00B63155">
              <w:rPr>
                <w:rFonts w:ascii="Times New Roman" w:hAnsi="Times New Roman"/>
                <w:color w:val="000000"/>
                <w:sz w:val="24"/>
                <w:szCs w:val="24"/>
              </w:rPr>
              <w:t>Находка, софинансируемого за сче</w:t>
            </w:r>
            <w:r w:rsidRPr="00B63155">
              <w:rPr>
                <w:rFonts w:ascii="Times New Roman" w:hAnsi="Times New Roman"/>
                <w:color w:val="000000"/>
                <w:sz w:val="24"/>
                <w:szCs w:val="24"/>
              </w:rPr>
              <w:t>т средств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092P551394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188 750 000,00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092P551394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188 750 000,00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092P551394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188 750 000,00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Строительство ледового катка в пгт Кав</w:t>
            </w:r>
            <w:r w:rsidR="007513B4" w:rsidRPr="00B63155">
              <w:rPr>
                <w:rFonts w:ascii="Times New Roman" w:hAnsi="Times New Roman"/>
                <w:color w:val="000000"/>
                <w:sz w:val="24"/>
                <w:szCs w:val="24"/>
              </w:rPr>
              <w:t>алерово, софинансируемого за сче</w:t>
            </w:r>
            <w:r w:rsidRPr="00B63155">
              <w:rPr>
                <w:rFonts w:ascii="Times New Roman" w:hAnsi="Times New Roman"/>
                <w:color w:val="000000"/>
                <w:sz w:val="24"/>
                <w:szCs w:val="24"/>
              </w:rPr>
              <w:t>т средств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092P551395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169 563 776,00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092P551395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169 563 776,00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092P551395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169 563 776,00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Оснащение объектов спортивной инфраструктуры спортивно-технологическим оборудованием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092P552281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092P552281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092P552281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приобретение спортивного оборудования и инвентаря для приведения организаций спортивной подготовки в нормативное состояние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092P552291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37 916 364,00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16 497 500,00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092P552291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37 916 364,00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16 497 500,00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092P552291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37 916 364,00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16 497 500,00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Приобретение спортивного оборудования и инвентаря для развития материально-технической базы спортивных школ олимпийского резерва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092P552292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15 469 405,00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092P552292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15 469 405,00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092P552292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15 469 405,00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164 968 367,91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160 797 809,91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164 148 768,91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164 968 367,91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160 797 809,91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164 148 768,91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164 968 367,91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160 797 809,91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164 148 768,91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"Развитие спорта высших достижений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0930000000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720 689 982,00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939 975 992,00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932 084 992,00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0930100000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708 289 982,00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927 575 992,00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919 684 992,00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811 596 304,00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802 268 022,00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811 596 304,00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802 268 022,00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811 596 304,00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802 268 022,00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41 869 306,00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42 225 069,00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43 662 351,00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41 869 306,00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42 225 069,00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43 662 351,00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41 869 306,00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42 225 069,00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43 662 351,00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56 420 676,00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73 754 619,00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73 754 619,00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56 420 676,00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73 754 619,00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73 754 619,00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56 420 676,00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73 754 619,00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73 754 619,00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0930200000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12 400 000,00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12 400 000,00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12 400 000,00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Ежемесячные специальные стипендии спортсменам и ежемесячные выплаты их тренерам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2 185 000,00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2 185 000,00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2 185 000,00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2 185 000,00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2 185 000,00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2 185 000,00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2 185 000,00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2 185 000,00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2 185 000,00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10 215 000,00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10 215 000,00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10 215 000,00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10 215 000,00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10 215 000,00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10 215 000,00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Премии и гранты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10 215 000,00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10 215 000,00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10 215 000,00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Государственная программа Приморского края "Развитие туриз</w:t>
            </w:r>
            <w:r w:rsidR="00467198" w:rsidRPr="00B63155">
              <w:rPr>
                <w:rFonts w:ascii="Times New Roman" w:hAnsi="Times New Roman"/>
                <w:b/>
                <w:bCs/>
                <w:color w:val="000000"/>
                <w:sz w:val="24"/>
                <w:szCs w:val="24"/>
              </w:rPr>
              <w:t xml:space="preserve">ма в Приморском крае" на </w:t>
            </w:r>
            <w:r w:rsidR="00467198" w:rsidRPr="00B63155">
              <w:rPr>
                <w:rFonts w:ascii="Times New Roman" w:hAnsi="Times New Roman"/>
                <w:b/>
                <w:bCs/>
                <w:color w:val="000000"/>
                <w:sz w:val="24"/>
                <w:szCs w:val="24"/>
              </w:rPr>
              <w:br/>
              <w:t>2020-</w:t>
            </w:r>
            <w:r w:rsidRPr="00B63155">
              <w:rPr>
                <w:rFonts w:ascii="Times New Roman" w:hAnsi="Times New Roman"/>
                <w:b/>
                <w:bCs/>
                <w:color w:val="000000"/>
                <w:sz w:val="24"/>
                <w:szCs w:val="24"/>
              </w:rPr>
              <w:t>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588 579 198,62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674 760 146,66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88 575 680,00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"Развитие туристско-рекреационного комплекса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490 287 604,62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604 010 841,66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17 450 298,00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"Развитие туристско-</w:t>
            </w:r>
            <w:r w:rsidR="00467198" w:rsidRPr="00B63155">
              <w:rPr>
                <w:rFonts w:ascii="Times New Roman" w:hAnsi="Times New Roman"/>
                <w:b/>
                <w:bCs/>
                <w:color w:val="000000"/>
                <w:sz w:val="24"/>
                <w:szCs w:val="24"/>
              </w:rPr>
              <w:t xml:space="preserve"> </w:t>
            </w:r>
            <w:r w:rsidRPr="00B63155">
              <w:rPr>
                <w:rFonts w:ascii="Times New Roman" w:hAnsi="Times New Roman"/>
                <w:b/>
                <w:bCs/>
                <w:color w:val="000000"/>
                <w:sz w:val="24"/>
                <w:szCs w:val="24"/>
              </w:rPr>
              <w:t>рекреационного потенциала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1010100000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16 694 144,00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16 844 175,00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17 450 298,00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16 694 144,00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16 844 175,00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17 450 298,00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15 694 044,00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15 844 075,00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16 450 198,00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15 694 044,00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15 844 075,00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16 450 198,00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"Создание инфраструктуры туристского кластера "Приморье"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1010200000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473 593 460,62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587 166 666,66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 xml:space="preserve">Строительство объекта "Туристский кластер "Приморье" в бухте Муравьиная. Автомобильная дорога 3 этап </w:t>
            </w:r>
            <w:r w:rsidR="00467198" w:rsidRPr="00B63155">
              <w:rPr>
                <w:rFonts w:ascii="Times New Roman" w:hAnsi="Times New Roman"/>
                <w:color w:val="000000"/>
                <w:sz w:val="24"/>
                <w:szCs w:val="24"/>
              </w:rPr>
              <w:br/>
            </w:r>
            <w:r w:rsidRPr="00B63155">
              <w:rPr>
                <w:rFonts w:ascii="Times New Roman" w:hAnsi="Times New Roman"/>
                <w:color w:val="000000"/>
                <w:sz w:val="24"/>
                <w:szCs w:val="24"/>
              </w:rPr>
              <w:t>(сектор 4, 6)"</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10102R3842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159 790 483,22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10102R3842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159 790 483,22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10102R3842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159 790 483,22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 xml:space="preserve">Строительство объекта "Туристский кластер "Приморье" в бухте Муравьиная. Автомобильная дорога, 4 этап </w:t>
            </w:r>
            <w:r w:rsidR="00467198" w:rsidRPr="00B63155">
              <w:rPr>
                <w:rFonts w:ascii="Times New Roman" w:hAnsi="Times New Roman"/>
                <w:color w:val="000000"/>
                <w:sz w:val="24"/>
                <w:szCs w:val="24"/>
              </w:rPr>
              <w:br/>
            </w:r>
            <w:r w:rsidRPr="00B63155">
              <w:rPr>
                <w:rFonts w:ascii="Times New Roman" w:hAnsi="Times New Roman"/>
                <w:color w:val="000000"/>
                <w:sz w:val="24"/>
                <w:szCs w:val="24"/>
              </w:rPr>
              <w:t>"Сектор 7"</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10102R3843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74 268 886,49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10102R3843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74 268 886,49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10102R3843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74 268 886,49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 xml:space="preserve">Строительство объекта "Туристский кластер "Приморье" в бухте Муравьиная. Автомобильная дорога, 4 этап </w:t>
            </w:r>
            <w:r w:rsidR="00467198" w:rsidRPr="00B63155">
              <w:rPr>
                <w:rFonts w:ascii="Times New Roman" w:hAnsi="Times New Roman"/>
                <w:color w:val="000000"/>
                <w:sz w:val="24"/>
                <w:szCs w:val="24"/>
              </w:rPr>
              <w:br/>
            </w:r>
            <w:r w:rsidRPr="00B63155">
              <w:rPr>
                <w:rFonts w:ascii="Times New Roman" w:hAnsi="Times New Roman"/>
                <w:color w:val="000000"/>
                <w:sz w:val="24"/>
                <w:szCs w:val="24"/>
              </w:rPr>
              <w:t>"Сектор 8"</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10102R3844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123 534 090,91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121 523 809,52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10102R3844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123 534 090,91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121 523 809,52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10102R3844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123 534 090,91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121 523 809,52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Строительство объекта "Туристский кластер "Приморье" в бухте Муравьиная. Водоотведение IV этап"</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10102R3846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153 130 952,38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10102R3846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153 130 952,38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10102R3846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153 130 952,38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Строительство объекта "Туристский кластер "Приморье" в бухте Муравьиная. Внеплощадочные и внутриплощадочные кольцевые сети водопровода. I этап 2 очереди"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10102R3848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10102R3848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10102R3848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Строительство объекта "Туристский кластер "Приморье" в бухте Муравьиная. Водоотведение 1 очередь расширения локального очистного сооружения"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10102R3849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312 511 904,76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10102R3849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312 511 904,76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10102R3849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312 511 904,76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"Повышение качества туристских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1020000000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"Совершенствование туристских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1020100000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Организация и проведение ежегодного конкурса "Лидеры туриндустрии Приморья"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мониторинга сферы туризма и гостеприимства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"Продвижение туристского продукта Приморского края на российском и мировом туристских рынках"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1030000000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65 427 032,00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37 141 605,00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36 535 482,00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"Презентация туристского потенциала Приморского края на российских и международном уровнях"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1030100000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65 427 032,00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37 141 605,00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36 535 482,00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614 573,00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8 450,00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614 573,00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8 450,00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614 573,00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8 450,00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автономной некоммерческой организации "Туристско-информационный центр Приморского края" субсидий из краевого бюджета на осуществление уставной деятельности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55 427 032,00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36 527 032,00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36 527 032,00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55 427 032,00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36 527 032,00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36 527 032,00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55 427 032,00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36 527 032,00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36 527 032,00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грантов в форме субсидий из краевого бюджета некоммерческим организациям на финансовое обеспечение затрат связанных с организацией и проведением событийных мероприятий в сфере туризма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1030161900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1030161900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1030161900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"Государственное управление в сфере международных и внешнеэкономических связей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1040000000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32 514 562,00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32 757 700,00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33 739 900,00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"Государственное управление в сфере международного сотрудничества"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1040100000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32 514 562,00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32 757 700,00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33 739 900,00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26 284 562,00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26 527 700,00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27 509 900,00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25 310 253,00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25 553 371,00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26 535 567,00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25 310 253,00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25 553 371,00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26 535 567,00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973 809,00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973 829,00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973 833,00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973 809,00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973 829,00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973 833,00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Обеспечение международной деятельности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6 230 000,00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6 230 000,00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6 230 000,00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Государственная программа Приморского края "Инф</w:t>
            </w:r>
            <w:r w:rsidR="00467198" w:rsidRPr="00B63155">
              <w:rPr>
                <w:rFonts w:ascii="Times New Roman" w:hAnsi="Times New Roman"/>
                <w:b/>
                <w:bCs/>
                <w:color w:val="000000"/>
                <w:sz w:val="24"/>
                <w:szCs w:val="24"/>
              </w:rPr>
              <w:t>ормационное общество" на 2020-</w:t>
            </w:r>
            <w:r w:rsidRPr="00B63155">
              <w:rPr>
                <w:rFonts w:ascii="Times New Roman" w:hAnsi="Times New Roman"/>
                <w:b/>
                <w:bCs/>
                <w:color w:val="000000"/>
                <w:sz w:val="24"/>
                <w:szCs w:val="24"/>
              </w:rPr>
              <w:t>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1 930 220 575,25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1 890 363 648,70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1 990 934 023,21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"Развитие цифровой экономики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422 062 882,88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462 220 377,01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519 371 438,37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"Проведение мероприятий, направленных на реализацию региональных проектов в сфере информационных технологий"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1110600000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13 271 931,82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Проведение мероприятий, направленных на реализацию региональных проектов в сфере информационных технологий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11106R0280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13 271 931,82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11106R0280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13 271 931,82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11106R0280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13 271 931,82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"Управление развитием информационного общества"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1110700000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275 432 622,00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256 744 220,00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260 690 406,00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43 244 367,00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43 666 994,00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45 374 407,00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42 519 457,00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42 942 084,00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44 649 497,00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42 519 457,00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42 942 084,00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44 649 497,00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724 910,00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724 910,00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724 910,00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724 910,00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724 910,00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724 910,00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232 188 255,00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213 077 226,00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215 315 999,00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67 038 801,00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67 708 315,00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70 413 148,00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67 038 801,00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67 708 315,00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70 413 148,00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164 548 454,00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145 178 911,00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144 712 851,00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164 548 454,00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145 178 911,00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144 712 851,00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"Цифровая трансформация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1110800000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38 540 570,06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38 873 598,01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40 206 916,23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38 540 570,06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38 873 598,01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40 206 916,23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33 202 720,00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33 532 748,00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34 866 066,00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33 202 720,00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33 532 748,00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34 866 066,00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5 257 850,06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5 260 850,01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5 260 850,23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5 257 850,06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5 260 850,01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5 260 850,23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"Информационная инфраструктура"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111D200000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68 463 300,00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120 334 857,14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111D251170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107 102 857,14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111D251170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107 102 857,14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111D251170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107 102 857,14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Обеспечение на участках мировых судей формирования и функционирования необходимой информационно-</w:t>
            </w:r>
            <w:r w:rsidR="00467198" w:rsidRPr="00B63155">
              <w:rPr>
                <w:rFonts w:ascii="Times New Roman" w:hAnsi="Times New Roman"/>
                <w:color w:val="000000"/>
                <w:sz w:val="24"/>
                <w:szCs w:val="24"/>
              </w:rPr>
              <w:t xml:space="preserve"> </w:t>
            </w:r>
            <w:r w:rsidRPr="00B63155">
              <w:rPr>
                <w:rFonts w:ascii="Times New Roman" w:hAnsi="Times New Roman"/>
                <w:color w:val="000000"/>
                <w:sz w:val="24"/>
                <w:szCs w:val="24"/>
              </w:rPr>
              <w:t>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судей в режиме видео-конференц-связи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111D255890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68 463 300,00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13 232 000,00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111D255890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68 463 300,00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13 232 000,00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111D255890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68 463 300,00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13 232 000,00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"Информационная безопасность"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111D400000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31 430 759,00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56 730 759,00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56 730 759,00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31 430 759,00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56 730 759,00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56 730 759,00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31 430 759,00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56 730 759,00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56 730 759,00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31 430 759,00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56 730 759,00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56 730 759,00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"Цифровые технологии"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111D500000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111D570590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111D570590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111D570590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"Цифровое государственное управление"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111D600000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62 178 500,00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41 108 500,00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41 108 500,00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62 178 500,00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41 108 500,00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41 108 500,00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62 178 500,00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41 108 500,00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41 108 500,00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62 178 500,00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41 108 500,00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41 108 500,00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"Развитие инфраструктуры общего пользования для повышения доступности и качества предоставления госуда</w:t>
            </w:r>
            <w:r w:rsidR="00281099" w:rsidRPr="00B63155">
              <w:rPr>
                <w:rFonts w:ascii="Times New Roman" w:hAnsi="Times New Roman"/>
                <w:b/>
                <w:bCs/>
                <w:color w:val="000000"/>
                <w:sz w:val="24"/>
                <w:szCs w:val="24"/>
              </w:rPr>
              <w:t>рственных и муниципальных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1 162 694 558,00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1 082 505 297,32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1 119 513 728,47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"Организация и обеспечение предоставления государственных и муниципальных услуг в многофункциональных центрах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1120100000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1 137 652 000,00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1 058 212 739,32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1 095 221 170,47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1 087 709 200,00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1 056 816 439,32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1 093 824 870,47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1 087 709 200,00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1 056 816 439,32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1 093 824 870,47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1 087 709 200,00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1 056 816 439,32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1 093 824 870,47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49 942 800,00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1 396 300,00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1 396 300,00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49 942 800,00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1 396 300,00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1 396 300,00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49 942 800,00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1 396 300,00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1 396 300,00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"Обеспечение и развитие единого информационного коммуникационного пространства предоставления услуг социальной сферы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1120200000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25 042 558,00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24 292 558,00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24 292 558,00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Реализация социального информационного общества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1120221500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9 495 000,00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8 745 000,00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8 745 000,00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1120221500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9 495 000,00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8 745 000,00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8 745 000,00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1120221500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9 495 000,00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8 745 000,00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8 745 000,00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15 547 558,00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15 547 558,00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15 547 558,00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"Информационная среда"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345 463 134,37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345 637 974,37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352 048 856,37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"Реализация государственной информационной политики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1130100000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35 963 778,00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36 295 821,00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37 637 275,00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35 963 778,00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36 295 821,00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37 637 275,00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33 975 668,00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34 307 711,00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35 649 165,00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33 975 668,00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34 307 711,00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35 649 165,00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1 988 110,00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1 988 110,00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1 988 110,00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1 988 110,00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1 988 110,00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1 988 110,00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"Информирование населения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1130200000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74 865 280,00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48 865 280,00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48 865 280,00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Размещение социальной рекламы на объектах наружной рекламы, расположенных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1130223280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1130223280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1130223280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Информирование населения о реализации государственных программ Приморского края в средствах массовой информации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1130298750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45 865 280,00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1130298750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45 865 280,00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1130298750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45 865 280,00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1130300000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234 634 076,37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260 476 873,37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265 546 301,37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42 259 403,00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40 597 267,00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41 962 219,00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35 446 172,00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35 784 036,00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37 148 988,00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35 446 172,00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35 784 036,00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37 148 988,00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6 813 231,00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4 813 231,00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4 813 231,00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6 813 231,00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4 813 231,00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4 813 231,00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25 911 800,00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25 200 000,00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22 911 800,00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22 200 000,00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22 911 800,00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22 200 000,00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815 970,00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1 134 030,00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162 924 673,37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192 017 806,37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196 434 082,37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162 924 673,37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192 017 806,37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196 434 082,37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162 924 673,37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192 017 806,37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196 434 082,37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Государственная программа Приморского края "Развитие транспортного комплекса Приморского края" на 20</w:t>
            </w:r>
            <w:r w:rsidR="00467198" w:rsidRPr="00B63155">
              <w:rPr>
                <w:rFonts w:ascii="Times New Roman" w:hAnsi="Times New Roman"/>
                <w:b/>
                <w:bCs/>
                <w:color w:val="000000"/>
                <w:sz w:val="24"/>
                <w:szCs w:val="24"/>
              </w:rPr>
              <w:t>20-</w:t>
            </w:r>
            <w:r w:rsidRPr="00B63155">
              <w:rPr>
                <w:rFonts w:ascii="Times New Roman" w:hAnsi="Times New Roman"/>
                <w:b/>
                <w:bCs/>
                <w:color w:val="000000"/>
                <w:sz w:val="24"/>
                <w:szCs w:val="24"/>
              </w:rPr>
              <w:t>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20 940 021 129,03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13 867 220 955,85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15 351 767 603,37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"Развитие транспортного комплекса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1 032 737 292,26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1 182 584 870,37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1 182 584 870,37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1210100000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482 496 246,00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482 496 246,00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482 496 246,00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482 496 246,00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1210200000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632 733 755,49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700 088 624,37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700 088 624,37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воздушного транспорта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1210244010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36 118 199,23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1210244010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36 118 199,23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1210244010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36 118 199,23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217 035 556,26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220 508 624,37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220 508 624,37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217 035 556,26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220 508 624,37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220 508 624,37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217 035 556,26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220 508 624,37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220 508 624,37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479 580 000,00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479 580 000,00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479 580 000,00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"Организация транспортного обслуживания населения внеуличным транспортом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1210300000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3 536,77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организации транспортного обслуживания населения внеуличным транспортом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1210393170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3 536,77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1210393170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3 536,77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1210393170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3 536,77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"Развитие дорожной отрасли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18 762 611 167,77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11 642 099 418,48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13 120 524 872,00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"Восстановление и поддержание до нормативных требований транспортно-</w:t>
            </w:r>
            <w:r w:rsidR="00467198" w:rsidRPr="00B63155">
              <w:rPr>
                <w:rFonts w:ascii="Times New Roman" w:hAnsi="Times New Roman"/>
                <w:b/>
                <w:bCs/>
                <w:color w:val="000000"/>
                <w:sz w:val="24"/>
                <w:szCs w:val="24"/>
              </w:rPr>
              <w:t xml:space="preserve"> </w:t>
            </w:r>
            <w:r w:rsidRPr="00B63155">
              <w:rPr>
                <w:rFonts w:ascii="Times New Roman" w:hAnsi="Times New Roman"/>
                <w:b/>
                <w:bCs/>
                <w:color w:val="000000"/>
                <w:sz w:val="24"/>
                <w:szCs w:val="24"/>
              </w:rPr>
              <w:t>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1220100000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6 450 048 328,00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5 015 502 659,84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5 603 068 512,00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4 091 281 810,85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4 387 602 473,50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4 428 860 781,00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4 091 281 810,85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4 387 602 473,50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4 428 860 781,00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4 091 281 810,85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4 387 602 473,50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4 428 860 781,00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Ремонт автомобильных дорог регионального или межмуниципального значения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1 244 099 036,61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627 407 186,34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1 173 714 731,00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1 244 099 036,61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627 407 186,34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1 173 714 731,00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1 244 099 036,61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627 407 186,34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1 173 714 731,00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Исполнение постановлений по делам об административных правонарушениях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12 537 400,00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12 537 400,00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12 537 400,00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Реализация полномочий в сфере предоставления государственных услуг по транспортной и дорожной деятельности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253 000,00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253 000,00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253 000,00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Членские взносы в Ассоциацию "РАДОР"</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Мероприятия по приобретению в собственность Приморского края разборных автомобильных мостов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1220123520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17 055 616,28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1220123520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17 055 616,28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1220123520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17 055 616,28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связанные с исполнением судебных актов и решений налоговых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31 797 045,38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31 797 045,38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31 797 045,38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бюджетных инвестиций акционерному обществу "Приморское автодорожное ремонтное предприятие" в целях развития дорожной деятельности на автомобильных дорогах регионального или межмуниципального значения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1220141620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1220141620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 иным юридическим лицам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1220141620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467198">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 xml:space="preserve">Ремонт автомобильной дороги общего пользования регионального или межмуниципального значения Артем - Находка - порт Восточный на участках: км 65+000 </w:t>
            </w:r>
            <w:r w:rsidR="00467198" w:rsidRPr="00B63155">
              <w:rPr>
                <w:rFonts w:ascii="Times New Roman" w:hAnsi="Times New Roman"/>
                <w:color w:val="000000"/>
                <w:sz w:val="24"/>
                <w:szCs w:val="24"/>
              </w:rPr>
              <w:t>-</w:t>
            </w:r>
            <w:r w:rsidRPr="00B63155">
              <w:rPr>
                <w:rFonts w:ascii="Times New Roman" w:hAnsi="Times New Roman"/>
                <w:color w:val="000000"/>
                <w:sz w:val="24"/>
                <w:szCs w:val="24"/>
              </w:rPr>
              <w:t xml:space="preserve"> </w:t>
            </w:r>
            <w:r w:rsidR="00467198" w:rsidRPr="00B63155">
              <w:rPr>
                <w:rFonts w:ascii="Times New Roman" w:hAnsi="Times New Roman"/>
                <w:color w:val="000000"/>
                <w:sz w:val="24"/>
                <w:szCs w:val="24"/>
              </w:rPr>
              <w:br/>
            </w:r>
            <w:r w:rsidRPr="00B63155">
              <w:rPr>
                <w:rFonts w:ascii="Times New Roman" w:hAnsi="Times New Roman"/>
                <w:color w:val="000000"/>
                <w:sz w:val="24"/>
                <w:szCs w:val="24"/>
              </w:rPr>
              <w:t xml:space="preserve">км 67+130, км 70+102 </w:t>
            </w:r>
            <w:r w:rsidR="00467198" w:rsidRPr="00B63155">
              <w:rPr>
                <w:rFonts w:ascii="Times New Roman" w:hAnsi="Times New Roman"/>
                <w:color w:val="000000"/>
                <w:sz w:val="24"/>
                <w:szCs w:val="24"/>
              </w:rPr>
              <w:t>-</w:t>
            </w:r>
            <w:r w:rsidRPr="00B63155">
              <w:rPr>
                <w:rFonts w:ascii="Times New Roman" w:hAnsi="Times New Roman"/>
                <w:color w:val="000000"/>
                <w:sz w:val="24"/>
                <w:szCs w:val="24"/>
              </w:rPr>
              <w:t xml:space="preserve"> км 83+000, км 86+000</w:t>
            </w:r>
            <w:r w:rsidR="00467198" w:rsidRPr="00B63155">
              <w:rPr>
                <w:rFonts w:ascii="Times New Roman" w:hAnsi="Times New Roman"/>
                <w:color w:val="000000"/>
                <w:sz w:val="24"/>
                <w:szCs w:val="24"/>
              </w:rPr>
              <w:t xml:space="preserve"> </w:t>
            </w:r>
            <w:r w:rsidRPr="00B63155">
              <w:rPr>
                <w:rFonts w:ascii="Times New Roman" w:hAnsi="Times New Roman"/>
                <w:color w:val="000000"/>
                <w:sz w:val="24"/>
                <w:szCs w:val="24"/>
              </w:rPr>
              <w:t xml:space="preserve">- км 89+000, км 92+000 </w:t>
            </w:r>
            <w:r w:rsidR="00467198" w:rsidRPr="00B63155">
              <w:rPr>
                <w:rFonts w:ascii="Times New Roman" w:hAnsi="Times New Roman"/>
                <w:color w:val="000000"/>
                <w:sz w:val="24"/>
                <w:szCs w:val="24"/>
              </w:rPr>
              <w:t>-</w:t>
            </w:r>
            <w:r w:rsidRPr="00B63155">
              <w:rPr>
                <w:rFonts w:ascii="Times New Roman" w:hAnsi="Times New Roman"/>
                <w:color w:val="000000"/>
                <w:sz w:val="24"/>
                <w:szCs w:val="24"/>
              </w:rPr>
              <w:t xml:space="preserve"> км 125+100, км 125+740 </w:t>
            </w:r>
            <w:r w:rsidR="00467198" w:rsidRPr="00B63155">
              <w:rPr>
                <w:rFonts w:ascii="Times New Roman" w:hAnsi="Times New Roman"/>
                <w:color w:val="000000"/>
                <w:sz w:val="24"/>
                <w:szCs w:val="24"/>
              </w:rPr>
              <w:t>-</w:t>
            </w:r>
            <w:r w:rsidRPr="00B63155">
              <w:rPr>
                <w:rFonts w:ascii="Times New Roman" w:hAnsi="Times New Roman"/>
                <w:color w:val="000000"/>
                <w:sz w:val="24"/>
                <w:szCs w:val="24"/>
              </w:rPr>
              <w:t xml:space="preserve"> км 127+000, </w:t>
            </w:r>
            <w:r w:rsidR="00467198" w:rsidRPr="00B63155">
              <w:rPr>
                <w:rFonts w:ascii="Times New Roman" w:hAnsi="Times New Roman"/>
                <w:color w:val="000000"/>
                <w:sz w:val="24"/>
                <w:szCs w:val="24"/>
              </w:rPr>
              <w:br/>
            </w:r>
            <w:r w:rsidRPr="00B63155">
              <w:rPr>
                <w:rFonts w:ascii="Times New Roman" w:hAnsi="Times New Roman"/>
                <w:color w:val="000000"/>
                <w:sz w:val="24"/>
                <w:szCs w:val="24"/>
              </w:rPr>
              <w:t xml:space="preserve">км 127+800 </w:t>
            </w:r>
            <w:r w:rsidR="00467198" w:rsidRPr="00B63155">
              <w:rPr>
                <w:rFonts w:ascii="Times New Roman" w:hAnsi="Times New Roman"/>
                <w:color w:val="000000"/>
                <w:sz w:val="24"/>
                <w:szCs w:val="24"/>
              </w:rPr>
              <w:t>-</w:t>
            </w:r>
            <w:r w:rsidRPr="00B63155">
              <w:rPr>
                <w:rFonts w:ascii="Times New Roman" w:hAnsi="Times New Roman"/>
                <w:color w:val="000000"/>
                <w:sz w:val="24"/>
                <w:szCs w:val="24"/>
              </w:rPr>
              <w:t xml:space="preserve"> км 145+000 в Приморском крае согласно плану социального развития центров экономического роста Приморского края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12201В5051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632 801 418,88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12201В5051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632 801 418,88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12201В5051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632 801 418,88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1220200000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7 292 385 836,60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3 609 471 192,16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4 186 711 758,35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Документация по планировке территорий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72 383 150,90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72 383 150,90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72 383 150,90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Проектирование (включая изыскания), строительство, реконструкция автомобильных дорог общего пользования регионального или межмуниципального значения и искусственных сооружений на них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3 339 493 025,70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3 609 471 192,16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4 186 711 758,35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3 339 493 025,70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3 609 471 192,16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4 186 711 758,35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3 339 493 025,70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3 609 471 192,16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4 186 711 758,35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 xml:space="preserve">Строительство автомобильной дороги Владивосток - Находка - порт Восточный на участке км 18+500 - </w:t>
            </w:r>
            <w:r w:rsidR="004654A6" w:rsidRPr="00B63155">
              <w:rPr>
                <w:rFonts w:ascii="Times New Roman" w:hAnsi="Times New Roman"/>
                <w:color w:val="000000"/>
                <w:sz w:val="24"/>
                <w:szCs w:val="24"/>
              </w:rPr>
              <w:br/>
            </w:r>
            <w:r w:rsidRPr="00B63155">
              <w:rPr>
                <w:rFonts w:ascii="Times New Roman" w:hAnsi="Times New Roman"/>
                <w:color w:val="000000"/>
                <w:sz w:val="24"/>
                <w:szCs w:val="24"/>
              </w:rPr>
              <w:t>км 40+800 в Приморском крае, софинансируемой из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3 880 509 660,00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3 880 509 660,00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3 880 509 660,00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"Поддержка дорожного хозяйства муниципальных образований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1220300000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2 734 975 800,34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623 043 158,32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482 121 341,65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ремонт автомобильных дорог общего пользования согласно плану социального развития центров экономического роста Приморского края за счет средств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1220355052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107 095 768,87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1220355052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107 095 768,87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1220355052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107 095 768,87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строительство автопарковок, в том числе проектно-изыскательские работы, согласно плану социального развития центров экономического роста Приморского края за счет средств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1220355053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41 753 107,87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1220355053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41 753 107,87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1220355053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41 753 107,87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25 430 734,32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447 505 479,45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482 121 341,65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25 430 734,32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447 505 479,45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482 121 341,65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25 430 734,32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447 505 479,45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482 121 341,65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54 244 426,63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32 892 598,07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54 244 426,63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32 892 598,07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54 244 426,63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32 892 598,07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1 631 500 000,00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1 631 500 000,00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1 631 500 000,00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317 451 762,65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142 645 080,80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317 451 762,65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142 645 080,80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317 451 762,65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142 645 080,80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содержание автомобильных дорог местного значения за счет дорожного фонда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"Научно-исследовательские, опытно-конструкторские и технологические работы в сфере дорожного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1220400000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Выполнение научно-исследовательской работы по разработке документов транспортного планирования Приморского края (Программа комплексного развития транспортной инфраструктуры, Комплексная схема организации транспортного обслуживания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1220424310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1220424310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1220424310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"Дорожная сеть"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122R100000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2 284 601 202,83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2 274 082 408,16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2 728 623 260,00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дорожной деятельности на автомобильных дорогах регионального или межмуниципального значения на территории Приморского края в рамках национального проекта "Безопасные и качественные автомобильные дороги"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1 670 516 468,88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2 002 082 408,16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2 456 623 260,00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1 670 516 468,88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2 002 082 408,16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2 456 623 260,00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1 670 516 468,88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2 002 082 408,16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2 456 623 260,00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дорожной деятельности на автомобильных дорогах местного значения на территории Приморского края в рамках национального проекта "Безопасные и качественные автомобильные дороги"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614 084 733,95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272 000 000,00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614 084 733,95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272 000 000,00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614 084 733,95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272 000 000,00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"Общесистемные меры развития дорожного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122R200000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120 000 000,00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 xml:space="preserve">Субсидии бюджетам муниципальных образований Приморского края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w:t>
            </w:r>
            <w:r w:rsidR="004654A6" w:rsidRPr="00B63155">
              <w:rPr>
                <w:rFonts w:ascii="Times New Roman" w:hAnsi="Times New Roman"/>
                <w:color w:val="000000"/>
                <w:sz w:val="24"/>
                <w:szCs w:val="24"/>
              </w:rPr>
              <w:br/>
            </w:r>
            <w:r w:rsidRPr="00B63155">
              <w:rPr>
                <w:rFonts w:ascii="Times New Roman" w:hAnsi="Times New Roman"/>
                <w:color w:val="000000"/>
                <w:sz w:val="24"/>
                <w:szCs w:val="24"/>
              </w:rPr>
              <w:t>300 тысяч человек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122R254180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122R254180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122R254180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"Управление в сфере реализации развития транспортного комплекса и дорожной отрасли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1 144 672 669,00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1 042 536 667,00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1 048 657 861,00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"Государственное управление и регулирование в сфере транспорта и дорожного хозяйства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1240100000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1 144 672 669,00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1 042 536 667,00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1 048 657 861,00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96 715 349,00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97 664 670,00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101 502 467,00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95 791 604,00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96 740 925,00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100 578 722,00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95 791 604,00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96 740 925,00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100 578 722,00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907 860,00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907 860,00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907 860,00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907 860,00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907 860,00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907 860,00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15 885,00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15 885,00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15 885,00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15 885,00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15 885,00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15 885,00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984 981 752,00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881 287 423,00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881 287 423,00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984 981 752,00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881 287 423,00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881 287 423,00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984 981 752,00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881 287 423,00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881 287 423,00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Страхование государственных гражданских служащих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1240121790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101 310,00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147 994,00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147 994,00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1240121790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101 310,00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147 994,00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147 994,00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1240121790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101 310,00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147 994,00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147 994,00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62 874 258,00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63 436 580,00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65 719 977,00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57 369 564,00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57 934 760,00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60 218 157,00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57 369 564,00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57 934 760,00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60 218 157,00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5 427 110,00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5 427 110,00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5 427 110,00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5 427 110,00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5 427 110,00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5 427 110,00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77 584,00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74 710,00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74 710,00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77 584,00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74 710,00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74 710,00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Государственная программа Приморского края "Энергоэффективность, развитие газоснабжения и энергетики в Приморском крае" на 2020-2027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1 847 837 938,40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1 044 559 402,88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742 052 606,08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"Создание и развитие системы газоснабжения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1310000000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859 004 198,00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585 725 790,08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585 725 790,08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"Газоснабжение и газификация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1310100000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859 004 198,00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585 725 790,08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585 725 790,08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мероприятия по созданию и развитию системы газоснабжения муниципальных образований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859 004 198,00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585 725 790,08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585 725 790,08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859 004 198,00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585 725 790,08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585 725 790,08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859 004 198,00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585 725 790,08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585 725 790,08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"Развитие энергетики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1320000000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20 565 233,00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15 720 669,00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16 326 816,00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D42C9D">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"Развитие электроэнергетики и системы электроснабжения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1320100000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4 994 600,00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Выполнение научно-исследовательской работы по разработке Схемы и программы развития электроэнергетики Приморского края на 5-летний период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4 994 600,00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4 994 600,00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4 994 600,00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"Управление, организационно-</w:t>
            </w:r>
            <w:r w:rsidR="00D42C9D" w:rsidRPr="00B63155">
              <w:rPr>
                <w:rFonts w:ascii="Times New Roman" w:hAnsi="Times New Roman"/>
                <w:b/>
                <w:bCs/>
                <w:color w:val="000000"/>
                <w:sz w:val="24"/>
                <w:szCs w:val="24"/>
              </w:rPr>
              <w:t xml:space="preserve"> </w:t>
            </w:r>
            <w:r w:rsidRPr="00B63155">
              <w:rPr>
                <w:rFonts w:ascii="Times New Roman" w:hAnsi="Times New Roman"/>
                <w:b/>
                <w:bCs/>
                <w:color w:val="000000"/>
                <w:sz w:val="24"/>
                <w:szCs w:val="24"/>
              </w:rPr>
              <w:t>правовое и методическое обеспечение в сфере установленных функций органов исполнительной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1320200000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15 570 633,00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15 720 669,00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16 326 816,00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15 570 633,00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15 720 669,00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16 326 816,00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15 225 633,00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15 375 669,00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15 981 816,00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15 225 633,00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15 375 669,00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15 981 816,00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344 500,00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344 500,00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"Энергосбережение и повышение энергетической эффективности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968 268 507,40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443 112 943,80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140 000 000,00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1330100000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693 699 617,00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437 867 103,80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140 000 000,00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Обеспечение мероприятий по модернизации систем коммунальной инфраструктуры за счет средств Фонда содействия реформированию жилищно-коммунального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1330109505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213 119 409,00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255 427 105,80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1330109505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213 119 409,00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255 427 105,80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1330109505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213 119 409,00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255 427 105,80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Обеспечение мероприятий по модернизации систем коммунальной инфраструктуры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1330109605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94 460 960,01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42 439 998,00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1330109605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94 460 960,01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42 439 998,00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1330109605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94 460 960,01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42 439 998,00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1330143630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217 619 247,99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1330143630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217 619 247,99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1330143630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217 619 247,99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168 500 000,00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168 500 000,00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168 500 000,00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"Повышение энергетической эффективности в системах коммунальной инфраструктуры в рамках концессии"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1330200000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274 568 890,40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5 245 840,00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Обеспечение мероприятий по модернизации систем коммунальной инфраструктуры за счет средств Фонда содействия реформированию жилищно-коммунального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270 851 260,40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175 851 260,40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175 851 260,40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Обеспечение мероприятий по осуществлению независимого строительного контроля в процессе создания, реконструкции, модернизации объектов коммунальной инфраструктуры с использованием средств Фонда содействия реформированию жилищно-коммунального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1330224330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3 717 630,00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245 840,00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1330224330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3 717 630,00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245 840,00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1330224330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3 717 630,00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245 840,00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Государственная программа Приморского края "Развитие сельского хозяйства и регулирование рынков сельскохозяйственной продукции, сы</w:t>
            </w:r>
            <w:r w:rsidR="004654A6" w:rsidRPr="00B63155">
              <w:rPr>
                <w:rFonts w:ascii="Times New Roman" w:hAnsi="Times New Roman"/>
                <w:b/>
                <w:bCs/>
                <w:color w:val="000000"/>
                <w:sz w:val="24"/>
                <w:szCs w:val="24"/>
              </w:rPr>
              <w:t>рья и продовольствия" на 2020-</w:t>
            </w:r>
            <w:r w:rsidRPr="00B63155">
              <w:rPr>
                <w:rFonts w:ascii="Times New Roman" w:hAnsi="Times New Roman"/>
                <w:b/>
                <w:bCs/>
                <w:color w:val="000000"/>
                <w:sz w:val="24"/>
                <w:szCs w:val="24"/>
              </w:rPr>
              <w:t>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4 255 087 110,66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4 291 844 916,21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4 530 278 971,88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"Техническая и технологическая модернизация агропромышленного комплекса"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686 467 345,71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711 857 306,24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841 702 406,24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"Стимулирование технического оснащения сельскохозяйственного производства"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686 467 345,71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711 857 306,24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841 702 406,24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возмещение части затрат, связанных с приобретением сельскохозяйственной техники, оборудования и племенного скота, в том числе на условиях лизинга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686 467 345,71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711 857 306,24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841 702 406,24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686 467 345,71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711 857 306,24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841 702 406,24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686 467 345,71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711 857 306,24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841 702 406,24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"Повышение финансовой устойчивости"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516 827 545,52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405 079 346,33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239 047 716,90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"Стимулирование инвестиционной деятельности в агропромышленном комплексе"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393 018 902,76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289 039 703,59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134 134 607,38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возмещение части процентной ставки по инвестиционным кредитам (займам) в агропромышленном комплексе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1 700 000,00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возмещение части затрат на уплату процентов по инвестиционным кредитам (займам) в агропромышленном комплексе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391 318 902,76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287 339 703,59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132 434 607,38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391 318 902,76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287 339 703,59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132 434 607,38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391 318 902,76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287 339 703,59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132 434 607,38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"Снижение рисков в сельскохозяйственном производстве"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123 808 642,76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116 039 642,74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104 913 109,52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поддержку сельскохозяйственного производства по отдельным подотраслям растениеводства и животноводства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14202R5081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123 808 642,76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116 039 642,74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104 913 109,52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14202R5081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123 808 642,76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116 039 642,74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104 913 109,52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14202R5081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123 808 642,76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116 039 642,74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104 913 109,52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"Развитие подотрасли растениеводства, переработки и реализации продукции растениеводства"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403 125 561,79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282 267 857,26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281 764 358,55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"Стимулирование развития производства сельскохозяйственных культур"</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271 005 448,15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143 649 023,93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144 627 560,98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возмещение части затрат, связанных с производством и отгрузкой на собственную переработку гречихи и (или) риса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1430160240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4 275 000,00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1430160240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4 275 000,00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1430160240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4 275 000,00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возмещение части затрат, связанных с производством и реализацией овощей закрытого грунта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1430162030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154 800 000,00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46 620 000,00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46 620 000,00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1430162030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154 800 000,00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46 620 000,00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46 620 000,00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1430162030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154 800 000,00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46 620 000,00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46 620 000,00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возмещение части затрат, связанных с производ</w:t>
            </w:r>
            <w:r w:rsidR="002741D6" w:rsidRPr="00B63155">
              <w:rPr>
                <w:rFonts w:ascii="Times New Roman" w:hAnsi="Times New Roman"/>
                <w:color w:val="000000"/>
                <w:sz w:val="24"/>
                <w:szCs w:val="24"/>
              </w:rPr>
              <w:t>ством и реализацией картофеля и (</w:t>
            </w:r>
            <w:r w:rsidRPr="00B63155">
              <w:rPr>
                <w:rFonts w:ascii="Times New Roman" w:hAnsi="Times New Roman"/>
                <w:color w:val="000000"/>
                <w:sz w:val="24"/>
                <w:szCs w:val="24"/>
              </w:rPr>
              <w:t>или</w:t>
            </w:r>
            <w:r w:rsidR="002741D6" w:rsidRPr="00B63155">
              <w:rPr>
                <w:rFonts w:ascii="Times New Roman" w:hAnsi="Times New Roman"/>
                <w:color w:val="000000"/>
                <w:sz w:val="24"/>
                <w:szCs w:val="24"/>
              </w:rPr>
              <w:t>)</w:t>
            </w:r>
            <w:r w:rsidRPr="00B63155">
              <w:rPr>
                <w:rFonts w:ascii="Times New Roman" w:hAnsi="Times New Roman"/>
                <w:color w:val="000000"/>
                <w:sz w:val="24"/>
                <w:szCs w:val="24"/>
              </w:rPr>
              <w:t xml:space="preserve"> овощей открытого грунта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1430162040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51 000 000,00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1430162040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51 000 000,00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1430162040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51 000 000,00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Субсидия на возмещение части затрат, связанных с приобретением семян сельскохозяйственных культур</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1430162220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1430162220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1430162220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стимулирование развития приоритетных подотраслей агропромышленного комплекса и развитие малых форм хозяйствования на возмещение части затрат, связанных с производством зерновых и зернобобовых культур</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14301R5024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3 295 454,55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3 452 380,95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3 536 585,37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14301R5024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3 295 454,55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3 452 380,95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3 536 585,37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14301R5024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3 295 454,55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3 452 380,95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3 536 585,37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поддержку сельскохозяйственного производства по отдельным подотраслям растениеводства и животноводства на возмещение части затрат на приобретение семян, на закладку и уход за многолетними плодовыми и ягодными насаждениями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14301R5082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36 634 993,60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38 301 642,98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39 195 975,61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14301R5082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36 634 993,60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38 301 642,98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39 195 975,61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14301R5082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36 634 993,60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38 301 642,98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39 195 975,61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"Несвязанная поддержка сельскохозяйственных товаропроизводителей в области растениеводства"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132 120 113,64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138 618 833,33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137 136 797,57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поддержку сельскохозяйственного производства по отдельным подотраслям растениеводства и животноводства на проведение агротехнологических работ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14302R5083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132 120 113,64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138 618 833,33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137 136 797,57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14302R5083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132 120 113,64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138 618 833,33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137 136 797,57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14302R5083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132 120 113,64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138 618 833,33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137 136 797,57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"Развитие подотрасли животноводства, переработки и реализации продукции животноводства"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1 083 025 686,73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1 100 334 451,34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1 308 571 221,46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"Поддержка в области животноводства"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724 009 022,73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726 763 095,24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749 618 414,63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возмещение части затрат, связанных с развитием отрасли животноводства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1440160280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265 714 694,30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740 000 000,00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1440160280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265 714 694,30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740 000 000,00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1440160280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265 714 694,30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740 000 000,00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возмещение части затрат, связанных с развитием отрасли птицеводства и молочного скотоводства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1440162230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380 113 305,70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1440162230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380 113 305,70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1440162230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380 113 305,70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возмещение части затрат на произведенное на убой в живом весе и реализованное и (или) отгруженное на собственную переработку мясо свинины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1440162240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1440162240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1440162240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стимулирование развития приоритетных подотраслей агропромышленного комплекса и развитие малых форм хозяйствования на возмещение части затрат, связанных с приростом производства молока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14401R5025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28 181 022,73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16 763 095,24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9 618 414,63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14401R5025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28 181 022,73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16 763 095,24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9 618 414,63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14401R5025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28 181 022,73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16 763 095,24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9 618 414,63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"Поддержка племенного животноводства"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40 595 238,10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41 182 926,83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возмещение части затрат, связанных с развитием племенного животноводства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16 500 000,00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16 500 000,00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16 500 000,00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поддержку сельскохозяйственного производства по отдельным подотраслям растениеводства и животноводства на возмещение части затрат по поддержке племенного крупного рогатого скота мясного и молочного направления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14402R5085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24 095 238,10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24 682 926,83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14402R5085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24 095 238,10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24 682 926,83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14402R5085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24 095 238,10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24 682 926,83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"Поддержка в области ветеринарии"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319 516 664,00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289 996 218,00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298 917 329,00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18 156 818,00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18 330 117,00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19 030 242,00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17 671 028,00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17 844 327,00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18 544 452,00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17 671 028,00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17 844 327,00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18 544 452,00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485 790,00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485 790,00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485 790,00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485 790,00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485 790,00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485 790,00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269 359 846,00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269 845 401,00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279 887 087,00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269 359 846,00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269 845 401,00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279 887 087,00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269 359 846,00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269 845 401,00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279 887 087,00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1 820 700,00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1 820 700,00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1 820 700,00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"Экспорт продукции агропромышленного комплекса"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144T200000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42 979 900,00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218 852 551,00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реализацию мероприятий, направленных на создание условий для получения аккредитации ветеринарными лабораториями Приморского края в национальной системе аккредитации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144T252510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42 979 900,00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218 852 551,00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144T252510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42 979 900,00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218 852 551,00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144T252510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42 979 900,00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218 852 551,00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"Развитие пищевой и перерабатывающей промышленности"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98 847 665,82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78 465 625,00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"Поддержка предприятий хлебопекарной отрасли"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98 847 665,82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78 465 625,00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хлебопекарным предприятиям на возмещение части затрат, связанных с производством социальных сортов хлеба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1450161610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78 465 625,00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1450161610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78 465 625,00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1450161610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78 465 625,00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предприятиям хлебопекарной промышленности на компенсацию части затрат на реализацию произведенных и реализованных хлеба и хлебобулочных изделий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14501R6020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20 382 040,82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14501R6020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20 382 040,82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14501R6020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20 382 040,82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"Развитие сельскохозяйственной кооперации и малых форм хозяйствования"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191 898 295,45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203 221 548,29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206 414 167,34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"Поддержка крестьянских (фермерских) хозяйств"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161 398 295,45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171 792 976,86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174 985 595,91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Гранты на развитие семейных животноводческих ферм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1460160610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32 233 334,00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32 233 334,00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1460160610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32 233 334,00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32 233 334,00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1460160610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32 233 334,00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32 233 334,00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стимулирование развития приоритетных подотраслей агропромышленного комплекса и развитие малых форм хозяйствования в части финансового обеспечения затрат по созданию и развитию крестьянских (фермерских) хозяйств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14601R5022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131 398 295,45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139 559 642,86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142 752 261,91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14601R5022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131 398 295,45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139 559 642,86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142 752 261,91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14601R5022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131 398 295,45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139 559 642,86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142 752 261,91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"Поддержка сельскохозяйственных потребительских кооперативов"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31 428 571,43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31 428 571,43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стимулирование развития приоритетных подотраслей агропромышленного комплекса и развитие малых форм хозяйствования в части финансового обеспечения затрат на грантовую поддержку сельскохозяйственных потребительских кооперативов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14602R5023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31 428 571,43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31 428 571,43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14602R5023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31 428 571,43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31 428 571,43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14602R5023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31 428 571,43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31 428 571,43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"Информационное обеспечение агропромышленного комплекса"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Мероприятия по оказанию консультационной помощи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1460320800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1460320800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1460320800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"Развитие мелиорации сельскохозяйственных земель"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153 992 833,95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220 392 176,87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365 530 612,25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"Обеспечение функционирования мелиоративных систем"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1470100000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8 189 772,73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24 438 095,24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1 857 142,86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Проведение агрохимического обследования (мониторинг)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1470120810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1470120810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1470120810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реализацию мероприятий в области мелиорации земель сельскохозяйственного назначения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14701R5680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2 889 772,73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24 438 095,24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1 857 142,86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14701R5680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2 889 772,73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24 438 095,24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1 857 142,86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14701R5680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2 889 772,73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24 438 095,24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1 857 142,86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"Экспорт продукции агропромышленного комплекса"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147T200000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145 803 061,22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195 954 081,63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363 673 469,39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реализацию мероприятий в области мелиорации земель сельскохозяйственного назначения в рамках федерального проекта "Экспорт продукции АПК"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147T255680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145 803 061,22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195 954 081,63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363 673 469,39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147T255680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145 803 061,22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195 954 081,63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363 673 469,39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147T255680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145 803 061,22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195 954 081,63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363 673 469,39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"Обеспечение функций управления реализации государственной программы"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44 677 975,00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45 111 911,00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46 865 007,00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"Реализация отдельных полномочий органа исполнительной власти в сфере сельского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1480100000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44 677 975,00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45 111 911,00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46 865 007,00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44 677 975,00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45 111 911,00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46 865 007,00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43 829 455,00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44 263 391,00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46 016 487,00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43 829 455,00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44 263 391,00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46 016 487,00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848 520,00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848 520,00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848 520,00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848 520,00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848 520,00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848 520,00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"Экспорт продукции агропромышленного комплекса"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1 018 646 326,53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1 201 540 102,04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1 121 567 857,14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"Экспорт продукции агропромышленного комплекса"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149T200000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1 018 646 326,53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1 201 540 102,04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1 121 567 857,14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возмещение части затрат, связанных со стимулированием увеличения производства масличных культур</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149T252590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1 018 646 326,53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1 201 540 102,04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1 121 567 857,14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149T252590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1 018 646 326,53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1 201 540 102,04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1 121 567 857,14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149T252590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1 018 646 326,53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1 201 540 102,04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1 121 567 857,14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"Создание системы поддержки фермеров и развитие сельской кооперации"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14А0000000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44 814 812,94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43 574 591,84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40 350 000,00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"Акселерация субъектов малого и среднего предпринимательства"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14АI500000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44 814 812,94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43 574 591,84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40 350 000,00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создание системы поддержки фермеров и развитие сельской кооперации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14АI554800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36 522 346,94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43 574 591,84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40 350 000,00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14АI554800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36 522 346,94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43 574 591,84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40 350 000,00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14АI554800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36 522 346,94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43 574 591,84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40 350 000,00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обеспечение деятельности Центра компетенций в сфере сельскохозяйственной кооперации и поддержки фермеров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14АI561720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8 292 466,00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14АI561720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8 292 466,00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14АI561720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8 292 466,00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"Комплексное развитие сельских территорий"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14Б0000000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12 763 061,22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"Улучшение жилищных условий граждан, проживающих в сельской местности"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14Б0100000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6 639 183,67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Комплексное развитие сельских территорий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14Б01R5760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6 639 183,67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14Б01R5760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6 639 183,67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14Б01R5760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6 639 183,67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 xml:space="preserve">Основное </w:t>
            </w:r>
            <w:r w:rsidR="003742B6" w:rsidRPr="00B63155">
              <w:rPr>
                <w:rFonts w:ascii="Times New Roman" w:hAnsi="Times New Roman"/>
                <w:b/>
                <w:bCs/>
                <w:color w:val="000000"/>
                <w:sz w:val="24"/>
                <w:szCs w:val="24"/>
              </w:rPr>
              <w:t>мероприятие "</w:t>
            </w:r>
            <w:r w:rsidRPr="00B63155">
              <w:rPr>
                <w:rFonts w:ascii="Times New Roman" w:hAnsi="Times New Roman"/>
                <w:b/>
                <w:bCs/>
                <w:color w:val="000000"/>
                <w:sz w:val="24"/>
                <w:szCs w:val="24"/>
              </w:rPr>
              <w:t>Благ</w:t>
            </w:r>
            <w:r w:rsidR="003742B6" w:rsidRPr="00B63155">
              <w:rPr>
                <w:rFonts w:ascii="Times New Roman" w:hAnsi="Times New Roman"/>
                <w:b/>
                <w:bCs/>
                <w:color w:val="000000"/>
                <w:sz w:val="24"/>
                <w:szCs w:val="24"/>
              </w:rPr>
              <w:t>оустройство сельских территорий"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14Б0300000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6 123 877,55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реализацию мероприятий по благоустройству сельских территорий, софинансируемые из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14Б03R5760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6 123 877,55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14Б03R5760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6 123 877,55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14Б03R5760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6 123 877,55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Государственная программа Приморского края "Развитие рыбохозяйственного комплекса в Примо</w:t>
            </w:r>
            <w:r w:rsidR="004654A6" w:rsidRPr="00B63155">
              <w:rPr>
                <w:rFonts w:ascii="Times New Roman" w:hAnsi="Times New Roman"/>
                <w:b/>
                <w:bCs/>
                <w:color w:val="000000"/>
                <w:sz w:val="24"/>
                <w:szCs w:val="24"/>
              </w:rPr>
              <w:t>рском крае на 2020-</w:t>
            </w:r>
            <w:r w:rsidRPr="00B63155">
              <w:rPr>
                <w:rFonts w:ascii="Times New Roman" w:hAnsi="Times New Roman"/>
                <w:b/>
                <w:bCs/>
                <w:color w:val="000000"/>
                <w:sz w:val="24"/>
                <w:szCs w:val="24"/>
              </w:rPr>
              <w:t>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121 149 533,25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63 260 350,25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63 193 150,25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"Развитие аквакультуры (рыбоводства)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18 789 554,00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17 651 512,00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16 644 114,00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"Оказание мер государственной поддержки организациям, осуществляющим аквакультуру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1510200000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18 789 554,00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17 651 512,00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16 644 114,00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возмещение части затрат организациям, осуществляющим аквакультуру (рыбоводство) на развитие аквакультуры (рыбоводства)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18 789 554,00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17 651 512,00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16 644 114,00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18 789 554,00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17 651 512,00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16 644 114,00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18 789 554,00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17 651 512,00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16 644 114,00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18 747 846,25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"Оказание мер государственной поддержки организациям, осуществляющим рыбохозяйственную деятельность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1520200000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18 747 846,25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возмещение части затрат организациям на развитие рыбоперерабатывающих и холодильных мощностей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1520260720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18 747 846,25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1520260720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18 747 846,25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1520260720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18 747 846,25</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"Развитие рынка рыбной продукции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"Экспорт продукции агропромышленного комплекса"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153T200000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возмещение части затрат организациям, осуществляющим производство и экспорт рыбных консервов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153T262090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153T262090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153T262090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"Развитие системы государственного 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26 612 133,00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26 860 992,00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27 801 190,00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"Государственное управление в сфере рыбохозяйственной деятельности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1540100000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25 940 333,00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26 189 192,00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27 196 590,00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25 940 333,00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26 189 192,00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27 196 590,00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25 355 713,00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25 604 572,00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26 611 970,00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25 355 713,00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25 604 572,00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26 611 970,00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584 120,00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584 120,00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584 120,00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584 120,00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584 120,00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584 120,00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1540200000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604 600,00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604 600,00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604 600,00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604 600,00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Государственная программа Приморского края "Развитие лесного хозяйства в Приморском крае" на 2020-2027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828 093 839,00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748 014 587,92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719 467 093,76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"Обеспечение использования, охраны, защиты и воспроизводства лесов"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719 660 231,60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637 925 910,92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605 285 824,76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"Обеспечение деятельности краевых государственных учреждений в сфере лесного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1610100000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591 169 481,60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594 937 310,92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580 456 824,76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345 209 976,60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426 538 642,00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407 658 477,00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232 194 693,63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234 527 969,00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243 852 888,00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232 194 693,63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234 527 969,00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243 852 888,00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16 543 499,14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32 077 742,37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32 253 608,78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16 543 499,14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32 077 742,37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32 253 608,78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96 321 783,83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159 782 930,63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131 401 980,22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96 321 783,83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159 782 930,63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131 401 980,22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242 059 505,00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168 398 668,92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172 798 347,76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29 517 092,00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29 812 267,00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31 004 758,00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29 517 092,00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29 812 267,00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31 004 758,00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21 816 100,00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21 816 100,00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187 497 613,00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135 504 301,92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140 744 578,76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187 497 613,00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135 504 301,92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140 744 578,76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3 228 700,00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3 082 100,00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1 049 011,00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3 228 700,00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3 082 100,00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1 049 011,00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"Сохранение лесов"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3"/>
                <w:szCs w:val="23"/>
              </w:rPr>
            </w:pPr>
            <w:r w:rsidRPr="00B63155">
              <w:rPr>
                <w:rFonts w:ascii="Times New Roman" w:hAnsi="Times New Roman"/>
                <w:b/>
                <w:bCs/>
                <w:color w:val="000000"/>
                <w:sz w:val="23"/>
                <w:szCs w:val="23"/>
              </w:rPr>
              <w:t>161GА00000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128 490 750,00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42 988 600,00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24 829 000,00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увеличение площади лесовосстановления в рамках переданных полномочий Российской Федерации субъектам Российской Федерации в области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3"/>
                <w:szCs w:val="23"/>
              </w:rPr>
            </w:pPr>
            <w:r w:rsidRPr="00B63155">
              <w:rPr>
                <w:rFonts w:ascii="Times New Roman" w:hAnsi="Times New Roman"/>
                <w:color w:val="000000"/>
                <w:sz w:val="23"/>
                <w:szCs w:val="23"/>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7 247 400,00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7 221 400,00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7 392 000,00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3"/>
                <w:szCs w:val="23"/>
              </w:rPr>
            </w:pPr>
            <w:r w:rsidRPr="00B63155">
              <w:rPr>
                <w:rFonts w:ascii="Times New Roman" w:hAnsi="Times New Roman"/>
                <w:color w:val="000000"/>
                <w:sz w:val="23"/>
                <w:szCs w:val="23"/>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7 247 400,00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7 221 400,00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7 392 000,00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3"/>
                <w:szCs w:val="23"/>
              </w:rPr>
            </w:pPr>
            <w:r w:rsidRPr="00B63155">
              <w:rPr>
                <w:rFonts w:ascii="Times New Roman" w:hAnsi="Times New Roman"/>
                <w:color w:val="000000"/>
                <w:sz w:val="23"/>
                <w:szCs w:val="23"/>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7 247 400,00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7 221 400,00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7 392 000,00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в рамках переданных полномочий Российской Федерации субъектам Российской Федерации в области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3"/>
                <w:szCs w:val="23"/>
              </w:rPr>
            </w:pPr>
            <w:r w:rsidRPr="00B63155">
              <w:rPr>
                <w:rFonts w:ascii="Times New Roman" w:hAnsi="Times New Roman"/>
                <w:color w:val="000000"/>
                <w:sz w:val="23"/>
                <w:szCs w:val="23"/>
              </w:rPr>
              <w:t>161GА54300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7 461 600,00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1 935 900,00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3"/>
                <w:szCs w:val="23"/>
              </w:rPr>
            </w:pPr>
            <w:r w:rsidRPr="00B63155">
              <w:rPr>
                <w:rFonts w:ascii="Times New Roman" w:hAnsi="Times New Roman"/>
                <w:color w:val="000000"/>
                <w:sz w:val="23"/>
                <w:szCs w:val="23"/>
              </w:rPr>
              <w:t>161GА54300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7 461 600,00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1 935 900,00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3"/>
                <w:szCs w:val="23"/>
              </w:rPr>
            </w:pPr>
            <w:r w:rsidRPr="00B63155">
              <w:rPr>
                <w:rFonts w:ascii="Times New Roman" w:hAnsi="Times New Roman"/>
                <w:color w:val="000000"/>
                <w:sz w:val="23"/>
                <w:szCs w:val="23"/>
              </w:rPr>
              <w:t>161GА54300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7 461 600,00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1 935 900,00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в рамках переданных полномочий Российской Федерации субъектам Российской Федерации в области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3"/>
                <w:szCs w:val="23"/>
              </w:rPr>
            </w:pPr>
            <w:r w:rsidRPr="00B63155">
              <w:rPr>
                <w:rFonts w:ascii="Times New Roman" w:hAnsi="Times New Roman"/>
                <w:color w:val="000000"/>
                <w:sz w:val="23"/>
                <w:szCs w:val="23"/>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101 445 000,00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33 831 300,00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17 437 000,00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3"/>
                <w:szCs w:val="23"/>
              </w:rPr>
            </w:pPr>
            <w:r w:rsidRPr="00B63155">
              <w:rPr>
                <w:rFonts w:ascii="Times New Roman" w:hAnsi="Times New Roman"/>
                <w:color w:val="000000"/>
                <w:sz w:val="23"/>
                <w:szCs w:val="23"/>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101 445 000,00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33 831 300,00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17 437 000,00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3"/>
                <w:szCs w:val="23"/>
              </w:rPr>
            </w:pPr>
            <w:r w:rsidRPr="00B63155">
              <w:rPr>
                <w:rFonts w:ascii="Times New Roman" w:hAnsi="Times New Roman"/>
                <w:color w:val="000000"/>
                <w:sz w:val="23"/>
                <w:szCs w:val="23"/>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101 445 000,00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33 831 300,00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17 437 000,00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3"/>
                <w:szCs w:val="23"/>
              </w:rPr>
            </w:pPr>
            <w:r w:rsidRPr="00B63155">
              <w:rPr>
                <w:rFonts w:ascii="Times New Roman" w:hAnsi="Times New Roman"/>
                <w:color w:val="000000"/>
                <w:sz w:val="23"/>
                <w:szCs w:val="23"/>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12 336 750,00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3"/>
                <w:szCs w:val="23"/>
              </w:rPr>
            </w:pPr>
            <w:r w:rsidRPr="00B63155">
              <w:rPr>
                <w:rFonts w:ascii="Times New Roman" w:hAnsi="Times New Roman"/>
                <w:color w:val="000000"/>
                <w:sz w:val="23"/>
                <w:szCs w:val="23"/>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12 336 750,00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3"/>
                <w:szCs w:val="23"/>
              </w:rPr>
            </w:pPr>
            <w:r w:rsidRPr="00B63155">
              <w:rPr>
                <w:rFonts w:ascii="Times New Roman" w:hAnsi="Times New Roman"/>
                <w:color w:val="000000"/>
                <w:sz w:val="23"/>
                <w:szCs w:val="23"/>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12 336 750,00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"Обеспечение стратегического управления лесным хозяйством"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108 433 607,40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110 088 677,00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114 181 269,00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"Обеспечение функций государственного органа в сфере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1620100000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103 333 607,40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109 088 677,00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113 181 269,00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7 077 247,00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7 146 020,00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7 423 860,00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6 977 247,00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7 046 020,00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7 323 860,00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6 977 247,00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7 046 020,00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7 323 860,00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1620110130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472 474,00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477 199,00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496 286,00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1620110130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472 474,00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477 199,00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496 286,00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1620110130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472 474,00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477 199,00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496 286,00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1620120780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37 163,00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1620120780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37 163,00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1620120780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37 163,00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содержание аппарата управления в области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95 746 723,40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101 465 458,00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105 261 123,00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85 364 673,70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86 132 271,00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89 563 502,00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85 364 673,70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86 132 271,00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89 563 502,00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10 282 049,70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15 233 187,00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15 597 621,00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10 282 049,70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15 233 187,00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15 597 621,00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"Проведение мероприятий в сфере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1620200000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Проектирование лесных участков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1620224600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1620224600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1620224600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мероприятия в области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1620251292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1620251292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1620251292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Государственная программа Приморского края "Экономическое развитие и инновационная экономика Приморского края" на 2020-2027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6 415 164 946,08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4 334 184 790,75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4 852 457 047,57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"Улучшение инвестиционного климата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585 196 672,90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195 752 476,91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202 046 616,41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"Создание благоприятных условий для привлечения инвестиций в экономику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1710100000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74 455 699,86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43 876 929,86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43 876 929,86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69 455 699,86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43 876 929,86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43 876 929,86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69 455 699,86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43 876 929,86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43 876 929,86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69 455 699,86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43 876 929,86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43 876 929,86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промышленным предприятиям, в том числе предприятиям оборонно-промышленного комплекса Приморского края в рамках диверсификации, на возмещение части затрат на создание пилотной партии промышленной продукции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1710162210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1710162210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1710162210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"Реализация механизмов стратегического управления социально-экономическим развитием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1710500000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85 490 986,96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82 757 871,00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85 975 786,00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85 490 986,96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82 757 871,00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85 975 786,00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83 381 426,96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80 648 311,00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83 866 226,00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83 381 426,96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80 648 311,00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83 866 226,00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2 108 860,00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2 108 860,00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2 108 860,00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2 108 860,00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2 108 860,00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2 108 860,00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"Обеспечение выполнения комплекса работ по реализации плана статистических работ"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1710600000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870 600,00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899 928,00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899 928,00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Формирование и получение экономико-статистической информации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1710622220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870 600,00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899 928,00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899 928,00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1710622220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870 600,00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899 928,00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899 928,00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1710622220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870 600,00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899 928,00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899 928,00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"Управленческие кадры"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1710900000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1 854 590,16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1 854 482,76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1 854 482,76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Мероприятия по подготовке управленческих кадров для организаций народного хозяйства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17109R0660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1 854 590,16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1 854 482,76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1 854 482,76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17109R0660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1 854 590,16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1 854 482,76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1 854 482,76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17109R0660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1 854 590,16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1 854 482,76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1 854 482,76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"Адресная поддержка повышения производительности труда на предприятиях"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171L200000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47 524 795,92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66 363 265,29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69 439 489,79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автономной некоммерческой организации "Центр поддержки предпринимательства Приморского края" на реализацию мероприятий направленных на достижение результатов национального проекта "Производительность труда и поддержка занятости"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171L252960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46 574 300,00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65 036 000,00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68 050 700,00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171L252960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46 574 300,00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65 036 000,00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68 050 700,00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171L252960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46 574 300,00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65 036 000,00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68 050 700,00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автономной некоммерческой организации "Центр поддержки предпринимательства Приморского края" с целью финансового обеспечения затрат, связанных с организацией деятельности в рамках национального проекта "Производительность труда и поддержка занятости",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171L262170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950 495,92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1 327 265,29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1 388 789,79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171L262170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950 495,92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1 327 265,29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1 388 789,79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171L262170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950 495,92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1 327 265,29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1 388 789,79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"Промышленный экспорт"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171T100000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375 000 000,00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энергоемким организациям горнодобывающей промышленности Приморского края на финансовое обеспечение части затрат на оплату электроэнергии, потребленной на производственные (технологические) нужды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171T161590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171T161590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171T161590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Микрокредитной компании "Фонд развития предпринимательства и промышленности Приморского края" для оказания финансовой поддержки в виде займов промышленным предприятиям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171T162100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171T162100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171T162100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"Развитие малого и среднего предпринимательства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389 885 342,90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250 634 936,77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533 700 681,66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"Создание благоприятных условий для осуществления деятельности самозанятыми гражданами"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172I200000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5 120 102,05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8 456 428,58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10 456 020,41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автономной некоммерческой организации "Центр поддержки предпринимательства Приморского края" на реализацию мероприятий в рамках регионального проекта "Создание благоприятных условий для осуществления деятельности самозанятыми гражданами"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172I255271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5 120 102,05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8 456 428,58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10 456 020,41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172I255271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5 120 102,05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8 456 428,58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10 456 020,41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172I255271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5 120 102,05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8 456 428,58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10 456 020,41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"Создание условий для легкого старта и комфортного ведения бизнеса"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172I400000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87 519 285,73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88 971 734,70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114 789 387,76</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автономной некоммерческой организации "Центр поддержки предпринимательства Приморского края" на реализацию мероприятий в рамках регионального проекта "Создание условий для легкого старта и комфортного ведения бизнеса"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172I455271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14 762 857,15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17 782 346,94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28 853 673,47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172I455271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14 762 857,15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17 782 346,94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28 853 673,47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172I455271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14 762 857,15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17 782 346,94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28 853 673,47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субъектам малого и среднего предпринимательства, включенным в реестр социальных предприятий, на финансовое обеспечение затрат, связанных с организацией деятельности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172I455274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52 756 428,58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71 189 387,76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85 935 714,29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172I455274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52 756 428,58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71 189 387,76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85 935 714,29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172I455274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52 756 428,58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71 189 387,76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85 935 714,29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Микрокредитной компании "Фонд развития предпринимательства и промышленности Приморского края" на осуществление микрокредитной деятельности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"Акселерация субъектов малого и среднего предпринимательства"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172I500000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297 245 955,12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153 206 773,49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408 455 273,49</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автономной некоммерческой организации "Центр поддержки предпринимательства Приморского края" на реализацию мероприятий центра "Мой бизнес" в рамках регионального проекта "Акселерация субъектов малого и среднего предпринимательства"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172I555271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25 349 183,68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25 349 183,68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240 094 081,64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172I555271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25 349 183,68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25 349 183,68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240 094 081,64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172I555271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25 349 183,68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25 349 183,68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240 094 081,64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автономной некоммерческой организации "Центр поддержки предпринимательства Приморского края" на реализацию мероприятий по развитию экспорта в рамках регионального проекта "Акселерация субъектов малого и среднего предпринимательства "</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78 357 244,90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36 268 163,27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79 103 265,31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78 357 244,90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36 268 163,27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79 103 265,31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78 357 244,90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36 268 163,27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79 103 265,31</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некоммерческой организации "Гарантийный фонд Приморского края" с целью финансового обеспечения затрат, связанных с организацией деятельности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172I555273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70 651 326,54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70 651 326,54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70 651 326,54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172I555273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70 651 326,54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70 651 326,54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70 651 326,54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172I555273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70 651 326,54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70 651 326,54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70 651 326,54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на осуществление уставной деятельности автономной некоммерческой организации "Центр поддержки предпринимательства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82 888 200,00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20 938 100,00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18 606 600,00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82 888 200,00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20 938 100,00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18 606 600,00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82 888 200,00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20 938 100,00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18 606 600,00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на возмещение недополученных доходов по договорам финансовой аренды (лизинга)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172I561620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172I561620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172I561620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Гранты в форме субсидий субъектам малого и среднего предпринимательства на финансовое обеспечение затрат, связанных с выполнением исследований, разработок и коммерциализацией результатов этой деятельности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172I562060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172I562060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172I562060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3 936 435 377,28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2 785 429 490,07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2 983 313 573,50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"Управление бюджетным процессом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1730100000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155 736 344,00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158 149 209,00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163 395 297,00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123 913 744,00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125 894 909,00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130 674 897,00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120 641 397,00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121 824 562,00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126 604 550,00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120 641 397,00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121 824 562,00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126 604 550,00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3 222 347,00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4 020 347,00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4 020 347,00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3 222 347,00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4 020 347,00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4 020 347,00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совершенствование бюджетного процесса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31 822 600,00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32 254 300,00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32 720 400,00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31 822 600,00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32 254 300,00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32 720 400,00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31 822 600,00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32 254 300,00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32 720 400,00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"Совершенствование межбюджетных отношений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1730200000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3 219 904 633,28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2 032 985 881,07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2 225 623 876,50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Дотации, связанные с особым режимом безопасного функционирования закрытых административно-</w:t>
            </w:r>
            <w:r w:rsidR="00D73A85" w:rsidRPr="00B63155">
              <w:rPr>
                <w:rFonts w:ascii="Times New Roman" w:hAnsi="Times New Roman"/>
                <w:color w:val="000000"/>
                <w:sz w:val="24"/>
                <w:szCs w:val="24"/>
              </w:rPr>
              <w:t xml:space="preserve"> </w:t>
            </w:r>
            <w:r w:rsidRPr="00B63155">
              <w:rPr>
                <w:rFonts w:ascii="Times New Roman" w:hAnsi="Times New Roman"/>
                <w:color w:val="000000"/>
                <w:sz w:val="24"/>
                <w:szCs w:val="24"/>
              </w:rPr>
              <w:t>территориальных образований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282 683 000,00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216 211 000,00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236 702 000,00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282 683 000,00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216 211 000,00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236 702 000,00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Дотации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282 683 000,00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216 211 000,00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236 702 000,00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Дотации на выравнивание бюджетной обеспеченности муниципальных районов (муниципальных округов, городских округов)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1 477 837 148,00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1 278 233 475,00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1 365 873 664,00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1 477 837 148,00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1 278 233 475,00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1 365 873 664,00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Дотации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1 477 837 148,00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1 278 233 475,00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1 365 873 664,00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Дотации на поддержку мер по обеспечению сбалансированности бюджетов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281 019 464,07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365 526 270,50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281 019 464,07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365 526 270,50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Дотации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281 019 464,07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365 526 270,50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дотации местным бюджетам в целях поощрения достижения наилучших показателей социально-</w:t>
            </w:r>
            <w:r w:rsidR="00D73A85" w:rsidRPr="00B63155">
              <w:rPr>
                <w:rFonts w:ascii="Times New Roman" w:hAnsi="Times New Roman"/>
                <w:color w:val="000000"/>
                <w:sz w:val="24"/>
                <w:szCs w:val="24"/>
              </w:rPr>
              <w:t xml:space="preserve"> </w:t>
            </w:r>
            <w:r w:rsidRPr="00B63155">
              <w:rPr>
                <w:rFonts w:ascii="Times New Roman" w:hAnsi="Times New Roman"/>
                <w:color w:val="000000"/>
                <w:sz w:val="24"/>
                <w:szCs w:val="24"/>
              </w:rPr>
              <w:t>экономического развития муниципальных образований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1730291040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1730291040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Дотации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1730291040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дотации для финансового обеспечения осуществления городом Владивостоком функций административного центра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1730291050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1730291050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Дотации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1730291050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дотации в целях поощрения муниципальных округов в связи с их образованием в течение трех финансовых лет после образования соответствующих муниципальных округов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1730291060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301 889 000,00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1730291060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301 889 000,00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Дотации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1730291060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301 889 000,00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247 495 485,28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247 521 942,00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247 521 942,00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247 495 485,28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247 521 942,00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247 521 942,00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247 495 485,28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247 521 942,00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247 521 942,00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"Совершенствование управления государственным долгом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1730300000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298 794 400,00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594 294 400,00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594 294 400,00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Процентные платежи по государственному долгу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295 795 689,93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592 019 816,13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592 743 942,33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Обслуживание государственного (муниципального) долга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295 795 689,93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592 019 816,13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592 743 942,33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Обслуживание государственного долга субъекта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720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295 795 689,93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592 019 816,13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592 743 942,33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Процентные платежи по реструктурированной задолженности по бюджетным кредитам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2 998 710,07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2 274 583,87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1 550 457,67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Обслуживание государственного (муниципального) долга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2 998 710,07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2 274 583,87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1 550 457,67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Обслуживание государственного долга субъекта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720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2 998 710,07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2 274 583,87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1 550 457,67</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"Развитие инициативного бюджетирования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1730400000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262 000 000,00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Мероприятия по информированию населения о практиках инициативного бюджетирования, реализуемых в Приморском крае, и по повышению финансовой грамотности населения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1730424500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1730424500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1730424500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реализацию проектов инициативного бюджетирования по направлению "Твой проект"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1730492360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1730492360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1730492360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"Управление имуществом, находящимся в собственности и в ведении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1740000000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1 503 647 553,00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1 102 367 887,00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1 133 396 176,00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"Управление и распоряжение имуществом, находящимся в собственности и в ведении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1740100000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413 522 221,00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414 934 175,00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428 430 050,00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107 278 212,00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108 319 115,00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112 524 360,00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104 655 612,00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105 696 515,00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109 901 760,00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104 655 612,00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105 696 515,00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109 901 760,00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2 615 600,00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2 615 600,00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2 615 600,00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2 615 600,00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2 615 600,00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2 615 600,00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16 399 600,00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17 442 350,00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17 442 350,00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9 296 039,78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17 442 350,00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17 442 350,00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9 296 039,78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17 442 350,00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17 442 350,00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7 103 560,22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7 103 560,22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289 844 409,00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289 172 710,00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298 463 340,00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181 104 856,29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182 891 373,00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190 097 803,00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181 104 856,29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182 891 373,00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190 097 803,00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43 867 012,00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40 895 649,00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40 895 649,00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43 867 012,00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40 895 649,00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40 895 649,00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2 743,71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2 743,71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64 062 646,00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64 578 537,00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66 662 737,00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64 062 646,00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64 578 537,00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66 662 737,00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807 151,00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807 151,00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807 151,00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807 151,00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807 151,00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807 151,00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"Материально-техническое обеспечение органов государственной власти Приморского края и представление интересов Правительства Приморского края в федеральных органах государственной власти"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1740200000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1 090 125 332,00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687 433 712,00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704 966 126,00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831 403 374,00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687 433 712,00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704 966 126,00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40 407 500,00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40 806 497,00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42 418 437,00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40 407 500,00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40 806 497,00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42 418 437,00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27 970 200,00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27 970 200,00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27 970 200,00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27 970 200,00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27 970 200,00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27 970 200,00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762 865 674,00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618 497 015,00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634 417 489,00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762 865 674,00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618 497 015,00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634 417 489,00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153 662 508,00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153 662 508,00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153 662 508,00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94 459 650,00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94 459 650,00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94 459 650,00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6 499 800,00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6 499 800,00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1740270850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6 499 800,00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Государственная программа Приморского края "Безопасный край" на 2020-2027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806 557 820,00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711 442 148,00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709 560 031,00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53 526 012,00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21 220 631,00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21 220 631,00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"Профилактика правонарушений, асоциального и противоправного поведения, повышение уровня правовой культуры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1810100000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7 575 881,00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7 531 631,00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7 531 631,00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Мероприятия по профилактике правонарушений и борьбе с преступностью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3 125 000,00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3 125 000,00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3 125 000,00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547 700,00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547 700,00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547 700,00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D73A85"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w:t>
            </w:r>
            <w:r w:rsidR="00987D39" w:rsidRPr="00B63155">
              <w:rPr>
                <w:rFonts w:ascii="Times New Roman" w:hAnsi="Times New Roman"/>
                <w:color w:val="000000"/>
                <w:sz w:val="24"/>
                <w:szCs w:val="24"/>
              </w:rPr>
              <w:t>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1810157010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1 805 831,00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1 805 831,00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1 805 831,00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1810157010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1 805 831,00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1 805 831,00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1 805 831,00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1810157010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1 805 831,00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1 805 831,00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1 805 831,00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955 750,00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1 911 500,00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955 750,00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1 911 500,00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955 750,00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1 911 500,00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"Профилактика незаконного потребления наркотических средств и психотропных веществ, совершенствование антинаркотической пропаганды"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1810200000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7 480 000,00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6 680 000,00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6 680 000,00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Мероприятия по противодействию распространению наркотиков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1810220720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2 880 000,00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1810220720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2 880 000,00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1810220720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2 880 000,00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"Формирование в обществе нетерпимого отношения к проявлениям терроризма и экстремизма, повышение уровня антитеррористической защищенности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1810300000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22 953 660,00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5 256 000,00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Мероприятия по профилактике экстремизма и терроризма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Содержание и эксплуатация стационарных металлодетекторов, включая их монтаж, демонтаж и транспортировку при проведении массовых мероприятий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2 256 000,00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2 256 000,00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2 256 000,00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Оснащение объектов недвижимого имущества, находящегося в собственности Приморского края, оборудованием, обеспечивающим особую группу первой категории надежности электроснабжения, включая проектирование, капитальный ремонт сетей, монтаж и пусконаладочные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1810324570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17 697 660,00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1810324570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17 697 660,00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1810324570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17 697 660,00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"Пропаганда государственной антикоррупционной политики, формирование в обществе нетерпимого отношения к проявлениям коррупции"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1810400000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1 250 000,00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Мероприятия по противодействию коррупции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"Пропаганда здорового и социально активного образа жизни, в том числе среди подростков и молодежи"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1810500000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Мероприятия по социальной профилактике, популяризации здорового образа жизни в целях профилактики правонарушений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1810522450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1810522450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1810522450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"Профилактика правонарушений в сфере миграционного законодательства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1810700000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5 469 321,00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103 000,00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103 000,00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103 000,00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103 000,00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1810743630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5 366 321,00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1810743630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5 366 321,00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1810743630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5 366 321,00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181N400000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8 397 150,00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Мероприятия по противодействию распространения наркотиков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181N420720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8 397 150,00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181N420720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8 397 150,00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181N420720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8 397 150,00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"Повышение безопасности дорожного движения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48 523 760,00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48 523 760,00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48 523 760,00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"Безопасность дорожного движения"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182R300000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48 523 760,00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48 523 760,00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48 523 760,00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182R320700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40 753 760,00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182R320700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40 753 760,00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182R320700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40 753 760,00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Мероприятия по противодействию распространению наркотиков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182R320720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770 000,00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182R320720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770 000,00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182R320720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770 000,00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Повышение правового сознания и пропаганда культуры поведения участников дорожного движения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182R321170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182R321170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182R321170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"Обеспечение деятельности мировой юстиции и государственного управления в сфере обеспечения общественной безопасности и правопорядка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704 508 048,00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641 697 757,00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639 815 640,00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"Обеспечение деятельности мировой юстиции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1830100000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517 420 542,00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437 658 866,00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448 270 047,00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Обеспечение деятельности мировых судей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440 752 402,00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437 658 866,00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448 270 047,00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236 324 844,00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238 807 968,00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248 314 449,00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236 324 844,00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238 807 968,00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248 314 449,00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203 525 581,00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197 948 921,00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199 053 621,00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203 525 581,00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197 948 921,00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199 053 621,00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886 977,00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886 977,00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886 977,00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886 977,00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886 977,00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886 977,00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Реставрация объекта культурного наследия "Здание по адресу: г. Владивосток, ул. Луговая, 33" с целью приспособления в офисные помещения для размещения судебных участков мировых судей города Владивостока,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1830142860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76 668 140,00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1830142860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76 668 140,00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1830142860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76 668 140,00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"Финансовое обеспечение переданных федеральных полномочий"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1830200000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35 470 800,00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50 575 100,00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35 325 600,00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 на осуществление первичного воинского учета на территориях, где отсутствуют военные комиссариаты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32 457 400,00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32 794 500,00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34 095 600,00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32 457 400,00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32 794 500,00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34 095 600,00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32 457 400,00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32 794 500,00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34 095 600,00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3 013 400,00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17 780 600,00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1 230 000,00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3 013 400,00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17 780 600,00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1 230 000,00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3 013 400,00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17 780 600,00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1 230 000,00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"Обеспечение государственного управления в сфере реализации государственной программы"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1830300000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151 616 706,00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153 463 791,00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156 219 993,00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Руководство и управление в сфере установленных функций органов государственной власти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39 749 414,00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40 138 618,00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41 711 003,00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38 999 414,00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39 388 618,00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40 961 003,00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38 999 414,00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39 388 618,00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40 961 003,00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111 867 292,00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113 325 173,00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114 508 990,00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29 489 291,00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29 782 317,00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30 966 134,00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29 489 291,00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29 782 317,00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30 966 134,00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82 239 282,54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83 460 915,00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83 460 915,00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82 239 282,54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83 460 915,00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83 460 915,00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138 718,46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81 941,00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81 941,00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56 777,46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81 941,00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81 941,00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81 941,00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156 752 738,00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112 122 349,52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111 084 359,04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"Патриотическое воспитание граждан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16 800 000,00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"Мероприятия историко-</w:t>
            </w:r>
            <w:r w:rsidR="00D73A85" w:rsidRPr="00B63155">
              <w:rPr>
                <w:rFonts w:ascii="Times New Roman" w:hAnsi="Times New Roman"/>
                <w:b/>
                <w:bCs/>
                <w:color w:val="000000"/>
                <w:sz w:val="24"/>
                <w:szCs w:val="24"/>
              </w:rPr>
              <w:t xml:space="preserve"> </w:t>
            </w:r>
            <w:r w:rsidRPr="00B63155">
              <w:rPr>
                <w:rFonts w:ascii="Times New Roman" w:hAnsi="Times New Roman"/>
                <w:b/>
                <w:bCs/>
                <w:color w:val="000000"/>
                <w:sz w:val="24"/>
                <w:szCs w:val="24"/>
              </w:rPr>
              <w:t>патриотической, культурно-патриотической, спортивно-</w:t>
            </w:r>
            <w:r w:rsidR="00D73A85" w:rsidRPr="00B63155">
              <w:rPr>
                <w:rFonts w:ascii="Times New Roman" w:hAnsi="Times New Roman"/>
                <w:b/>
                <w:bCs/>
                <w:color w:val="000000"/>
                <w:sz w:val="24"/>
                <w:szCs w:val="24"/>
              </w:rPr>
              <w:t xml:space="preserve"> </w:t>
            </w:r>
            <w:r w:rsidRPr="00B63155">
              <w:rPr>
                <w:rFonts w:ascii="Times New Roman" w:hAnsi="Times New Roman"/>
                <w:b/>
                <w:bCs/>
                <w:color w:val="000000"/>
                <w:sz w:val="24"/>
                <w:szCs w:val="24"/>
              </w:rPr>
              <w:t>патриотической направленности"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1910300000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"Социальная активность"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191E800000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субсидии из краевого бюджета Региональному отделению Всероссийского детско-</w:t>
            </w:r>
            <w:r w:rsidR="00D73A85" w:rsidRPr="00B63155">
              <w:rPr>
                <w:rFonts w:ascii="Times New Roman" w:hAnsi="Times New Roman"/>
                <w:color w:val="000000"/>
                <w:sz w:val="24"/>
                <w:szCs w:val="24"/>
              </w:rPr>
              <w:t xml:space="preserve"> </w:t>
            </w:r>
            <w:r w:rsidRPr="00B63155">
              <w:rPr>
                <w:rFonts w:ascii="Times New Roman" w:hAnsi="Times New Roman"/>
                <w:color w:val="000000"/>
                <w:sz w:val="24"/>
                <w:szCs w:val="24"/>
              </w:rPr>
              <w:t>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"Этнокультурное развитие народов Приморского края и гармонизация межнациональных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7 533 900,00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2 194 849,52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2 181 159,04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"Формирование общегражданского единства. Сохранение и развитие этнокультурного многообразия народов России, гармонизация межнациональных (межэтнических)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1920100000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5 248 636,36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Реализация мероприятий по укреплению единства российской нации и этнокультурному развитию народов России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19201R5160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5 248 636,36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19201R5160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5 248 636,36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19201R5160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5 248 636,36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"Повышение качества жизни коренных малочисленных народов Российской Федерации, проживающих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1920200000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1 933 863,64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1 843 809,52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1 830 119,04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1 933 863,64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1 843 809,52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1 830 119,04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1 933 863,64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1 843 809,52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1 830 119,04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1 933 863,64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1 843 809,52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1 830 119,04</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"Содействие сохранению и развитию самобытной культуры коренных малочисленных народов Российской Федерации, проживающих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1920300000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351 400,00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351 040,00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351 040,00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351 040,00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351 040,00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"Поддержка социально ориентированных некоммерческих и иных общественных организаций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1930000000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132 418 838,00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109 227 500,00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108 203 200,00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"Поддержка социально ориентированных некоммерческих организаций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1930100000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65 600 000,00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из краевого бюджета 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65 600 000,00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65 600 000,00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65 600 000,00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"Поддержка иных общественных организаций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1930200000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66 818 838,00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43 627 500,00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42 603 200,00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"Всероссийское общество инвалидов"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9 465 000,00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9 465 000,00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9 465 000,00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инвалидов "Всероссийское ордена Трудового Красного Знамени общество слепых"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1 896 000,00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1 896 000,00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1 896 000,00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субсидии из краевого бюджета Приморскому региональному отделению Общероссийской общественной организации инвалидов "Всероссийское общество глухих"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1 896 000,00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1 896 000,00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1 896 000,00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субсидии из краевого бюджета Приморской краевой общественной организации ветеранов (пенсионеров) войны, труда, Вооруженных Сил и правоохранительных органов в целях финансового обеспечения затрат, связанных с реализацией общественно значимой программы по защите прав и интересов ветеранов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28 897 500,00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20 359 500,00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19 876 200,00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28 897 500,00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20 359 500,00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19 876 200,00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28 897 500,00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20 359 500,00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19 876 200,00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субсидии из краевого бюджета Приморскому отдельскому казачьему обществу Уссурийского войскового казачьего общества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9 470 000,00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9 470 000,00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9 470 000,00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субсидии из краевого бюджета Некоммерческому партнерству "Дальневосточный музей авиации"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1930261540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13 921 338,00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1930261540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13 921 338,00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1930261540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13 921 338,00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Государственная программа Приморского края "Формирование современной городской среды муниципальных образований Приморского края" на 2020-2027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2000000000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1 203 000 000,00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1 745 676 225,00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1 745 676 225,00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"Формирование современной городской среды муниципальных образований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2010000000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553 591 123,00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545 676 225,00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545 676 225,00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Федеральный проект "Формирование комфортной городской среды"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201F200000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553 591 123,00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545 676 225,00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545 676 225,00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553 591 123,00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545 676 225,00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545 676 225,00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553 591 123,00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545 676 225,00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545 676 225,00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553 591 123,00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545 676 225,00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545 676 225,00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Подпрограмма "Благоустройство территорий муниципальных образований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2020000000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649 408 877,00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1 200 000 000,00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Основное мероприятие "Поддержка муниципальных программ по благоустройству территорий муниципальных образований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2020100000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649 408 877,00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1 200 000 000,00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649 408 877,00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1 200 000 000,00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649 408 877,00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1 200 000 000,00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649 408 877,00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1 200 000 000,00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Непрограммные направления деятельности органов государственной власти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4 659 635 428,95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3 371 964 334,33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3 442 014 381,33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Мероприятия непрограммных направлений деятельности органов государственной власти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4 659 635 428,95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3 371 964 334,33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3 442 014 381,33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Непрограммные мероприятия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9999900000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4 659 635 428,95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3 371 964 334,33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3 442 014 381,33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Губернатор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6 426 306,00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6 490 569,00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6 750 192,00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6 426 306,00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6 490 569,00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6 750 192,00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6 426 306,00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6 490 569,00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6 750 192,00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1 946 510 329,00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1 958 759 174,00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2 005 966 682,00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1 207 084 807,00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1 218 763 652,00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1 265 971 160,00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1 207 084 807,00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1 218 763 652,00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1 265 971 160,00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138 682 914,00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139 252 914,00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139 252 914,00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138 682 914,00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139 252 914,00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139 252 914,00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600 738 608,00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600 738 608,00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600 738 608,00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738 608,00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738 608,00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738 608,00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Резервные средства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Председатель Законодательного Собрания Приморского края и его заместители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13 518 154,00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13 653 335,00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14 199 468,00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13 518 154,00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13 653 335,00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14 199 468,00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13 518 154,00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13 653 335,00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14 199 468,00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Депутаты (члены) Законодательного Собрания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110 904 211,00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111 911 453,00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115 980 711,00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110 904 211,00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111 911 453,00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115 980 711,00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110 904 211,00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111 911 453,00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115 980 711,00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Уполномоченный по правам человека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3 975 910,00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4 015 669,00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4 176 296,00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3 975 910,00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4 015 669,00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4 176 296,00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3 975 910,00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4 015 669,00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4 176 296,00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Уполномоченный по защите прав предпринимателей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3 975 910,00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4 015 669,00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4 176 296,00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3 975 910,00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4 015 669,00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4 176 296,00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3 975 910,00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4 015 669,00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4 176 296,00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Председатель Контрольно-счетной палаты Приморского края и его заместитель, аудиторы Контрольно-счетной палаты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22 354 013,00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22 577 553,00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23 480 655,00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22 354 013,00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22 577 553,00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23 480 655,00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22 354 013,00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22 577 553,00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23 480 655,00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Члены Избирательной комиссии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53 379 271,00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53 913 064,00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56 069 586,00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53 379 271,00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53 913 064,00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56 069 586,00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53 379 271,00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53 913 064,00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56 069 586,00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Председатели территориальных избирательных комиссий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78 207 094,00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78 989 165,00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82 148 732,00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78 207 094,00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78 989 165,00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82 148 732,00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78 207 094,00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78 989 165,00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82 148 732,00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Аппараты территориальных избирательных комиссий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39 334 980,00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39 674 885,00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41 048 104,00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34 972 580,00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35 312 485,00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36 685 704,00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34 972 580,00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35 312 485,00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36 685 704,00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4 362 400,00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4 362 400,00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4 362 400,00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4 362 400,00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4 362 400,00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4 362 400,00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Уполномоченный по правам ребенка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3 975 910,00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4 015 669,00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4 176 296,00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3 975 910,00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4 015 669,00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4 176 296,00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3 975 910,00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4 015 669,00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4 176 296,00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684 000,00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684 000,00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684 000,00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Специальные расходы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Проведение выборов в Законодательное Собрание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211 732 700,00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211 732 700,00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Специальные расходы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211 732 700,00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Мероприятия, проводимые Правительством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5 413 400,00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5 413 400,00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5 413 400,00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5 413 400,00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5 413 400,00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5 413 400,00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5 413 400,00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5 413 400,00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5 413 400,00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2 166 580,00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2 166 580,00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2 166 580,00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2 166 580,00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2 166 580,00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2 166 580,00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2 166 580,00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2 166 580,00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2 166 580,00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494 800,00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494 800,00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494 800,00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Страхование государственных гражданских служащих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4 269 738,00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3 699 738,00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3 699 738,00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4 269 738,00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3 699 738,00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3 699 738,00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4 269 738,00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3 699 738,00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3 699 738,00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Мероприятия по обеспечению информационной безопасности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2 672 780,00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3 912 940,00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3 914 419,00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2 672 780,00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3 912 940,00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3 914 419,00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2 672 780,00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3 912 940,00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3 914 419,00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Резервный фонд Правительства Приморского края по ликвидации чрезвычайных ситуаций природного и техногенного характера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30 129 462,00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в целях формирования государственного материального резерва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26 175 012,00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3 954 450,00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33 046 383,33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25 719 373,32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7 327 010,01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76 824 154,67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Резервные средства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76 824 154,67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связанные с приобретением специальной продукции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1 809 741,00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1 030 590,00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1 809 741,00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1 030 590,00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2 002 600,00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1 809 741,00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1 030 590,00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Проведение межрегиональных и муниципальных обучающих мероприятий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9999924610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9999924610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9999924610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штрафных санкций за неисполнение условий соглашений при предоставлении средств краевому бюджету, в том числе в связи с недостижением показателей результатов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9999924620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9999924620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9999924620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Резервный фонд Правительства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49 100 000,00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Резервные средства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49 100 000,00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201 453 530,21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6 556 944,00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8 145 234,00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201 453 530,21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6 556 944,00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8 145 234,00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в целях формирования государственного материального резерва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171 793 530,21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6 556 944,00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8 145 234,00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29 660 000,00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Мероприятия по обеспечению мобилизационной готовности экономики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450 000,00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связанные с исполнением судебных актов и решений налоговых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110 003 945,35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110 003 945,35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50 043 945,35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Государственные гарантии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891 578 980,06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891 578 980,06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891 578 980,06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осуществление государственного контроля за соблюдением правил технической эксплуатации внеуличного транспорта и правил пользования внеуличным транспортом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523 300,00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523 300,00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523 300,00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484 821,00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484 821,00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484 821,00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484 821,00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484 821,00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484 821,00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38 479,00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38 479,00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38 479,00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38 479,00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38 479,00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38 479,00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межбюджетные трансферты на обеспечение деятельности депутатов Государственной Думы и их помощников в избирательных округах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21 425 098,00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21 425 098,00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21 425 098,00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16 891 098,00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16 891 098,00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16 891 098,00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16 891 098,00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16 891 098,00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16 891 098,00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4 534 000,00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4 534 000,00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4 534 000,00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4 534 000,00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4 534 000,00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4 534 000,00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6 665 100,00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6 665 100,00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6 665 100,00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5 761 350,00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5 761 350,00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5 761 350,00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5 761 350,00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5 761 350,00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5 761 350,00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903 750,00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903 750,00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903 750,00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903 750,00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903 750,00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903 750,00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 на проведение Всероссийской переписи населения 2020 года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9999954690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28 728 000,00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9999954690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28 728 000,00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9999954690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28 728 000,00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D73A85">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Иной межбюджетный трансферт бюджету Приморского края на финансовое обеспечение отдельных мер по ликвидации последствий наводнения, произошедшего на территории Приморского края в августе-сентябре 2016 года, за счет средств резервного фонда Правительства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9999956130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9999956130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9999956130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133 573 600,00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135 257 500,00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135 726 400,00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22 910 674,00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22 910 674,00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22 910 674,00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22 910 674,00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22 910 674,00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22 910 674,00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9 414 430,00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14 704 350,00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15 173 250,00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9 414 430,00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14 704 350,00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15 173 250,00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500,00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101 247 996,00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97 641 976,00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97 641 976,00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101 247 996,00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97 641 976,00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97 641 976,00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Организация дополнительного профессионального образования государственных гражданских служащих Приморского края на основании государственных образовательных сертификатов на дополнительное профессиональное образование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9999961840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311 400,00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9999961840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311 400,00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9999961840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311 400,00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385 040 851,08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423 476 168,08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428 742 792,08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140 015 051,00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114 572 079,00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119 123 623,00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140 015 051,00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114 572 079,00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119 123 623,00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15 565 818,50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14 267 108,50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14 267 108,50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15 565 818,50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14 267 108,50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14 267 108,50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34 430 186,08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34 607 185,08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35 322 265,08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34 430 186,08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34 607 185,08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35 322 265,08</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195 029 795,50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260 029 795,50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260 029 795,50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29 795,50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29 795,50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29 795,50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Резервные средства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870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195 000 000,00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260 000 000,00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Единовременные выплаты гражданам при награждении наградами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1 287 350,00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1 287 350,00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1 287 350,00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Единая субвенция местным бюджетам из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88 690 858,00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89 519 340,00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92 866 432,00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88 690 858,00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89 519 340,00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92 866 432,00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88 690 858,00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89 519 340,00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92 866 432,00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 бюджетам муниципальных образований Приморского края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муниципального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67 198,40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67 198,40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67 198,40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67 198,40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67 198,40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67 198,40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67 198,40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67 198,40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67 198,40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Приморского края по организации мероприятий при осуществлении деятельности по обращению с животными без владельцев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27 912 371,13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27 912 371,13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27 912 371,13</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 бюджетам муниципальных образований Приморского края на реализацию государственного полномочия по установлению регулируемых тарифов на регулярные перевозки пассажиров и багажа автомобильным и наземным электрическим общественным транспортом по муниципальным маршрутам в границах муниципального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115 160,72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115 160,72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115 160,72</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42 000 000,00</w:t>
            </w:r>
          </w:p>
        </w:tc>
      </w:tr>
      <w:tr w:rsidR="00987D39" w:rsidRPr="00B63155" w:rsidTr="00CA71C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987D39" w:rsidP="00CA71C0">
            <w:pPr>
              <w:widowControl w:val="0"/>
              <w:autoSpaceDE w:val="0"/>
              <w:autoSpaceDN w:val="0"/>
              <w:adjustRightInd w:val="0"/>
              <w:spacing w:after="0" w:line="240" w:lineRule="auto"/>
              <w:jc w:val="center"/>
              <w:rPr>
                <w:rFonts w:ascii="Times New Roman" w:hAnsi="Times New Roman"/>
                <w:sz w:val="24"/>
                <w:szCs w:val="24"/>
              </w:rPr>
            </w:pPr>
            <w:r w:rsidRPr="00B63155">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color w:val="000000"/>
                <w:sz w:val="24"/>
                <w:szCs w:val="24"/>
              </w:rPr>
              <w:t>42 000 000,00</w:t>
            </w:r>
          </w:p>
        </w:tc>
      </w:tr>
      <w:tr w:rsidR="007427B8" w:rsidRPr="00B63155" w:rsidTr="00CA71C0">
        <w:trPr>
          <w:cantSplit/>
          <w:trHeight w:val="340"/>
        </w:trPr>
        <w:tc>
          <w:tcPr>
            <w:tcW w:w="8364" w:type="dxa"/>
            <w:gridSpan w:val="3"/>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987D39" w:rsidRPr="00B63155" w:rsidRDefault="004A1F73" w:rsidP="00A53E63">
            <w:pPr>
              <w:widowControl w:val="0"/>
              <w:autoSpaceDE w:val="0"/>
              <w:autoSpaceDN w:val="0"/>
              <w:adjustRightInd w:val="0"/>
              <w:spacing w:after="0" w:line="240" w:lineRule="auto"/>
              <w:rPr>
                <w:rFonts w:ascii="Times New Roman" w:hAnsi="Times New Roman"/>
                <w:sz w:val="24"/>
                <w:szCs w:val="24"/>
              </w:rPr>
            </w:pPr>
            <w:r w:rsidRPr="00B63155">
              <w:rPr>
                <w:rFonts w:ascii="Times New Roman" w:hAnsi="Times New Roman"/>
                <w:b/>
                <w:bCs/>
                <w:color w:val="000000"/>
                <w:sz w:val="24"/>
                <w:szCs w:val="24"/>
              </w:rPr>
              <w:t>Всего расходов</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150 732 207 871,78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133 148 347 216,91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987D39" w:rsidRPr="00B63155" w:rsidRDefault="00987D39" w:rsidP="00CA71C0">
            <w:pPr>
              <w:widowControl w:val="0"/>
              <w:autoSpaceDE w:val="0"/>
              <w:autoSpaceDN w:val="0"/>
              <w:adjustRightInd w:val="0"/>
              <w:spacing w:after="0" w:line="240" w:lineRule="auto"/>
              <w:jc w:val="right"/>
              <w:rPr>
                <w:rFonts w:ascii="Times New Roman" w:hAnsi="Times New Roman"/>
                <w:sz w:val="24"/>
                <w:szCs w:val="24"/>
              </w:rPr>
            </w:pPr>
            <w:r w:rsidRPr="00B63155">
              <w:rPr>
                <w:rFonts w:ascii="Times New Roman" w:hAnsi="Times New Roman"/>
                <w:b/>
                <w:bCs/>
                <w:color w:val="000000"/>
                <w:sz w:val="24"/>
                <w:szCs w:val="24"/>
              </w:rPr>
              <w:t>136 017 507 590,34</w:t>
            </w:r>
          </w:p>
        </w:tc>
      </w:tr>
    </w:tbl>
    <w:p w:rsidR="00987D39" w:rsidRDefault="00987D39"/>
    <w:sectPr w:rsidR="00987D39" w:rsidSect="00CD6305">
      <w:headerReference w:type="default" r:id="rId6"/>
      <w:pgSz w:w="16901" w:h="11950" w:orient="landscape"/>
      <w:pgMar w:top="1531" w:right="851" w:bottom="851" w:left="851" w:header="1417" w:footer="720"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155" w:rsidRDefault="00B63155">
      <w:pPr>
        <w:spacing w:after="0" w:line="240" w:lineRule="auto"/>
      </w:pPr>
      <w:r>
        <w:separator/>
      </w:r>
    </w:p>
  </w:endnote>
  <w:endnote w:type="continuationSeparator" w:id="0">
    <w:p w:rsidR="00B63155" w:rsidRDefault="00B63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20002A8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155" w:rsidRDefault="00B63155">
      <w:pPr>
        <w:spacing w:after="0" w:line="240" w:lineRule="auto"/>
      </w:pPr>
      <w:r>
        <w:separator/>
      </w:r>
    </w:p>
  </w:footnote>
  <w:footnote w:type="continuationSeparator" w:id="0">
    <w:p w:rsidR="00B63155" w:rsidRDefault="00B631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3D1" w:rsidRPr="00CD6305" w:rsidRDefault="002C23D1" w:rsidP="00CD6305">
    <w:pPr>
      <w:widowControl w:val="0"/>
      <w:autoSpaceDE w:val="0"/>
      <w:autoSpaceDN w:val="0"/>
      <w:adjustRightInd w:val="0"/>
      <w:spacing w:after="0" w:line="240" w:lineRule="auto"/>
      <w:jc w:val="center"/>
      <w:rPr>
        <w:rFonts w:ascii="Arial" w:hAnsi="Arial" w:cs="Arial"/>
        <w:sz w:val="28"/>
        <w:szCs w:val="28"/>
      </w:rPr>
    </w:pPr>
    <w:r w:rsidRPr="00CD6305">
      <w:rPr>
        <w:rFonts w:ascii="Times New Roman" w:hAnsi="Times New Roman"/>
        <w:color w:val="000000"/>
        <w:sz w:val="28"/>
        <w:szCs w:val="28"/>
      </w:rPr>
      <w:fldChar w:fldCharType="begin"/>
    </w:r>
    <w:r w:rsidRPr="00CD6305">
      <w:rPr>
        <w:rFonts w:ascii="Times New Roman" w:hAnsi="Times New Roman"/>
        <w:color w:val="000000"/>
        <w:sz w:val="28"/>
        <w:szCs w:val="28"/>
      </w:rPr>
      <w:instrText>PAGE</w:instrText>
    </w:r>
    <w:r w:rsidRPr="00CD6305">
      <w:rPr>
        <w:rFonts w:ascii="Times New Roman" w:hAnsi="Times New Roman"/>
        <w:color w:val="000000"/>
        <w:sz w:val="28"/>
        <w:szCs w:val="28"/>
      </w:rPr>
      <w:fldChar w:fldCharType="separate"/>
    </w:r>
    <w:r w:rsidR="00A008FF">
      <w:rPr>
        <w:rFonts w:ascii="Times New Roman" w:hAnsi="Times New Roman"/>
        <w:noProof/>
        <w:color w:val="000000"/>
        <w:sz w:val="28"/>
        <w:szCs w:val="28"/>
      </w:rPr>
      <w:t>2</w:t>
    </w:r>
    <w:r w:rsidRPr="00CD6305">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427B8"/>
    <w:rsid w:val="000220AE"/>
    <w:rsid w:val="000C2F66"/>
    <w:rsid w:val="001C44F3"/>
    <w:rsid w:val="002741D6"/>
    <w:rsid w:val="00281099"/>
    <w:rsid w:val="002C23D1"/>
    <w:rsid w:val="003742B6"/>
    <w:rsid w:val="003D1ADF"/>
    <w:rsid w:val="004654A6"/>
    <w:rsid w:val="00467198"/>
    <w:rsid w:val="004A1F73"/>
    <w:rsid w:val="004B7B01"/>
    <w:rsid w:val="00561103"/>
    <w:rsid w:val="005D455F"/>
    <w:rsid w:val="006F128A"/>
    <w:rsid w:val="007143F0"/>
    <w:rsid w:val="007427B8"/>
    <w:rsid w:val="00746496"/>
    <w:rsid w:val="007513B4"/>
    <w:rsid w:val="00900EB5"/>
    <w:rsid w:val="00902B61"/>
    <w:rsid w:val="0094102E"/>
    <w:rsid w:val="0096467B"/>
    <w:rsid w:val="00987D39"/>
    <w:rsid w:val="009E204C"/>
    <w:rsid w:val="00A008FF"/>
    <w:rsid w:val="00A31392"/>
    <w:rsid w:val="00A53E63"/>
    <w:rsid w:val="00B63155"/>
    <w:rsid w:val="00BC0755"/>
    <w:rsid w:val="00BE33E6"/>
    <w:rsid w:val="00CA71C0"/>
    <w:rsid w:val="00CB6EC3"/>
    <w:rsid w:val="00CD6305"/>
    <w:rsid w:val="00D42C9D"/>
    <w:rsid w:val="00D73A85"/>
    <w:rsid w:val="00DE15E7"/>
    <w:rsid w:val="00F143EF"/>
    <w:rsid w:val="00F32361"/>
    <w:rsid w:val="00FA1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71224837-0759-4655-88BE-A9585A384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61103"/>
    <w:pPr>
      <w:spacing w:after="0" w:line="240" w:lineRule="auto"/>
    </w:pPr>
    <w:rPr>
      <w:rFonts w:ascii="Segoe UI" w:hAnsi="Segoe UI" w:cs="Segoe UI"/>
      <w:sz w:val="18"/>
      <w:szCs w:val="18"/>
    </w:rPr>
  </w:style>
  <w:style w:type="character" w:customStyle="1" w:styleId="a4">
    <w:name w:val="Текст выноски Знак"/>
    <w:link w:val="a3"/>
    <w:uiPriority w:val="99"/>
    <w:semiHidden/>
    <w:locked/>
    <w:rsid w:val="00561103"/>
    <w:rPr>
      <w:rFonts w:ascii="Segoe UI" w:hAnsi="Segoe UI" w:cs="Segoe UI"/>
      <w:sz w:val="18"/>
      <w:szCs w:val="18"/>
    </w:rPr>
  </w:style>
  <w:style w:type="paragraph" w:styleId="a5">
    <w:name w:val="header"/>
    <w:basedOn w:val="a"/>
    <w:link w:val="a6"/>
    <w:uiPriority w:val="99"/>
    <w:unhideWhenUsed/>
    <w:rsid w:val="00CD6305"/>
    <w:pPr>
      <w:tabs>
        <w:tab w:val="center" w:pos="4677"/>
        <w:tab w:val="right" w:pos="9355"/>
      </w:tabs>
    </w:pPr>
  </w:style>
  <w:style w:type="character" w:customStyle="1" w:styleId="a6">
    <w:name w:val="Верхний колонтитул Знак"/>
    <w:basedOn w:val="a0"/>
    <w:link w:val="a5"/>
    <w:uiPriority w:val="99"/>
    <w:rsid w:val="00CD6305"/>
  </w:style>
  <w:style w:type="paragraph" w:styleId="a7">
    <w:name w:val="footer"/>
    <w:basedOn w:val="a"/>
    <w:link w:val="a8"/>
    <w:uiPriority w:val="99"/>
    <w:unhideWhenUsed/>
    <w:rsid w:val="00CD6305"/>
    <w:pPr>
      <w:tabs>
        <w:tab w:val="center" w:pos="4677"/>
        <w:tab w:val="right" w:pos="9355"/>
      </w:tabs>
    </w:pPr>
  </w:style>
  <w:style w:type="character" w:customStyle="1" w:styleId="a8">
    <w:name w:val="Нижний колонтитул Знак"/>
    <w:basedOn w:val="a0"/>
    <w:link w:val="a7"/>
    <w:uiPriority w:val="99"/>
    <w:rsid w:val="00CD63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3</Pages>
  <Words>60045</Words>
  <Characters>342258</Characters>
  <Application>Microsoft Office Word</Application>
  <DocSecurity>0</DocSecurity>
  <Lines>2852</Lines>
  <Paragraphs>802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401501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Маркова Марина Игоревна</dc:creator>
  <cp:lastModifiedBy>Егупова Марина Анатольевна</cp:lastModifiedBy>
  <cp:revision>25</cp:revision>
  <cp:lastPrinted>2021-04-21T07:19:00Z</cp:lastPrinted>
  <dcterms:created xsi:type="dcterms:W3CDTF">2021-04-15T01:43:00Z</dcterms:created>
  <dcterms:modified xsi:type="dcterms:W3CDTF">2021-04-21T07:19:00Z</dcterms:modified>
</cp:coreProperties>
</file>