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026" w:type="dxa"/>
        <w:tblLayout w:type="fixed"/>
        <w:tblLook w:val="0000" w:firstRow="0" w:lastRow="0" w:firstColumn="0" w:lastColumn="0" w:noHBand="0" w:noVBand="0"/>
      </w:tblPr>
      <w:tblGrid>
        <w:gridCol w:w="6995"/>
        <w:gridCol w:w="1747"/>
        <w:gridCol w:w="2031"/>
        <w:gridCol w:w="851"/>
        <w:gridCol w:w="1276"/>
        <w:gridCol w:w="2126"/>
      </w:tblGrid>
      <w:tr w:rsidR="005F67D8" w:rsidTr="005D13EF">
        <w:trPr>
          <w:trHeight w:val="1295"/>
        </w:trPr>
        <w:tc>
          <w:tcPr>
            <w:tcW w:w="8742" w:type="dxa"/>
            <w:gridSpan w:val="2"/>
            <w:tcMar>
              <w:top w:w="0" w:type="dxa"/>
              <w:left w:w="0" w:type="dxa"/>
              <w:bottom w:w="0" w:type="dxa"/>
              <w:right w:w="0" w:type="dxa"/>
            </w:tcMar>
            <w:vAlign w:val="center"/>
          </w:tcPr>
          <w:p w:rsidR="005E2F36" w:rsidRDefault="00354944">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p>
        </w:tc>
        <w:tc>
          <w:tcPr>
            <w:tcW w:w="2882" w:type="dxa"/>
            <w:gridSpan w:val="2"/>
            <w:tcMar>
              <w:top w:w="0" w:type="dxa"/>
              <w:left w:w="0" w:type="dxa"/>
              <w:bottom w:w="0" w:type="dxa"/>
              <w:right w:w="0" w:type="dxa"/>
            </w:tcMar>
          </w:tcPr>
          <w:p w:rsidR="005E2F36" w:rsidRDefault="005E2F36">
            <w:pPr>
              <w:widowControl w:val="0"/>
              <w:autoSpaceDE w:val="0"/>
              <w:autoSpaceDN w:val="0"/>
              <w:adjustRightInd w:val="0"/>
              <w:spacing w:after="0" w:line="240" w:lineRule="auto"/>
              <w:rPr>
                <w:rFonts w:ascii="Arial" w:hAnsi="Arial" w:cs="Arial"/>
                <w:sz w:val="24"/>
                <w:szCs w:val="24"/>
              </w:rPr>
            </w:pPr>
          </w:p>
        </w:tc>
        <w:tc>
          <w:tcPr>
            <w:tcW w:w="3402" w:type="dxa"/>
            <w:gridSpan w:val="2"/>
            <w:tcMar>
              <w:top w:w="0" w:type="dxa"/>
              <w:left w:w="0" w:type="dxa"/>
              <w:bottom w:w="0" w:type="dxa"/>
              <w:right w:w="0" w:type="dxa"/>
            </w:tcMar>
          </w:tcPr>
          <w:tbl>
            <w:tblPr>
              <w:tblW w:w="9498" w:type="dxa"/>
              <w:tblLayout w:type="fixed"/>
              <w:tblLook w:val="0000" w:firstRow="0" w:lastRow="0" w:firstColumn="0" w:lastColumn="0" w:noHBand="0" w:noVBand="0"/>
            </w:tblPr>
            <w:tblGrid>
              <w:gridCol w:w="9498"/>
            </w:tblGrid>
            <w:tr w:rsidR="00354944" w:rsidRPr="00F074DA" w:rsidTr="000241F6">
              <w:trPr>
                <w:trHeight w:val="1014"/>
              </w:trPr>
              <w:tc>
                <w:tcPr>
                  <w:tcW w:w="4536" w:type="dxa"/>
                  <w:tcMar>
                    <w:top w:w="0" w:type="dxa"/>
                    <w:left w:w="0" w:type="dxa"/>
                    <w:bottom w:w="0" w:type="dxa"/>
                    <w:right w:w="0" w:type="dxa"/>
                  </w:tcMar>
                  <w:vAlign w:val="center"/>
                </w:tcPr>
                <w:p w:rsidR="00354944" w:rsidRPr="00F074DA" w:rsidRDefault="00354944" w:rsidP="000241F6">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354944" w:rsidRPr="00F074DA" w:rsidRDefault="00354944" w:rsidP="000241F6">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5D13EF">
                    <w:rPr>
                      <w:rFonts w:ascii="Times New Roman" w:hAnsi="Times New Roman"/>
                      <w:color w:val="000000"/>
                      <w:sz w:val="28"/>
                      <w:szCs w:val="28"/>
                    </w:rPr>
                    <w:t>З</w:t>
                  </w:r>
                  <w:r w:rsidRPr="00F074DA">
                    <w:rPr>
                      <w:rFonts w:ascii="Times New Roman" w:hAnsi="Times New Roman"/>
                      <w:color w:val="000000"/>
                      <w:sz w:val="28"/>
                      <w:szCs w:val="28"/>
                    </w:rPr>
                    <w:t>акон</w:t>
                  </w:r>
                  <w:r w:rsidR="005D13EF">
                    <w:rPr>
                      <w:rFonts w:ascii="Times New Roman" w:hAnsi="Times New Roman"/>
                      <w:color w:val="000000"/>
                      <w:sz w:val="28"/>
                      <w:szCs w:val="28"/>
                    </w:rPr>
                    <w:t>у</w:t>
                  </w:r>
                  <w:r w:rsidRPr="00F074DA">
                    <w:rPr>
                      <w:rFonts w:ascii="Times New Roman" w:hAnsi="Times New Roman"/>
                      <w:color w:val="000000"/>
                      <w:sz w:val="28"/>
                      <w:szCs w:val="28"/>
                    </w:rPr>
                    <w:t xml:space="preserve"> </w:t>
                  </w:r>
                </w:p>
                <w:p w:rsidR="00354944" w:rsidRPr="00F074DA" w:rsidRDefault="00354944" w:rsidP="000241F6">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Приморского края</w:t>
                  </w:r>
                </w:p>
                <w:p w:rsidR="00354944" w:rsidRDefault="00C66209" w:rsidP="000241F6">
                  <w:pPr>
                    <w:widowControl w:val="0"/>
                    <w:autoSpaceDE w:val="0"/>
                    <w:autoSpaceDN w:val="0"/>
                    <w:adjustRightInd w:val="0"/>
                    <w:spacing w:after="0" w:line="240" w:lineRule="auto"/>
                    <w:rPr>
                      <w:rFonts w:ascii="Times New Roman" w:hAnsi="Times New Roman"/>
                      <w:color w:val="000000"/>
                      <w:sz w:val="28"/>
                      <w:szCs w:val="28"/>
                    </w:rPr>
                  </w:pPr>
                  <w:r w:rsidRPr="00C66209">
                    <w:rPr>
                      <w:rFonts w:ascii="Times New Roman" w:hAnsi="Times New Roman"/>
                      <w:color w:val="000000"/>
                      <w:sz w:val="28"/>
                      <w:szCs w:val="28"/>
                    </w:rPr>
                    <w:t>от 21.04.2021 № 1027-КЗ</w:t>
                  </w:r>
                  <w:bookmarkStart w:id="0" w:name="_GoBack"/>
                  <w:bookmarkEnd w:id="0"/>
                </w:p>
                <w:p w:rsidR="005D13EF" w:rsidRPr="005D13EF" w:rsidRDefault="005D13EF" w:rsidP="000241F6">
                  <w:pPr>
                    <w:widowControl w:val="0"/>
                    <w:autoSpaceDE w:val="0"/>
                    <w:autoSpaceDN w:val="0"/>
                    <w:adjustRightInd w:val="0"/>
                    <w:spacing w:after="0" w:line="240" w:lineRule="auto"/>
                    <w:rPr>
                      <w:rFonts w:ascii="Times New Roman" w:hAnsi="Times New Roman"/>
                      <w:sz w:val="28"/>
                      <w:szCs w:val="28"/>
                    </w:rPr>
                  </w:pPr>
                </w:p>
              </w:tc>
            </w:tr>
            <w:tr w:rsidR="00354944" w:rsidTr="000241F6">
              <w:trPr>
                <w:trHeight w:val="1014"/>
              </w:trPr>
              <w:tc>
                <w:tcPr>
                  <w:tcW w:w="4536" w:type="dxa"/>
                  <w:tcMar>
                    <w:top w:w="0" w:type="dxa"/>
                    <w:left w:w="0" w:type="dxa"/>
                    <w:bottom w:w="0" w:type="dxa"/>
                    <w:right w:w="0" w:type="dxa"/>
                  </w:tcMar>
                  <w:vAlign w:val="center"/>
                </w:tcPr>
                <w:p w:rsidR="00354944" w:rsidRPr="00F074DA" w:rsidRDefault="00354944" w:rsidP="000241F6">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5D13EF" w:rsidRDefault="00354944" w:rsidP="000241F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Pr="00D1139C">
                    <w:rPr>
                      <w:rFonts w:ascii="Times New Roman" w:hAnsi="Times New Roman"/>
                      <w:color w:val="000000"/>
                      <w:sz w:val="28"/>
                      <w:szCs w:val="28"/>
                    </w:rPr>
                    <w:t>Закону</w:t>
                  </w:r>
                </w:p>
                <w:p w:rsidR="005D13EF" w:rsidRDefault="00354944" w:rsidP="000241F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Pr="00D1139C">
                    <w:rPr>
                      <w:rFonts w:ascii="Times New Roman" w:hAnsi="Times New Roman"/>
                      <w:color w:val="000000"/>
                      <w:sz w:val="28"/>
                      <w:szCs w:val="28"/>
                    </w:rPr>
                    <w:t xml:space="preserve">риморского края </w:t>
                  </w:r>
                </w:p>
                <w:p w:rsidR="00354944" w:rsidRPr="00F074DA" w:rsidRDefault="00354944" w:rsidP="000241F6">
                  <w:pPr>
                    <w:widowControl w:val="0"/>
                    <w:autoSpaceDE w:val="0"/>
                    <w:autoSpaceDN w:val="0"/>
                    <w:adjustRightInd w:val="0"/>
                    <w:spacing w:after="0" w:line="240" w:lineRule="auto"/>
                    <w:rPr>
                      <w:rFonts w:ascii="Times New Roman" w:hAnsi="Times New Roman"/>
                      <w:color w:val="000000"/>
                      <w:sz w:val="28"/>
                      <w:szCs w:val="28"/>
                    </w:rPr>
                  </w:pPr>
                  <w:r w:rsidRPr="00D1139C">
                    <w:rPr>
                      <w:rFonts w:ascii="Times New Roman" w:hAnsi="Times New Roman"/>
                      <w:color w:val="000000"/>
                      <w:sz w:val="28"/>
                      <w:szCs w:val="28"/>
                    </w:rPr>
                    <w:t>от 21.12.2020</w:t>
                  </w:r>
                  <w:r>
                    <w:rPr>
                      <w:rFonts w:ascii="Times New Roman" w:hAnsi="Times New Roman"/>
                      <w:color w:val="000000"/>
                      <w:sz w:val="28"/>
                      <w:szCs w:val="28"/>
                    </w:rPr>
                    <w:t xml:space="preserve"> </w:t>
                  </w:r>
                  <w:r w:rsidRPr="00D1139C">
                    <w:rPr>
                      <w:rFonts w:ascii="Times New Roman" w:hAnsi="Times New Roman"/>
                      <w:color w:val="000000"/>
                      <w:sz w:val="28"/>
                      <w:szCs w:val="28"/>
                    </w:rPr>
                    <w:t>№ 969-КЗ</w:t>
                  </w:r>
                </w:p>
                <w:p w:rsidR="00354944" w:rsidRDefault="00354944" w:rsidP="000241F6">
                  <w:pPr>
                    <w:widowControl w:val="0"/>
                    <w:autoSpaceDE w:val="0"/>
                    <w:autoSpaceDN w:val="0"/>
                    <w:adjustRightInd w:val="0"/>
                    <w:spacing w:after="0" w:line="240" w:lineRule="auto"/>
                    <w:rPr>
                      <w:rFonts w:ascii="Times New Roman" w:hAnsi="Times New Roman"/>
                      <w:color w:val="000000"/>
                      <w:sz w:val="28"/>
                      <w:szCs w:val="28"/>
                    </w:rPr>
                  </w:pPr>
                </w:p>
              </w:tc>
            </w:tr>
          </w:tbl>
          <w:p w:rsidR="005E2F36" w:rsidRDefault="005E2F36">
            <w:pPr>
              <w:widowControl w:val="0"/>
              <w:autoSpaceDE w:val="0"/>
              <w:autoSpaceDN w:val="0"/>
              <w:adjustRightInd w:val="0"/>
              <w:spacing w:after="0" w:line="240" w:lineRule="auto"/>
              <w:rPr>
                <w:rFonts w:ascii="Arial" w:hAnsi="Arial" w:cs="Arial"/>
                <w:sz w:val="24"/>
                <w:szCs w:val="24"/>
              </w:rPr>
            </w:pPr>
          </w:p>
        </w:tc>
      </w:tr>
      <w:tr w:rsidR="005F67D8" w:rsidTr="005D13EF">
        <w:trPr>
          <w:trHeight w:val="940"/>
        </w:trPr>
        <w:tc>
          <w:tcPr>
            <w:tcW w:w="15026" w:type="dxa"/>
            <w:gridSpan w:val="6"/>
            <w:tcMar>
              <w:top w:w="0" w:type="dxa"/>
              <w:left w:w="1138" w:type="dxa"/>
              <w:bottom w:w="0" w:type="dxa"/>
              <w:right w:w="1138" w:type="dxa"/>
            </w:tcMar>
            <w:vAlign w:val="center"/>
          </w:tcPr>
          <w:p w:rsidR="005E2F36" w:rsidRDefault="005E2F3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бюджетных ассигнований </w:t>
            </w:r>
          </w:p>
          <w:p w:rsidR="005E2F36" w:rsidRDefault="005E2F3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на исполнение публичных нормативных обязательств Приморского края </w:t>
            </w:r>
          </w:p>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2021 год и плановый период 2022 и 2023 годов</w:t>
            </w:r>
          </w:p>
        </w:tc>
      </w:tr>
      <w:tr w:rsidR="005F67D8" w:rsidTr="005D13EF">
        <w:trPr>
          <w:trHeight w:val="484"/>
        </w:trPr>
        <w:tc>
          <w:tcPr>
            <w:tcW w:w="15026" w:type="dxa"/>
            <w:gridSpan w:val="6"/>
            <w:tcMar>
              <w:top w:w="0" w:type="dxa"/>
              <w:left w:w="0" w:type="dxa"/>
              <w:bottom w:w="0" w:type="dxa"/>
              <w:right w:w="0" w:type="dxa"/>
            </w:tcMar>
            <w:vAlign w:val="bottom"/>
          </w:tcPr>
          <w:p w:rsidR="005E2F36" w:rsidRDefault="005E2F36">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5F67D8" w:rsidTr="005D13EF">
        <w:trPr>
          <w:trHeight w:val="295"/>
        </w:trPr>
        <w:tc>
          <w:tcPr>
            <w:tcW w:w="69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D13EF" w:rsidRDefault="005E2F3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Целевая </w:t>
            </w:r>
          </w:p>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статья</w:t>
            </w:r>
          </w:p>
        </w:tc>
        <w:tc>
          <w:tcPr>
            <w:tcW w:w="6284"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E2F36" w:rsidTr="005D13EF">
        <w:trPr>
          <w:trHeight w:val="353"/>
        </w:trPr>
        <w:tc>
          <w:tcPr>
            <w:tcW w:w="69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rPr>
                <w:rFonts w:ascii="Arial" w:hAnsi="Arial" w:cs="Arial"/>
                <w:sz w:val="24"/>
                <w:szCs w:val="24"/>
              </w:rPr>
            </w:pPr>
          </w:p>
        </w:tc>
        <w:tc>
          <w:tcPr>
            <w:tcW w:w="20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2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2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E2F36" w:rsidRDefault="005E2F3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5E2F36" w:rsidRDefault="005E2F36">
      <w:pPr>
        <w:widowControl w:val="0"/>
        <w:autoSpaceDE w:val="0"/>
        <w:autoSpaceDN w:val="0"/>
        <w:adjustRightInd w:val="0"/>
        <w:spacing w:after="0" w:line="240" w:lineRule="auto"/>
        <w:rPr>
          <w:rFonts w:ascii="Arial" w:hAnsi="Arial" w:cs="Arial"/>
          <w:sz w:val="2"/>
          <w:szCs w:val="2"/>
        </w:rPr>
      </w:pPr>
    </w:p>
    <w:tbl>
      <w:tblPr>
        <w:tblW w:w="15026" w:type="dxa"/>
        <w:tblInd w:w="10" w:type="dxa"/>
        <w:tblLayout w:type="fixed"/>
        <w:tblLook w:val="0000" w:firstRow="0" w:lastRow="0" w:firstColumn="0" w:lastColumn="0" w:noHBand="0" w:noVBand="0"/>
      </w:tblPr>
      <w:tblGrid>
        <w:gridCol w:w="6995"/>
        <w:gridCol w:w="1747"/>
        <w:gridCol w:w="2031"/>
        <w:gridCol w:w="2127"/>
        <w:gridCol w:w="2126"/>
      </w:tblGrid>
      <w:tr w:rsidR="005E2F36" w:rsidTr="005D13EF">
        <w:trPr>
          <w:cantSplit/>
          <w:trHeight w:val="340"/>
          <w:tblHeader/>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026P180510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5D13EF">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36 405 698,79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182 785 102,07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1 183 342 422,79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1 506 587 933,36</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lastRenderedPageBreak/>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2 135 687 388,00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248 944 573,00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3 986 206 124,00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3 281 266 888,00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2 852 889 760,00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2 966 993 800,00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141 824 448,08</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152 429 166,67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158 346 071,43</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03205К4040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4 982 108,00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1 056 044 800,00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60 631 300,00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305 936 624,00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w:t>
            </w:r>
            <w:r w:rsidR="005D13EF">
              <w:rPr>
                <w:rFonts w:ascii="Times New Roman" w:hAnsi="Times New Roman"/>
                <w:color w:val="000000"/>
                <w:sz w:val="24"/>
                <w:szCs w:val="24"/>
              </w:rPr>
              <w:t xml:space="preserve"> </w:t>
            </w:r>
            <w:r>
              <w:rPr>
                <w:rFonts w:ascii="Times New Roman" w:hAnsi="Times New Roman"/>
                <w:color w:val="000000"/>
                <w:sz w:val="24"/>
                <w:szCs w:val="24"/>
              </w:rPr>
              <w:t>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930 544 490,00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968 100 098,00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1 007 046 653,00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78 899 381,00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82 046 573,00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85 340 146,00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16 653 977,00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17 316 123,00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18 018 399,00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21 490 635,00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22 357 970,00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23 257 428,00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7 012 053,00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7 292 952,00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7 584 254,00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46 932 998,00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 xml:space="preserve">Ежемесячные выплаты Героям Социалистического Труда, Героям Труда Российской Федерации и полным кавалерам Ордена Трудовой </w:t>
            </w:r>
            <w:r w:rsidR="005D13EF">
              <w:rPr>
                <w:rFonts w:ascii="Times New Roman" w:hAnsi="Times New Roman"/>
                <w:color w:val="000000"/>
                <w:sz w:val="24"/>
                <w:szCs w:val="24"/>
              </w:rPr>
              <w:t>С</w:t>
            </w:r>
            <w:r>
              <w:rPr>
                <w:rFonts w:ascii="Times New Roman" w:hAnsi="Times New Roman"/>
                <w:color w:val="000000"/>
                <w:sz w:val="24"/>
                <w:szCs w:val="24"/>
              </w:rPr>
              <w:t>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lastRenderedPageBreak/>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433 594 301,21</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78 906 100,00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82 061 900,00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85 342 100,00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92 600,00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578 322 000,00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187 869 083,10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24 513 450,00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lastRenderedPageBreak/>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sidR="005D13EF">
              <w:rPr>
                <w:rFonts w:ascii="Times New Roman" w:hAnsi="Times New Roman"/>
                <w:color w:val="000000"/>
                <w:sz w:val="24"/>
                <w:szCs w:val="24"/>
              </w:rPr>
              <w:t xml:space="preserve">      </w:t>
            </w:r>
            <w:r>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6 219 300,00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6 446 900,00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6 680 900,00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Оказание материальной поддержки безработным гражданам, принимающим участие в общественных и</w:t>
            </w:r>
            <w:r w:rsidR="005D13EF">
              <w:rPr>
                <w:rFonts w:ascii="Times New Roman" w:hAnsi="Times New Roman"/>
                <w:color w:val="000000"/>
                <w:sz w:val="24"/>
                <w:szCs w:val="24"/>
              </w:rPr>
              <w:t xml:space="preserve"> (</w:t>
            </w:r>
            <w:r>
              <w:rPr>
                <w:rFonts w:ascii="Times New Roman" w:hAnsi="Times New Roman"/>
                <w:color w:val="000000"/>
                <w:sz w:val="24"/>
                <w:szCs w:val="24"/>
              </w:rPr>
              <w:t>или</w:t>
            </w:r>
            <w:r w:rsidR="005D13EF">
              <w:rPr>
                <w:rFonts w:ascii="Times New Roman" w:hAnsi="Times New Roman"/>
                <w:color w:val="000000"/>
                <w:sz w:val="24"/>
                <w:szCs w:val="24"/>
              </w:rPr>
              <w:t>)</w:t>
            </w:r>
            <w:r>
              <w:rPr>
                <w:rFonts w:ascii="Times New Roman" w:hAnsi="Times New Roman"/>
                <w:color w:val="000000"/>
                <w:sz w:val="24"/>
                <w:szCs w:val="24"/>
              </w:rPr>
              <w:t xml:space="preserve">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r>
      <w:tr w:rsidR="005E2F36" w:rsidTr="005D13EF">
        <w:trPr>
          <w:cantSplit/>
          <w:trHeight w:val="340"/>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2F36" w:rsidRDefault="005E2F36" w:rsidP="005D13EF">
            <w:pPr>
              <w:widowControl w:val="0"/>
              <w:autoSpaceDE w:val="0"/>
              <w:autoSpaceDN w:val="0"/>
              <w:adjustRightInd w:val="0"/>
              <w:spacing w:after="0" w:line="240" w:lineRule="auto"/>
              <w:ind w:left="57" w:right="57"/>
              <w:jc w:val="both"/>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F36" w:rsidRDefault="005E2F36" w:rsidP="005D13E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r>
      <w:tr w:rsidR="005F67D8" w:rsidTr="005D13EF">
        <w:trPr>
          <w:cantSplit/>
          <w:trHeight w:val="340"/>
        </w:trPr>
        <w:tc>
          <w:tcPr>
            <w:tcW w:w="874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17 247 030 568,40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17 062 773 067,63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E2F36" w:rsidRDefault="005E2F36" w:rsidP="005D13E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17 430 848 452,29</w:t>
            </w:r>
          </w:p>
        </w:tc>
      </w:tr>
    </w:tbl>
    <w:p w:rsidR="005E2F36" w:rsidRDefault="005E2F36"/>
    <w:sectPr w:rsidR="005E2F36" w:rsidSect="005D13EF">
      <w:headerReference w:type="default" r:id="rId6"/>
      <w:pgSz w:w="16901" w:h="11950" w:orient="landscape"/>
      <w:pgMar w:top="1588" w:right="907" w:bottom="851" w:left="907"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AB9" w:rsidRDefault="008F4AB9">
      <w:pPr>
        <w:spacing w:after="0" w:line="240" w:lineRule="auto"/>
      </w:pPr>
      <w:r>
        <w:separator/>
      </w:r>
    </w:p>
  </w:endnote>
  <w:endnote w:type="continuationSeparator" w:id="0">
    <w:p w:rsidR="008F4AB9" w:rsidRDefault="008F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AB9" w:rsidRDefault="008F4AB9">
      <w:pPr>
        <w:spacing w:after="0" w:line="240" w:lineRule="auto"/>
      </w:pPr>
      <w:r>
        <w:separator/>
      </w:r>
    </w:p>
  </w:footnote>
  <w:footnote w:type="continuationSeparator" w:id="0">
    <w:p w:rsidR="008F4AB9" w:rsidRDefault="008F4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3EF" w:rsidRDefault="005D13EF" w:rsidP="005D13EF">
    <w:pPr>
      <w:widowControl w:val="0"/>
      <w:autoSpaceDE w:val="0"/>
      <w:autoSpaceDN w:val="0"/>
      <w:adjustRightInd w:val="0"/>
      <w:spacing w:after="0" w:line="240" w:lineRule="auto"/>
      <w:jc w:val="center"/>
      <w:rPr>
        <w:rFonts w:ascii="Times New Roman" w:hAnsi="Times New Roman"/>
        <w:color w:val="000000"/>
        <w:sz w:val="28"/>
        <w:szCs w:val="28"/>
      </w:rPr>
    </w:pPr>
  </w:p>
  <w:p w:rsidR="005D13EF" w:rsidRDefault="005D13EF" w:rsidP="005D13EF">
    <w:pPr>
      <w:widowControl w:val="0"/>
      <w:autoSpaceDE w:val="0"/>
      <w:autoSpaceDN w:val="0"/>
      <w:adjustRightInd w:val="0"/>
      <w:spacing w:after="0" w:line="240" w:lineRule="auto"/>
      <w:jc w:val="center"/>
      <w:rPr>
        <w:rFonts w:ascii="Times New Roman" w:hAnsi="Times New Roman"/>
        <w:color w:val="000000"/>
        <w:sz w:val="28"/>
        <w:szCs w:val="28"/>
      </w:rPr>
    </w:pPr>
  </w:p>
  <w:p w:rsidR="005E2F36" w:rsidRPr="005D13EF" w:rsidRDefault="005E2F36" w:rsidP="005D13EF">
    <w:pPr>
      <w:widowControl w:val="0"/>
      <w:autoSpaceDE w:val="0"/>
      <w:autoSpaceDN w:val="0"/>
      <w:adjustRightInd w:val="0"/>
      <w:spacing w:after="0" w:line="240" w:lineRule="auto"/>
      <w:jc w:val="center"/>
      <w:rPr>
        <w:rFonts w:ascii="Arial" w:hAnsi="Arial" w:cs="Arial"/>
        <w:sz w:val="28"/>
        <w:szCs w:val="28"/>
      </w:rPr>
    </w:pPr>
    <w:r w:rsidRPr="005D13EF">
      <w:rPr>
        <w:rFonts w:ascii="Times New Roman" w:hAnsi="Times New Roman"/>
        <w:color w:val="000000"/>
        <w:sz w:val="28"/>
        <w:szCs w:val="28"/>
      </w:rPr>
      <w:fldChar w:fldCharType="begin"/>
    </w:r>
    <w:r w:rsidRPr="005D13EF">
      <w:rPr>
        <w:rFonts w:ascii="Times New Roman" w:hAnsi="Times New Roman"/>
        <w:color w:val="000000"/>
        <w:sz w:val="28"/>
        <w:szCs w:val="28"/>
      </w:rPr>
      <w:instrText>PAGE</w:instrText>
    </w:r>
    <w:r w:rsidRPr="005D13EF">
      <w:rPr>
        <w:rFonts w:ascii="Times New Roman" w:hAnsi="Times New Roman"/>
        <w:color w:val="000000"/>
        <w:sz w:val="28"/>
        <w:szCs w:val="28"/>
      </w:rPr>
      <w:fldChar w:fldCharType="separate"/>
    </w:r>
    <w:r w:rsidR="00C66209">
      <w:rPr>
        <w:rFonts w:ascii="Times New Roman" w:hAnsi="Times New Roman"/>
        <w:noProof/>
        <w:color w:val="000000"/>
        <w:sz w:val="28"/>
        <w:szCs w:val="28"/>
      </w:rPr>
      <w:t>2</w:t>
    </w:r>
    <w:r w:rsidRPr="005D13EF">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7D8"/>
    <w:rsid w:val="000241F6"/>
    <w:rsid w:val="00312C9F"/>
    <w:rsid w:val="00354944"/>
    <w:rsid w:val="00411CA0"/>
    <w:rsid w:val="004D439F"/>
    <w:rsid w:val="005D13EF"/>
    <w:rsid w:val="005E2F36"/>
    <w:rsid w:val="005F67D8"/>
    <w:rsid w:val="0083718D"/>
    <w:rsid w:val="008F4AB9"/>
    <w:rsid w:val="00B45E06"/>
    <w:rsid w:val="00BC728C"/>
    <w:rsid w:val="00C50965"/>
    <w:rsid w:val="00C66209"/>
    <w:rsid w:val="00D1139C"/>
    <w:rsid w:val="00F0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ADDEFDC-8A4B-4DD6-BEA6-A7F999E3E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13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D13EF"/>
  </w:style>
  <w:style w:type="paragraph" w:styleId="a5">
    <w:name w:val="footer"/>
    <w:basedOn w:val="a"/>
    <w:link w:val="a6"/>
    <w:uiPriority w:val="99"/>
    <w:unhideWhenUsed/>
    <w:rsid w:val="005D13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D13EF"/>
  </w:style>
  <w:style w:type="paragraph" w:styleId="a7">
    <w:name w:val="Balloon Text"/>
    <w:basedOn w:val="a"/>
    <w:link w:val="a8"/>
    <w:uiPriority w:val="99"/>
    <w:semiHidden/>
    <w:unhideWhenUsed/>
    <w:rsid w:val="00B45E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5E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1153</Words>
  <Characters>6574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elena 27.11.2020 12:01:36</dc:subject>
  <dc:creator>Keysystems.DWH.ReportDesigner</dc:creator>
  <cp:lastModifiedBy>Егупова Марина Анатольевна</cp:lastModifiedBy>
  <cp:revision>5</cp:revision>
  <cp:lastPrinted>2021-04-21T07:09:00Z</cp:lastPrinted>
  <dcterms:created xsi:type="dcterms:W3CDTF">2021-04-14T08:42:00Z</dcterms:created>
  <dcterms:modified xsi:type="dcterms:W3CDTF">2021-04-21T07:09:00Z</dcterms:modified>
</cp:coreProperties>
</file>