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4A5231">
        <w:rPr>
          <w:sz w:val="28"/>
          <w:szCs w:val="28"/>
        </w:rPr>
        <w:t>й</w:t>
      </w:r>
      <w:r w:rsidR="00434B36" w:rsidRPr="00EA779D">
        <w:rPr>
          <w:sz w:val="28"/>
          <w:szCs w:val="28"/>
        </w:rPr>
        <w:t xml:space="preserve"> в постановление Законодательного Собрания Приморского края от 29.02</w:t>
      </w:r>
      <w:r w:rsidR="00D15DAC">
        <w:rPr>
          <w:sz w:val="28"/>
          <w:szCs w:val="28"/>
        </w:rPr>
        <w:t>.2012 № 78 "О комиссии Законода</w:t>
      </w:r>
      <w:r w:rsidR="00434B36" w:rsidRPr="00EA779D">
        <w:rPr>
          <w:sz w:val="28"/>
          <w:szCs w:val="28"/>
        </w:rPr>
        <w:t>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E4F58" w:rsidRDefault="00DF6B3E" w:rsidP="00FE4F5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</w:t>
      </w:r>
      <w:r w:rsidR="00CD34F7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 xml:space="preserve">разработан в целях </w:t>
      </w:r>
      <w:r w:rsidR="004E5B72">
        <w:rPr>
          <w:sz w:val="28"/>
          <w:szCs w:val="28"/>
        </w:rPr>
        <w:t>реализации Указа Президента Р</w:t>
      </w:r>
      <w:r w:rsidR="0020630C">
        <w:rPr>
          <w:sz w:val="28"/>
          <w:szCs w:val="28"/>
        </w:rPr>
        <w:t xml:space="preserve">оссийской </w:t>
      </w:r>
      <w:r w:rsidR="004E5B72">
        <w:rPr>
          <w:sz w:val="28"/>
          <w:szCs w:val="28"/>
        </w:rPr>
        <w:t>Ф</w:t>
      </w:r>
      <w:r w:rsidR="0020630C">
        <w:rPr>
          <w:sz w:val="28"/>
          <w:szCs w:val="28"/>
        </w:rPr>
        <w:t>едерации</w:t>
      </w:r>
      <w:r w:rsidR="004E5B72">
        <w:rPr>
          <w:sz w:val="28"/>
          <w:szCs w:val="28"/>
        </w:rPr>
        <w:t xml:space="preserve"> от </w:t>
      </w:r>
      <w:r w:rsidR="00CD34F7">
        <w:rPr>
          <w:sz w:val="28"/>
          <w:szCs w:val="28"/>
        </w:rPr>
        <w:t xml:space="preserve"> </w:t>
      </w:r>
      <w:r w:rsidR="00FE4F58">
        <w:rPr>
          <w:sz w:val="28"/>
          <w:szCs w:val="28"/>
        </w:rPr>
        <w:t>10 декабря 2020</w:t>
      </w:r>
      <w:r w:rsidR="004E5B72">
        <w:rPr>
          <w:sz w:val="28"/>
          <w:szCs w:val="28"/>
        </w:rPr>
        <w:t xml:space="preserve"> года </w:t>
      </w:r>
      <w:r w:rsidR="0024336A">
        <w:rPr>
          <w:sz w:val="28"/>
          <w:szCs w:val="28"/>
        </w:rPr>
        <w:t xml:space="preserve"> </w:t>
      </w:r>
      <w:r w:rsidR="004E5B72">
        <w:rPr>
          <w:sz w:val="28"/>
          <w:szCs w:val="28"/>
        </w:rPr>
        <w:t xml:space="preserve">№ </w:t>
      </w:r>
      <w:r w:rsidR="00FE4F58">
        <w:rPr>
          <w:sz w:val="28"/>
          <w:szCs w:val="28"/>
        </w:rPr>
        <w:t>778</w:t>
      </w:r>
      <w:r w:rsidR="004E5B72">
        <w:rPr>
          <w:sz w:val="28"/>
          <w:szCs w:val="28"/>
        </w:rPr>
        <w:t xml:space="preserve"> </w:t>
      </w:r>
      <w:r w:rsidR="00FE4F58">
        <w:rPr>
          <w:sz w:val="28"/>
          <w:szCs w:val="28"/>
        </w:rPr>
        <w:t>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Федерации".</w:t>
      </w:r>
    </w:p>
    <w:p w:rsidR="009F152E" w:rsidRDefault="0020630C" w:rsidP="00A976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Данным Указом </w:t>
      </w:r>
      <w:r w:rsidR="0024336A">
        <w:rPr>
          <w:sz w:val="28"/>
          <w:szCs w:val="28"/>
        </w:rPr>
        <w:t xml:space="preserve">Президента Российской Федерации </w:t>
      </w:r>
      <w:r w:rsidR="009F152E">
        <w:rPr>
          <w:sz w:val="28"/>
          <w:szCs w:val="28"/>
        </w:rPr>
        <w:t xml:space="preserve">предусмотрена возможность направления запросов </w:t>
      </w:r>
      <w:r w:rsidR="00CB7259">
        <w:rPr>
          <w:sz w:val="28"/>
          <w:szCs w:val="28"/>
        </w:rPr>
        <w:t>операторам информационных систем, в которых осуществляется выпуск цифровых финансовых активов</w:t>
      </w:r>
      <w:r w:rsidR="00FE2C6E">
        <w:rPr>
          <w:sz w:val="28"/>
          <w:szCs w:val="28"/>
        </w:rPr>
        <w:t>,</w:t>
      </w:r>
      <w:r w:rsidR="00CB7259">
        <w:rPr>
          <w:sz w:val="28"/>
          <w:szCs w:val="28"/>
        </w:rPr>
        <w:t xml:space="preserve"> </w:t>
      </w:r>
      <w:r w:rsidR="009F152E">
        <w:rPr>
          <w:sz w:val="28"/>
          <w:szCs w:val="28"/>
        </w:rPr>
        <w:t>в рамках проведения проверки достоверности и полноты сведений о доходах, расходах, об имуществе и обязательствах имущественного характера</w:t>
      </w:r>
      <w:r w:rsidR="00CB7259">
        <w:rPr>
          <w:sz w:val="28"/>
          <w:szCs w:val="28"/>
        </w:rPr>
        <w:t>.</w:t>
      </w:r>
    </w:p>
    <w:p w:rsidR="00FE4F58" w:rsidRDefault="00D07FBE" w:rsidP="00FE4F5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481367">
        <w:rPr>
          <w:sz w:val="28"/>
          <w:szCs w:val="28"/>
        </w:rPr>
        <w:t>этим</w:t>
      </w:r>
      <w:r w:rsidR="000973A0">
        <w:rPr>
          <w:sz w:val="28"/>
          <w:szCs w:val="28"/>
        </w:rPr>
        <w:t xml:space="preserve"> в Положение о </w:t>
      </w:r>
      <w:r w:rsidR="00E1365F">
        <w:rPr>
          <w:sz w:val="28"/>
          <w:szCs w:val="28"/>
        </w:rPr>
        <w:t>комиссии Законода</w:t>
      </w:r>
      <w:r w:rsidR="000973A0" w:rsidRPr="00EA779D">
        <w:rPr>
          <w:sz w:val="28"/>
          <w:szCs w:val="28"/>
        </w:rPr>
        <w:t>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="000973A0">
        <w:rPr>
          <w:sz w:val="28"/>
          <w:szCs w:val="28"/>
        </w:rPr>
        <w:t xml:space="preserve">, вносятся </w:t>
      </w:r>
      <w:r w:rsidR="004738C7">
        <w:rPr>
          <w:sz w:val="28"/>
          <w:szCs w:val="28"/>
        </w:rPr>
        <w:t xml:space="preserve">соответствующие </w:t>
      </w:r>
      <w:r w:rsidR="000973A0">
        <w:rPr>
          <w:sz w:val="28"/>
          <w:szCs w:val="28"/>
        </w:rPr>
        <w:t xml:space="preserve">изменения, касающиеся </w:t>
      </w:r>
      <w:r w:rsidR="00FE4F58">
        <w:rPr>
          <w:sz w:val="28"/>
          <w:szCs w:val="28"/>
        </w:rPr>
        <w:t>направления запросов</w:t>
      </w:r>
      <w:r w:rsidR="00FE2C6E">
        <w:rPr>
          <w:sz w:val="28"/>
          <w:szCs w:val="28"/>
        </w:rPr>
        <w:t>.</w:t>
      </w:r>
    </w:p>
    <w:p w:rsidR="002B1B47" w:rsidRDefault="002B1B47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B7259" w:rsidRDefault="00CB7259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717" w:rsidRDefault="00BA4717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4F58">
        <w:rPr>
          <w:sz w:val="28"/>
          <w:szCs w:val="28"/>
        </w:rPr>
        <w:t xml:space="preserve"> </w:t>
      </w:r>
      <w:r w:rsidR="00CD34F7">
        <w:rPr>
          <w:sz w:val="28"/>
          <w:szCs w:val="28"/>
        </w:rPr>
        <w:t xml:space="preserve">         </w:t>
      </w:r>
      <w:r w:rsidR="00FE4F58">
        <w:rPr>
          <w:sz w:val="28"/>
          <w:szCs w:val="28"/>
        </w:rPr>
        <w:t xml:space="preserve"> </w:t>
      </w:r>
      <w:r w:rsidR="00CD34F7">
        <w:rPr>
          <w:sz w:val="28"/>
          <w:szCs w:val="28"/>
        </w:rPr>
        <w:t xml:space="preserve">  </w:t>
      </w:r>
      <w:bookmarkStart w:id="0" w:name="_GoBack"/>
      <w:bookmarkEnd w:id="0"/>
      <w:r w:rsidR="00FE4F58">
        <w:rPr>
          <w:sz w:val="28"/>
          <w:szCs w:val="28"/>
        </w:rPr>
        <w:t>Д.Г. Новиков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1E44" w:rsidRDefault="00BC1E44">
      <w:r>
        <w:separator/>
      </w:r>
    </w:p>
  </w:endnote>
  <w:endnote w:type="continuationSeparator" w:id="0">
    <w:p w:rsidR="00BC1E44" w:rsidRDefault="00BC1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CF615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CF615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E4F58">
      <w:rPr>
        <w:rStyle w:val="a5"/>
        <w:noProof/>
      </w:rPr>
      <w:t>2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1E44" w:rsidRDefault="00BC1E44">
      <w:r>
        <w:separator/>
      </w:r>
    </w:p>
  </w:footnote>
  <w:footnote w:type="continuationSeparator" w:id="0">
    <w:p w:rsidR="00BC1E44" w:rsidRDefault="00BC1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D12" w:rsidRDefault="00CF6158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CCF" w:rsidRPr="00817CCF" w:rsidRDefault="00CF6158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FE4F58">
      <w:rPr>
        <w:noProof/>
        <w:sz w:val="28"/>
      </w:rPr>
      <w:t>2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09"/>
    <w:rsid w:val="0002771F"/>
    <w:rsid w:val="0003332D"/>
    <w:rsid w:val="00042739"/>
    <w:rsid w:val="0006111D"/>
    <w:rsid w:val="00061CAA"/>
    <w:rsid w:val="000973A0"/>
    <w:rsid w:val="000A7A49"/>
    <w:rsid w:val="000B6574"/>
    <w:rsid w:val="000F3948"/>
    <w:rsid w:val="0010002B"/>
    <w:rsid w:val="001002CC"/>
    <w:rsid w:val="00103E7A"/>
    <w:rsid w:val="00112DC5"/>
    <w:rsid w:val="00123A66"/>
    <w:rsid w:val="00140457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0C"/>
    <w:rsid w:val="0020632C"/>
    <w:rsid w:val="002309FA"/>
    <w:rsid w:val="002431DD"/>
    <w:rsid w:val="0024336A"/>
    <w:rsid w:val="0026338A"/>
    <w:rsid w:val="00272CE4"/>
    <w:rsid w:val="002766BB"/>
    <w:rsid w:val="00277D0A"/>
    <w:rsid w:val="00285449"/>
    <w:rsid w:val="002B1B47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80376"/>
    <w:rsid w:val="003A49AC"/>
    <w:rsid w:val="003A7EB9"/>
    <w:rsid w:val="003D74EC"/>
    <w:rsid w:val="0040045B"/>
    <w:rsid w:val="00400E08"/>
    <w:rsid w:val="0040578F"/>
    <w:rsid w:val="004128C9"/>
    <w:rsid w:val="004305BA"/>
    <w:rsid w:val="00434B36"/>
    <w:rsid w:val="00440B0B"/>
    <w:rsid w:val="00466C90"/>
    <w:rsid w:val="00470EA9"/>
    <w:rsid w:val="004738C7"/>
    <w:rsid w:val="00481367"/>
    <w:rsid w:val="004933C9"/>
    <w:rsid w:val="00494D9F"/>
    <w:rsid w:val="004A5231"/>
    <w:rsid w:val="004A643F"/>
    <w:rsid w:val="004B3937"/>
    <w:rsid w:val="004C4099"/>
    <w:rsid w:val="004C5496"/>
    <w:rsid w:val="004D18FD"/>
    <w:rsid w:val="004D6E84"/>
    <w:rsid w:val="004E5B72"/>
    <w:rsid w:val="004F3F91"/>
    <w:rsid w:val="005037EB"/>
    <w:rsid w:val="00504F9A"/>
    <w:rsid w:val="0051440B"/>
    <w:rsid w:val="00524F2D"/>
    <w:rsid w:val="00533505"/>
    <w:rsid w:val="00552517"/>
    <w:rsid w:val="005819A9"/>
    <w:rsid w:val="00590FD8"/>
    <w:rsid w:val="005A21A7"/>
    <w:rsid w:val="005A4B33"/>
    <w:rsid w:val="005B5DBD"/>
    <w:rsid w:val="005D65BB"/>
    <w:rsid w:val="006139DC"/>
    <w:rsid w:val="006234FE"/>
    <w:rsid w:val="006258E8"/>
    <w:rsid w:val="006454E3"/>
    <w:rsid w:val="006524AF"/>
    <w:rsid w:val="00656DCB"/>
    <w:rsid w:val="00660489"/>
    <w:rsid w:val="0066178D"/>
    <w:rsid w:val="006626A6"/>
    <w:rsid w:val="0066332B"/>
    <w:rsid w:val="006707DD"/>
    <w:rsid w:val="00690623"/>
    <w:rsid w:val="006922F8"/>
    <w:rsid w:val="006A1F39"/>
    <w:rsid w:val="006B488A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A3843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42B55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46F8B"/>
    <w:rsid w:val="009510FD"/>
    <w:rsid w:val="00957227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152E"/>
    <w:rsid w:val="00A11D3E"/>
    <w:rsid w:val="00A240A3"/>
    <w:rsid w:val="00A3394E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976A9"/>
    <w:rsid w:val="00AD4F5A"/>
    <w:rsid w:val="00AE388F"/>
    <w:rsid w:val="00AE6E04"/>
    <w:rsid w:val="00AE7831"/>
    <w:rsid w:val="00AF3625"/>
    <w:rsid w:val="00B03CF3"/>
    <w:rsid w:val="00B1234C"/>
    <w:rsid w:val="00B12C3A"/>
    <w:rsid w:val="00B1360F"/>
    <w:rsid w:val="00B4669E"/>
    <w:rsid w:val="00B51CD1"/>
    <w:rsid w:val="00B52716"/>
    <w:rsid w:val="00B5288E"/>
    <w:rsid w:val="00B540C1"/>
    <w:rsid w:val="00B54FA8"/>
    <w:rsid w:val="00B94E2C"/>
    <w:rsid w:val="00BA4717"/>
    <w:rsid w:val="00BA7A90"/>
    <w:rsid w:val="00BB6FD3"/>
    <w:rsid w:val="00BC1E44"/>
    <w:rsid w:val="00BC2FD4"/>
    <w:rsid w:val="00BE1479"/>
    <w:rsid w:val="00BE6863"/>
    <w:rsid w:val="00C06696"/>
    <w:rsid w:val="00C132DF"/>
    <w:rsid w:val="00C15ACC"/>
    <w:rsid w:val="00C50695"/>
    <w:rsid w:val="00C509DA"/>
    <w:rsid w:val="00C6629D"/>
    <w:rsid w:val="00C74182"/>
    <w:rsid w:val="00C96B75"/>
    <w:rsid w:val="00CA3568"/>
    <w:rsid w:val="00CB3DD9"/>
    <w:rsid w:val="00CB7259"/>
    <w:rsid w:val="00CD34F7"/>
    <w:rsid w:val="00CD5E28"/>
    <w:rsid w:val="00CD7130"/>
    <w:rsid w:val="00CE0E03"/>
    <w:rsid w:val="00CE36A2"/>
    <w:rsid w:val="00CE7C5E"/>
    <w:rsid w:val="00CF35CC"/>
    <w:rsid w:val="00CF6158"/>
    <w:rsid w:val="00D058EE"/>
    <w:rsid w:val="00D05A9C"/>
    <w:rsid w:val="00D07FBE"/>
    <w:rsid w:val="00D11A6D"/>
    <w:rsid w:val="00D15DAC"/>
    <w:rsid w:val="00D26860"/>
    <w:rsid w:val="00D51D12"/>
    <w:rsid w:val="00D530D4"/>
    <w:rsid w:val="00D556BD"/>
    <w:rsid w:val="00D65A9A"/>
    <w:rsid w:val="00D712FF"/>
    <w:rsid w:val="00D93E12"/>
    <w:rsid w:val="00DA1CB7"/>
    <w:rsid w:val="00DA20E8"/>
    <w:rsid w:val="00DB3C1F"/>
    <w:rsid w:val="00DE0013"/>
    <w:rsid w:val="00DE0887"/>
    <w:rsid w:val="00DF6B3E"/>
    <w:rsid w:val="00DF6E14"/>
    <w:rsid w:val="00E1365F"/>
    <w:rsid w:val="00E13906"/>
    <w:rsid w:val="00E222BC"/>
    <w:rsid w:val="00E410B9"/>
    <w:rsid w:val="00E5601A"/>
    <w:rsid w:val="00E56DCF"/>
    <w:rsid w:val="00E63106"/>
    <w:rsid w:val="00E73AD0"/>
    <w:rsid w:val="00E84170"/>
    <w:rsid w:val="00EE0145"/>
    <w:rsid w:val="00EE6FBF"/>
    <w:rsid w:val="00EF00DE"/>
    <w:rsid w:val="00EF0F36"/>
    <w:rsid w:val="00EF2D9E"/>
    <w:rsid w:val="00EF34A3"/>
    <w:rsid w:val="00F02DC0"/>
    <w:rsid w:val="00F05CCB"/>
    <w:rsid w:val="00F26EF5"/>
    <w:rsid w:val="00F54C7B"/>
    <w:rsid w:val="00F64804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2C6E"/>
    <w:rsid w:val="00FE4F58"/>
    <w:rsid w:val="00FE6004"/>
    <w:rsid w:val="00FF389A"/>
    <w:rsid w:val="00FF3ED6"/>
    <w:rsid w:val="00FF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97306"/>
  <w15:docId w15:val="{5B2AEA55-77E4-4310-B282-8BCF60E79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5</cp:revision>
  <cp:lastPrinted>2015-02-10T01:33:00Z</cp:lastPrinted>
  <dcterms:created xsi:type="dcterms:W3CDTF">2021-03-25T06:09:00Z</dcterms:created>
  <dcterms:modified xsi:type="dcterms:W3CDTF">2021-03-29T03:50:00Z</dcterms:modified>
</cp:coreProperties>
</file>