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4B6A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</w:t>
            </w:r>
            <w:r w:rsidR="00DE1402">
              <w:rPr>
                <w:sz w:val="28"/>
                <w:szCs w:val="28"/>
              </w:rPr>
              <w:t>14</w:t>
            </w:r>
            <w:r w:rsidR="00C81EDA">
              <w:rPr>
                <w:sz w:val="28"/>
                <w:szCs w:val="28"/>
              </w:rPr>
              <w:t>.04</w:t>
            </w:r>
            <w:r w:rsidR="001B16C9">
              <w:rPr>
                <w:sz w:val="28"/>
                <w:szCs w:val="28"/>
              </w:rPr>
              <w:t xml:space="preserve">.2021 </w:t>
            </w:r>
            <w:r w:rsidR="00AF7484">
              <w:rPr>
                <w:sz w:val="28"/>
                <w:szCs w:val="28"/>
              </w:rPr>
              <w:t xml:space="preserve">№ </w:t>
            </w:r>
            <w:r w:rsidR="00261CE3">
              <w:rPr>
                <w:sz w:val="28"/>
                <w:szCs w:val="28"/>
              </w:rPr>
              <w:t>443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620C5C" w:rsidRPr="00620C5C" w:rsidRDefault="00620C5C" w:rsidP="00DD514E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 xml:space="preserve">к проекту закона Приморского края </w:t>
      </w:r>
      <w:r w:rsidR="00ED0E1C" w:rsidRPr="00ED0E1C">
        <w:rPr>
          <w:sz w:val="28"/>
          <w:szCs w:val="28"/>
        </w:rPr>
        <w:t xml:space="preserve">"О внесении изменений в </w:t>
      </w:r>
      <w:r w:rsidR="00C81EDA">
        <w:rPr>
          <w:sz w:val="28"/>
          <w:szCs w:val="28"/>
        </w:rPr>
        <w:t xml:space="preserve">статью 1 </w:t>
      </w:r>
      <w:r w:rsidR="00ED0E1C" w:rsidRPr="00ED0E1C">
        <w:rPr>
          <w:sz w:val="28"/>
          <w:szCs w:val="28"/>
        </w:rPr>
        <w:t>Закон</w:t>
      </w:r>
      <w:r w:rsidR="00C81EDA">
        <w:rPr>
          <w:sz w:val="28"/>
          <w:szCs w:val="28"/>
        </w:rPr>
        <w:t>а</w:t>
      </w:r>
      <w:r w:rsidR="00ED0E1C" w:rsidRPr="00ED0E1C">
        <w:rPr>
          <w:sz w:val="28"/>
          <w:szCs w:val="28"/>
        </w:rPr>
        <w:t xml:space="preserve"> Приморского края</w:t>
      </w:r>
      <w:r w:rsidR="00D621AB">
        <w:rPr>
          <w:sz w:val="28"/>
          <w:szCs w:val="28"/>
        </w:rPr>
        <w:t xml:space="preserve"> "О продовольственной </w:t>
      </w:r>
      <w:r w:rsidR="00C81EDA">
        <w:rPr>
          <w:sz w:val="28"/>
          <w:szCs w:val="28"/>
        </w:rPr>
        <w:t xml:space="preserve">   </w:t>
      </w:r>
      <w:r w:rsidR="00D621AB">
        <w:rPr>
          <w:sz w:val="28"/>
          <w:szCs w:val="28"/>
        </w:rPr>
        <w:t>безопасности Приморского края</w:t>
      </w:r>
      <w:r w:rsidR="00662DDB" w:rsidRPr="00662DDB">
        <w:rPr>
          <w:sz w:val="28"/>
          <w:szCs w:val="28"/>
        </w:rPr>
        <w:t>"</w:t>
      </w:r>
      <w:r w:rsidR="00ED0E1C">
        <w:rPr>
          <w:sz w:val="28"/>
          <w:szCs w:val="28"/>
        </w:rPr>
        <w:t xml:space="preserve">, </w:t>
      </w:r>
      <w:r w:rsidRPr="00620C5C">
        <w:rPr>
          <w:sz w:val="28"/>
          <w:szCs w:val="28"/>
        </w:rPr>
        <w:t xml:space="preserve">рекомендуемых комитетом Законодательного Собрания по продовольственной политике и </w:t>
      </w:r>
      <w:r w:rsidR="00594664">
        <w:rPr>
          <w:sz w:val="28"/>
          <w:szCs w:val="28"/>
        </w:rPr>
        <w:t xml:space="preserve">                  </w:t>
      </w:r>
      <w:r w:rsidRPr="00620C5C">
        <w:rPr>
          <w:sz w:val="28"/>
          <w:szCs w:val="28"/>
        </w:rPr>
        <w:t>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3918"/>
        <w:gridCol w:w="1134"/>
        <w:gridCol w:w="850"/>
        <w:gridCol w:w="3566"/>
      </w:tblGrid>
      <w:tr w:rsidR="001F2983" w:rsidRPr="00CD4CB0" w:rsidTr="008F435E">
        <w:tc>
          <w:tcPr>
            <w:tcW w:w="646" w:type="dxa"/>
            <w:shd w:val="clear" w:color="auto" w:fill="auto"/>
          </w:tcPr>
          <w:p w:rsidR="001F2983" w:rsidRPr="007713DF" w:rsidRDefault="001F2983" w:rsidP="009D29CA">
            <w:pPr>
              <w:jc w:val="center"/>
              <w:rPr>
                <w:sz w:val="24"/>
                <w:szCs w:val="24"/>
              </w:rPr>
            </w:pPr>
            <w:r w:rsidRPr="007713DF">
              <w:rPr>
                <w:sz w:val="24"/>
                <w:szCs w:val="24"/>
              </w:rPr>
              <w:br w:type="page"/>
              <w:t>№</w:t>
            </w:r>
          </w:p>
          <w:p w:rsidR="001F2983" w:rsidRPr="007713DF" w:rsidRDefault="001F2983" w:rsidP="009D29CA">
            <w:pPr>
              <w:jc w:val="center"/>
              <w:rPr>
                <w:sz w:val="24"/>
                <w:szCs w:val="24"/>
              </w:rPr>
            </w:pPr>
            <w:proofErr w:type="gramStart"/>
            <w:r w:rsidRPr="007713DF">
              <w:rPr>
                <w:sz w:val="24"/>
                <w:szCs w:val="24"/>
              </w:rPr>
              <w:t>п</w:t>
            </w:r>
            <w:proofErr w:type="gramEnd"/>
            <w:r w:rsidRPr="007713DF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7713DF" w:rsidRDefault="001F2983" w:rsidP="009D29CA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7713DF">
              <w:rPr>
                <w:snapToGrid w:val="0"/>
                <w:sz w:val="24"/>
                <w:szCs w:val="24"/>
              </w:rPr>
              <w:t>Текст законопроекта, к к</w:t>
            </w:r>
            <w:r w:rsidRPr="007713DF">
              <w:rPr>
                <w:snapToGrid w:val="0"/>
                <w:sz w:val="24"/>
                <w:szCs w:val="24"/>
              </w:rPr>
              <w:t>о</w:t>
            </w:r>
            <w:r w:rsidRPr="007713DF">
              <w:rPr>
                <w:snapToGrid w:val="0"/>
                <w:sz w:val="24"/>
                <w:szCs w:val="24"/>
              </w:rPr>
              <w:t xml:space="preserve">торому предлагается </w:t>
            </w:r>
            <w:r w:rsidRPr="007713DF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7713DF" w:rsidRDefault="001F2983" w:rsidP="009D29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7713DF" w:rsidRDefault="001F2983" w:rsidP="009D29CA">
            <w:pPr>
              <w:jc w:val="center"/>
              <w:rPr>
                <w:sz w:val="24"/>
                <w:szCs w:val="24"/>
              </w:rPr>
            </w:pPr>
            <w:r w:rsidRPr="007713DF">
              <w:rPr>
                <w:snapToGrid w:val="0"/>
                <w:sz w:val="24"/>
                <w:szCs w:val="24"/>
              </w:rPr>
              <w:t xml:space="preserve">Автор </w:t>
            </w:r>
            <w:r w:rsidRPr="007713DF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918" w:type="dxa"/>
            <w:shd w:val="clear" w:color="auto" w:fill="auto"/>
          </w:tcPr>
          <w:p w:rsidR="001F2983" w:rsidRPr="007713DF" w:rsidRDefault="001F2983" w:rsidP="009D29CA">
            <w:pPr>
              <w:jc w:val="center"/>
              <w:rPr>
                <w:sz w:val="24"/>
                <w:szCs w:val="24"/>
              </w:rPr>
            </w:pPr>
            <w:r w:rsidRPr="007713DF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1F2983" w:rsidRPr="007713DF" w:rsidRDefault="001F2983" w:rsidP="009D29CA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7713DF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7713DF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7713DF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7713DF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7713DF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7713DF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F2983" w:rsidRPr="007713DF" w:rsidRDefault="001F2983" w:rsidP="009D29CA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713DF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7713DF">
              <w:rPr>
                <w:snapToGrid w:val="0"/>
                <w:sz w:val="24"/>
                <w:szCs w:val="24"/>
              </w:rPr>
              <w:t xml:space="preserve"> </w:t>
            </w:r>
            <w:r w:rsidRPr="007713DF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7713DF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566" w:type="dxa"/>
            <w:shd w:val="clear" w:color="auto" w:fill="auto"/>
          </w:tcPr>
          <w:p w:rsidR="001F2983" w:rsidRPr="007713DF" w:rsidRDefault="001F2983" w:rsidP="009D29CA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7713DF">
              <w:rPr>
                <w:snapToGrid w:val="0"/>
                <w:sz w:val="24"/>
                <w:szCs w:val="24"/>
              </w:rPr>
              <w:t>Новая редакция текста</w:t>
            </w:r>
          </w:p>
          <w:p w:rsidR="00E610E1" w:rsidRDefault="001F2983" w:rsidP="009D29CA">
            <w:pPr>
              <w:jc w:val="center"/>
              <w:rPr>
                <w:snapToGrid w:val="0"/>
                <w:sz w:val="24"/>
                <w:szCs w:val="24"/>
              </w:rPr>
            </w:pPr>
            <w:r w:rsidRPr="007713DF">
              <w:rPr>
                <w:snapToGrid w:val="0"/>
                <w:sz w:val="24"/>
                <w:szCs w:val="24"/>
              </w:rPr>
              <w:t xml:space="preserve">законопроекта с учетом </w:t>
            </w:r>
          </w:p>
          <w:p w:rsidR="001F2983" w:rsidRPr="007713DF" w:rsidRDefault="001F2983" w:rsidP="009D29CA">
            <w:pPr>
              <w:jc w:val="center"/>
              <w:rPr>
                <w:sz w:val="24"/>
                <w:szCs w:val="24"/>
              </w:rPr>
            </w:pPr>
            <w:r w:rsidRPr="007713DF">
              <w:rPr>
                <w:snapToGrid w:val="0"/>
                <w:sz w:val="24"/>
                <w:szCs w:val="24"/>
              </w:rPr>
              <w:t>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3918"/>
        <w:gridCol w:w="1134"/>
        <w:gridCol w:w="850"/>
        <w:gridCol w:w="3566"/>
      </w:tblGrid>
      <w:tr w:rsidR="001F2983" w:rsidRPr="009E1EF5" w:rsidTr="009F5A0E">
        <w:trPr>
          <w:tblHeader/>
        </w:trPr>
        <w:tc>
          <w:tcPr>
            <w:tcW w:w="638" w:type="dxa"/>
            <w:shd w:val="clear" w:color="auto" w:fill="auto"/>
          </w:tcPr>
          <w:p w:rsidR="001F2983" w:rsidRPr="009E1EF5" w:rsidRDefault="001F2983" w:rsidP="009D29CA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9E1EF5" w:rsidRDefault="001F2983" w:rsidP="009D29CA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9E1EF5" w:rsidRDefault="001F2983" w:rsidP="009D29CA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3</w:t>
            </w:r>
          </w:p>
        </w:tc>
        <w:tc>
          <w:tcPr>
            <w:tcW w:w="3918" w:type="dxa"/>
            <w:shd w:val="clear" w:color="auto" w:fill="auto"/>
          </w:tcPr>
          <w:p w:rsidR="001F2983" w:rsidRPr="009E1EF5" w:rsidRDefault="001F2983" w:rsidP="009D29CA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2983" w:rsidRPr="009E1EF5" w:rsidRDefault="001F2983" w:rsidP="009D29CA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983" w:rsidRPr="009E1EF5" w:rsidRDefault="001F2983" w:rsidP="009D29CA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6</w:t>
            </w:r>
          </w:p>
        </w:tc>
        <w:tc>
          <w:tcPr>
            <w:tcW w:w="3566" w:type="dxa"/>
            <w:shd w:val="clear" w:color="auto" w:fill="auto"/>
          </w:tcPr>
          <w:p w:rsidR="001F2983" w:rsidRPr="009E1EF5" w:rsidRDefault="001F2983" w:rsidP="009D29CA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7</w:t>
            </w:r>
          </w:p>
        </w:tc>
      </w:tr>
      <w:tr w:rsidR="001F2983" w:rsidRPr="009E1EF5" w:rsidTr="009F5A0E">
        <w:tc>
          <w:tcPr>
            <w:tcW w:w="638" w:type="dxa"/>
            <w:shd w:val="clear" w:color="auto" w:fill="auto"/>
          </w:tcPr>
          <w:p w:rsidR="001F2983" w:rsidRPr="009E1EF5" w:rsidRDefault="001F2983" w:rsidP="009D29CA">
            <w:pPr>
              <w:jc w:val="center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920F8F" w:rsidRPr="009E1EF5" w:rsidRDefault="008C2F45" w:rsidP="00702F93">
            <w:pPr>
              <w:autoSpaceDE w:val="0"/>
              <w:autoSpaceDN w:val="0"/>
              <w:adjustRightInd w:val="0"/>
              <w:ind w:firstLine="213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 xml:space="preserve">Наименование </w:t>
            </w:r>
            <w:r w:rsidR="00977D19" w:rsidRPr="009E1EF5">
              <w:rPr>
                <w:sz w:val="24"/>
                <w:szCs w:val="24"/>
              </w:rPr>
              <w:t>законопр</w:t>
            </w:r>
            <w:r w:rsidR="00977D19" w:rsidRPr="009E1EF5">
              <w:rPr>
                <w:sz w:val="24"/>
                <w:szCs w:val="24"/>
              </w:rPr>
              <w:t>о</w:t>
            </w:r>
            <w:r w:rsidR="00977D19" w:rsidRPr="009E1EF5">
              <w:rPr>
                <w:sz w:val="24"/>
                <w:szCs w:val="24"/>
              </w:rPr>
              <w:t xml:space="preserve">екта: </w:t>
            </w:r>
          </w:p>
          <w:p w:rsidR="00977D19" w:rsidRPr="009E1EF5" w:rsidRDefault="00977D19" w:rsidP="00702F93">
            <w:pPr>
              <w:autoSpaceDE w:val="0"/>
              <w:autoSpaceDN w:val="0"/>
              <w:adjustRightInd w:val="0"/>
              <w:ind w:firstLine="213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 xml:space="preserve">"О внесении изменений в </w:t>
            </w:r>
            <w:r w:rsidR="00CC40E4">
              <w:rPr>
                <w:sz w:val="24"/>
                <w:szCs w:val="24"/>
              </w:rPr>
              <w:t xml:space="preserve">статью 1 </w:t>
            </w:r>
            <w:r w:rsidRPr="009E1EF5">
              <w:rPr>
                <w:sz w:val="24"/>
                <w:szCs w:val="24"/>
              </w:rPr>
              <w:t>Закон</w:t>
            </w:r>
            <w:r w:rsidR="00CC40E4">
              <w:rPr>
                <w:sz w:val="24"/>
                <w:szCs w:val="24"/>
              </w:rPr>
              <w:t>а</w:t>
            </w:r>
            <w:r w:rsidRPr="009E1EF5">
              <w:rPr>
                <w:sz w:val="24"/>
                <w:szCs w:val="24"/>
              </w:rPr>
              <w:t xml:space="preserve"> Приморск</w:t>
            </w:r>
            <w:r w:rsidRPr="009E1EF5">
              <w:rPr>
                <w:sz w:val="24"/>
                <w:szCs w:val="24"/>
              </w:rPr>
              <w:t>о</w:t>
            </w:r>
            <w:r w:rsidRPr="009E1EF5">
              <w:rPr>
                <w:sz w:val="24"/>
                <w:szCs w:val="24"/>
              </w:rPr>
              <w:t>го края "О продовольстве</w:t>
            </w:r>
            <w:r w:rsidRPr="009E1EF5">
              <w:rPr>
                <w:sz w:val="24"/>
                <w:szCs w:val="24"/>
              </w:rPr>
              <w:t>н</w:t>
            </w:r>
            <w:r w:rsidRPr="009E1EF5">
              <w:rPr>
                <w:sz w:val="24"/>
                <w:szCs w:val="24"/>
              </w:rPr>
              <w:t>ной безопасности Примо</w:t>
            </w:r>
            <w:r w:rsidRPr="009E1EF5">
              <w:rPr>
                <w:sz w:val="24"/>
                <w:szCs w:val="24"/>
              </w:rPr>
              <w:t>р</w:t>
            </w:r>
            <w:r w:rsidRPr="009E1EF5">
              <w:rPr>
                <w:sz w:val="24"/>
                <w:szCs w:val="24"/>
              </w:rPr>
              <w:t>ского края".</w:t>
            </w:r>
          </w:p>
        </w:tc>
        <w:tc>
          <w:tcPr>
            <w:tcW w:w="1800" w:type="dxa"/>
            <w:shd w:val="clear" w:color="auto" w:fill="auto"/>
          </w:tcPr>
          <w:p w:rsidR="001F2983" w:rsidRPr="009E1EF5" w:rsidRDefault="00E17C39" w:rsidP="007713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3918" w:type="dxa"/>
            <w:shd w:val="clear" w:color="auto" w:fill="auto"/>
          </w:tcPr>
          <w:p w:rsidR="001F2983" w:rsidRPr="009E1EF5" w:rsidRDefault="003E767E" w:rsidP="003E76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33477" w:rsidRPr="009E1EF5">
              <w:rPr>
                <w:sz w:val="24"/>
                <w:szCs w:val="24"/>
              </w:rPr>
              <w:t>Изложить в следующей редакции:</w:t>
            </w:r>
          </w:p>
          <w:p w:rsidR="00977D19" w:rsidRPr="009E1EF5" w:rsidRDefault="00977D19" w:rsidP="00D33477">
            <w:pPr>
              <w:ind w:firstLine="266"/>
              <w:jc w:val="both"/>
              <w:rPr>
                <w:sz w:val="24"/>
                <w:szCs w:val="24"/>
              </w:rPr>
            </w:pPr>
            <w:r w:rsidRPr="009E1EF5">
              <w:rPr>
                <w:sz w:val="24"/>
                <w:szCs w:val="24"/>
              </w:rPr>
              <w:t>"О</w:t>
            </w:r>
            <w:r w:rsidR="002D00CB">
              <w:rPr>
                <w:sz w:val="24"/>
                <w:szCs w:val="24"/>
              </w:rPr>
              <w:t xml:space="preserve"> внесении изменений в Закон Приморского края "О продовол</w:t>
            </w:r>
            <w:r w:rsidR="002D00CB">
              <w:rPr>
                <w:sz w:val="24"/>
                <w:szCs w:val="24"/>
              </w:rPr>
              <w:t>ь</w:t>
            </w:r>
            <w:r w:rsidR="002D00CB">
              <w:rPr>
                <w:sz w:val="24"/>
                <w:szCs w:val="24"/>
              </w:rPr>
              <w:t>ственной безопасности Приморск</w:t>
            </w:r>
            <w:r w:rsidR="002D00CB">
              <w:rPr>
                <w:sz w:val="24"/>
                <w:szCs w:val="24"/>
              </w:rPr>
              <w:t>о</w:t>
            </w:r>
            <w:r w:rsidR="002D00CB">
              <w:rPr>
                <w:sz w:val="24"/>
                <w:szCs w:val="24"/>
              </w:rPr>
              <w:t>го края</w:t>
            </w:r>
            <w:r w:rsidRPr="009E1EF5">
              <w:rPr>
                <w:sz w:val="24"/>
                <w:szCs w:val="24"/>
              </w:rPr>
              <w:t>".</w:t>
            </w:r>
          </w:p>
          <w:p w:rsidR="00C03EFC" w:rsidRPr="009E1EF5" w:rsidRDefault="00C03EFC" w:rsidP="00C03EFC">
            <w:pPr>
              <w:ind w:firstLine="266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F2983" w:rsidRPr="009E1EF5" w:rsidRDefault="001F2983" w:rsidP="009D29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F2983" w:rsidRPr="009E1EF5" w:rsidRDefault="001F2983" w:rsidP="009D29CA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9E1EF5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977D19" w:rsidRPr="009E1EF5" w:rsidRDefault="003E767E" w:rsidP="009E1E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7713DF">
              <w:rPr>
                <w:sz w:val="24"/>
                <w:szCs w:val="24"/>
              </w:rPr>
              <w:t xml:space="preserve"> </w:t>
            </w:r>
            <w:r w:rsidR="002D00CB">
              <w:rPr>
                <w:sz w:val="24"/>
                <w:szCs w:val="24"/>
              </w:rPr>
              <w:t>"О внесении изменений в З</w:t>
            </w:r>
            <w:r w:rsidR="002D00CB">
              <w:rPr>
                <w:sz w:val="24"/>
                <w:szCs w:val="24"/>
              </w:rPr>
              <w:t>а</w:t>
            </w:r>
            <w:r w:rsidR="002D00CB">
              <w:rPr>
                <w:sz w:val="24"/>
                <w:szCs w:val="24"/>
              </w:rPr>
              <w:t>кон Приморского края "О пр</w:t>
            </w:r>
            <w:r w:rsidR="002D00CB">
              <w:rPr>
                <w:sz w:val="24"/>
                <w:szCs w:val="24"/>
              </w:rPr>
              <w:t>о</w:t>
            </w:r>
            <w:r w:rsidR="002D00CB">
              <w:rPr>
                <w:sz w:val="24"/>
                <w:szCs w:val="24"/>
              </w:rPr>
              <w:t>довольственной безопасности Приморского края</w:t>
            </w:r>
            <w:r w:rsidR="00CC40E4">
              <w:rPr>
                <w:sz w:val="24"/>
                <w:szCs w:val="24"/>
              </w:rPr>
              <w:t>"</w:t>
            </w:r>
            <w:r w:rsidR="001B16C9">
              <w:rPr>
                <w:sz w:val="24"/>
                <w:szCs w:val="24"/>
              </w:rPr>
              <w:t>.</w:t>
            </w:r>
          </w:p>
          <w:p w:rsidR="001F2983" w:rsidRPr="009E1EF5" w:rsidRDefault="001F2983" w:rsidP="003C698F">
            <w:pPr>
              <w:jc w:val="both"/>
              <w:rPr>
                <w:sz w:val="24"/>
                <w:szCs w:val="24"/>
              </w:rPr>
            </w:pPr>
          </w:p>
        </w:tc>
      </w:tr>
      <w:tr w:rsidR="001B16C9" w:rsidRPr="009E1EF5" w:rsidTr="009F5A0E">
        <w:tc>
          <w:tcPr>
            <w:tcW w:w="638" w:type="dxa"/>
            <w:shd w:val="clear" w:color="auto" w:fill="auto"/>
          </w:tcPr>
          <w:p w:rsidR="001B16C9" w:rsidRPr="009E1EF5" w:rsidRDefault="001B16C9" w:rsidP="009D29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250" w:type="dxa"/>
            <w:shd w:val="clear" w:color="auto" w:fill="auto"/>
          </w:tcPr>
          <w:p w:rsidR="001B16C9" w:rsidRDefault="001B16C9" w:rsidP="001B16C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E767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Текст законопроекта</w:t>
            </w:r>
            <w:r w:rsidR="003E767E">
              <w:rPr>
                <w:sz w:val="24"/>
                <w:szCs w:val="24"/>
              </w:rPr>
              <w:t>:</w:t>
            </w:r>
          </w:p>
          <w:p w:rsidR="003E767E" w:rsidRPr="003E767E" w:rsidRDefault="003E767E" w:rsidP="003E76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F71B6">
              <w:rPr>
                <w:sz w:val="24"/>
                <w:szCs w:val="24"/>
              </w:rPr>
              <w:t>"</w:t>
            </w:r>
            <w:r w:rsidRPr="003E767E">
              <w:rPr>
                <w:sz w:val="24"/>
                <w:szCs w:val="24"/>
              </w:rPr>
              <w:t>СТАТЬЯ 1.</w:t>
            </w:r>
          </w:p>
          <w:p w:rsidR="003E767E" w:rsidRPr="003E767E" w:rsidRDefault="00E85987" w:rsidP="00E8598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="003E767E" w:rsidRPr="003E767E">
              <w:rPr>
                <w:sz w:val="24"/>
                <w:szCs w:val="24"/>
              </w:rPr>
              <w:t>Внести в статью 1 Закона Приморского края от 15 н</w:t>
            </w:r>
            <w:r w:rsidR="003E767E" w:rsidRPr="003E767E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ября 2001 года </w:t>
            </w:r>
            <w:r w:rsidR="003E767E" w:rsidRPr="003E767E">
              <w:rPr>
                <w:sz w:val="24"/>
                <w:szCs w:val="24"/>
              </w:rPr>
              <w:t>№ 163-КЗ "О продовольственной безопа</w:t>
            </w:r>
            <w:r w:rsidR="003E767E" w:rsidRPr="003E767E">
              <w:rPr>
                <w:sz w:val="24"/>
                <w:szCs w:val="24"/>
              </w:rPr>
              <w:t>с</w:t>
            </w:r>
            <w:r w:rsidR="003E767E" w:rsidRPr="003E767E">
              <w:rPr>
                <w:sz w:val="24"/>
                <w:szCs w:val="24"/>
              </w:rPr>
              <w:t>ности Приморского края" (Ведомости Законодательн</w:t>
            </w:r>
            <w:r w:rsidR="003E767E" w:rsidRPr="003E767E">
              <w:rPr>
                <w:sz w:val="24"/>
                <w:szCs w:val="24"/>
              </w:rPr>
              <w:t>о</w:t>
            </w:r>
            <w:r w:rsidR="003E767E" w:rsidRPr="003E767E">
              <w:rPr>
                <w:sz w:val="24"/>
                <w:szCs w:val="24"/>
              </w:rPr>
              <w:lastRenderedPageBreak/>
              <w:t>го Собрания Примор</w:t>
            </w:r>
            <w:r>
              <w:rPr>
                <w:sz w:val="24"/>
                <w:szCs w:val="24"/>
              </w:rPr>
              <w:t xml:space="preserve">ского края, 2001, № 98, </w:t>
            </w:r>
            <w:r w:rsidR="003E767E" w:rsidRPr="003E767E">
              <w:rPr>
                <w:sz w:val="24"/>
                <w:szCs w:val="24"/>
              </w:rPr>
              <w:t xml:space="preserve">стр. 31; 2008, № 77, стр. 21; 2009, </w:t>
            </w:r>
            <w:r>
              <w:rPr>
                <w:sz w:val="24"/>
                <w:szCs w:val="24"/>
              </w:rPr>
              <w:t xml:space="preserve">   </w:t>
            </w:r>
            <w:r w:rsidR="003E767E" w:rsidRPr="003E767E">
              <w:rPr>
                <w:sz w:val="24"/>
                <w:szCs w:val="24"/>
              </w:rPr>
              <w:t xml:space="preserve">№ 118, стр. </w:t>
            </w:r>
            <w:r>
              <w:rPr>
                <w:sz w:val="24"/>
                <w:szCs w:val="24"/>
              </w:rPr>
              <w:t xml:space="preserve">41; 2012, № 35, стр. 26; 2013, </w:t>
            </w:r>
            <w:r w:rsidR="003E767E" w:rsidRPr="003E767E">
              <w:rPr>
                <w:sz w:val="24"/>
                <w:szCs w:val="24"/>
              </w:rPr>
              <w:t xml:space="preserve">№ 55, стр. 58, № 57, стр. 6; 2019, № 84, </w:t>
            </w:r>
            <w:r>
              <w:rPr>
                <w:sz w:val="24"/>
                <w:szCs w:val="24"/>
              </w:rPr>
              <w:t xml:space="preserve"> </w:t>
            </w:r>
            <w:r w:rsidR="003E767E" w:rsidRPr="003E767E">
              <w:rPr>
                <w:sz w:val="24"/>
                <w:szCs w:val="24"/>
              </w:rPr>
              <w:t>стр. 19, № 87, стр. 56, № 110, стр. 260;</w:t>
            </w:r>
            <w:proofErr w:type="gramEnd"/>
            <w:r w:rsidR="003E767E" w:rsidRPr="003E767E">
              <w:rPr>
                <w:sz w:val="24"/>
                <w:szCs w:val="24"/>
              </w:rPr>
              <w:t xml:space="preserve"> </w:t>
            </w:r>
            <w:proofErr w:type="gramStart"/>
            <w:r w:rsidR="003E767E" w:rsidRPr="003E767E">
              <w:rPr>
                <w:sz w:val="24"/>
                <w:szCs w:val="24"/>
              </w:rPr>
              <w:t xml:space="preserve">2020, № 124, </w:t>
            </w:r>
            <w:r>
              <w:rPr>
                <w:sz w:val="24"/>
                <w:szCs w:val="24"/>
              </w:rPr>
              <w:t xml:space="preserve">      </w:t>
            </w:r>
            <w:r w:rsidR="003E767E" w:rsidRPr="003E767E">
              <w:rPr>
                <w:sz w:val="24"/>
                <w:szCs w:val="24"/>
              </w:rPr>
              <w:t>стр. 84, № 133, стр. 70; 2021, № 162, стр. 43) следующие изменения:</w:t>
            </w:r>
            <w:proofErr w:type="gramEnd"/>
          </w:p>
          <w:p w:rsidR="003E767E" w:rsidRPr="003E767E" w:rsidRDefault="00C23FB0" w:rsidP="00C23FB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E767E" w:rsidRPr="003E767E">
              <w:rPr>
                <w:sz w:val="24"/>
                <w:szCs w:val="24"/>
              </w:rPr>
              <w:t>абзац восьмой изложить в следующей редакции:</w:t>
            </w:r>
          </w:p>
          <w:p w:rsidR="003E767E" w:rsidRPr="003E767E" w:rsidRDefault="00C23FB0" w:rsidP="00C23FB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E767E" w:rsidRPr="003E767E">
              <w:rPr>
                <w:sz w:val="24"/>
                <w:szCs w:val="24"/>
              </w:rPr>
              <w:t>"жизненно важные пищ</w:t>
            </w:r>
            <w:r w:rsidR="003E767E" w:rsidRPr="003E767E">
              <w:rPr>
                <w:sz w:val="24"/>
                <w:szCs w:val="24"/>
              </w:rPr>
              <w:t>е</w:t>
            </w:r>
            <w:r w:rsidR="003E767E" w:rsidRPr="003E767E">
              <w:rPr>
                <w:sz w:val="24"/>
                <w:szCs w:val="24"/>
              </w:rPr>
              <w:t>вые продукты - продукты питания, являющиеся по структуре и объемам осн</w:t>
            </w:r>
            <w:r w:rsidR="003E767E" w:rsidRPr="003E767E">
              <w:rPr>
                <w:sz w:val="24"/>
                <w:szCs w:val="24"/>
              </w:rPr>
              <w:t>о</w:t>
            </w:r>
            <w:r w:rsidR="003E767E" w:rsidRPr="003E767E">
              <w:rPr>
                <w:sz w:val="24"/>
                <w:szCs w:val="24"/>
              </w:rPr>
              <w:t>вой пищевого рациона нас</w:t>
            </w:r>
            <w:r w:rsidR="003E767E" w:rsidRPr="003E767E">
              <w:rPr>
                <w:sz w:val="24"/>
                <w:szCs w:val="24"/>
              </w:rPr>
              <w:t>е</w:t>
            </w:r>
            <w:r w:rsidR="003E767E" w:rsidRPr="003E767E">
              <w:rPr>
                <w:sz w:val="24"/>
                <w:szCs w:val="24"/>
              </w:rPr>
              <w:t>ления в соответствии с рек</w:t>
            </w:r>
            <w:r w:rsidR="003E767E" w:rsidRPr="003E767E">
              <w:rPr>
                <w:sz w:val="24"/>
                <w:szCs w:val="24"/>
              </w:rPr>
              <w:t>о</w:t>
            </w:r>
            <w:r w:rsidR="003E767E" w:rsidRPr="003E767E">
              <w:rPr>
                <w:sz w:val="24"/>
                <w:szCs w:val="24"/>
              </w:rPr>
              <w:t>мендуемыми рациональными нормами потребления пищ</w:t>
            </w:r>
            <w:r w:rsidR="003E767E" w:rsidRPr="003E767E">
              <w:rPr>
                <w:sz w:val="24"/>
                <w:szCs w:val="24"/>
              </w:rPr>
              <w:t>е</w:t>
            </w:r>
            <w:r w:rsidR="003E767E" w:rsidRPr="003E767E">
              <w:rPr>
                <w:sz w:val="24"/>
                <w:szCs w:val="24"/>
              </w:rPr>
              <w:t>вой продукции</w:t>
            </w:r>
            <w:proofErr w:type="gramStart"/>
            <w:r w:rsidR="003E767E" w:rsidRPr="003E767E">
              <w:rPr>
                <w:sz w:val="24"/>
                <w:szCs w:val="24"/>
              </w:rPr>
              <w:t>;"</w:t>
            </w:r>
            <w:proofErr w:type="gramEnd"/>
            <w:r w:rsidR="003E767E" w:rsidRPr="003E767E">
              <w:rPr>
                <w:sz w:val="24"/>
                <w:szCs w:val="24"/>
              </w:rPr>
              <w:t>.</w:t>
            </w:r>
          </w:p>
          <w:p w:rsidR="003E767E" w:rsidRDefault="003E767E" w:rsidP="001B16C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E50E9F" w:rsidRPr="00E50E9F" w:rsidRDefault="00E50E9F" w:rsidP="00E50E9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E50E9F">
              <w:rPr>
                <w:sz w:val="24"/>
                <w:szCs w:val="24"/>
              </w:rPr>
              <w:t>СТАТЬЯ 2.</w:t>
            </w:r>
          </w:p>
          <w:p w:rsidR="00E50E9F" w:rsidRPr="00E50E9F" w:rsidRDefault="00E50E9F" w:rsidP="00E50E9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E50E9F">
              <w:rPr>
                <w:sz w:val="24"/>
                <w:szCs w:val="24"/>
              </w:rPr>
              <w:t>Настоящий Закон вступает в силу со дня его официал</w:t>
            </w:r>
            <w:r w:rsidRPr="00E50E9F">
              <w:rPr>
                <w:sz w:val="24"/>
                <w:szCs w:val="24"/>
              </w:rPr>
              <w:t>ь</w:t>
            </w:r>
            <w:r w:rsidRPr="00E50E9F">
              <w:rPr>
                <w:sz w:val="24"/>
                <w:szCs w:val="24"/>
              </w:rPr>
              <w:t>ного опубликования</w:t>
            </w:r>
            <w:proofErr w:type="gramStart"/>
            <w:r w:rsidRPr="00E50E9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E50E9F" w:rsidRPr="00E50E9F" w:rsidRDefault="00E50E9F" w:rsidP="00E50E9F">
            <w:pPr>
              <w:shd w:val="clear" w:color="auto" w:fill="FFFFFF"/>
              <w:ind w:firstLine="720"/>
              <w:jc w:val="both"/>
              <w:rPr>
                <w:sz w:val="24"/>
                <w:szCs w:val="24"/>
              </w:rPr>
            </w:pPr>
          </w:p>
          <w:p w:rsidR="00E50E9F" w:rsidRDefault="00E50E9F" w:rsidP="00E50E9F">
            <w:pPr>
              <w:shd w:val="clear" w:color="auto" w:fill="FFFFFF"/>
              <w:ind w:firstLine="720"/>
              <w:jc w:val="both"/>
              <w:rPr>
                <w:szCs w:val="28"/>
              </w:rPr>
            </w:pPr>
          </w:p>
          <w:p w:rsidR="00E50E9F" w:rsidRPr="009E1EF5" w:rsidRDefault="00E50E9F" w:rsidP="001B16C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B16C9" w:rsidRDefault="001B16C9" w:rsidP="007713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Губернатор Приморского края</w:t>
            </w:r>
          </w:p>
        </w:tc>
        <w:tc>
          <w:tcPr>
            <w:tcW w:w="3918" w:type="dxa"/>
            <w:shd w:val="clear" w:color="auto" w:fill="auto"/>
          </w:tcPr>
          <w:p w:rsidR="001B16C9" w:rsidRDefault="003E767E" w:rsidP="003E76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D00CB">
              <w:rPr>
                <w:sz w:val="24"/>
                <w:szCs w:val="24"/>
              </w:rPr>
              <w:t>Изложить в следующей</w:t>
            </w:r>
            <w:r w:rsidR="001B16C9">
              <w:rPr>
                <w:sz w:val="24"/>
                <w:szCs w:val="24"/>
              </w:rPr>
              <w:t xml:space="preserve"> редакции</w:t>
            </w:r>
            <w:r w:rsidR="002D00CB">
              <w:rPr>
                <w:sz w:val="24"/>
                <w:szCs w:val="24"/>
              </w:rPr>
              <w:t>:</w:t>
            </w:r>
          </w:p>
          <w:p w:rsidR="00447EA7" w:rsidRPr="00447EA7" w:rsidRDefault="00447EA7" w:rsidP="00447E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A071C">
              <w:rPr>
                <w:sz w:val="24"/>
                <w:szCs w:val="24"/>
              </w:rPr>
              <w:t>"</w:t>
            </w:r>
            <w:r w:rsidRPr="00447EA7">
              <w:rPr>
                <w:sz w:val="24"/>
                <w:szCs w:val="24"/>
              </w:rPr>
              <w:t>СТАТЬЯ 1.</w:t>
            </w:r>
          </w:p>
          <w:p w:rsidR="00447EA7" w:rsidRPr="00447EA7" w:rsidRDefault="00447EA7" w:rsidP="00447EA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447EA7">
              <w:rPr>
                <w:sz w:val="24"/>
                <w:szCs w:val="24"/>
              </w:rPr>
              <w:t xml:space="preserve">Внести в Закон Приморского края от 15 ноября 2001 года № 163-КЗ </w:t>
            </w:r>
            <w:r w:rsidRPr="00447EA7">
              <w:rPr>
                <w:sz w:val="24"/>
                <w:szCs w:val="24"/>
              </w:rPr>
              <w:br/>
              <w:t>"О продовольственной безопасн</w:t>
            </w:r>
            <w:r w:rsidRPr="00447EA7">
              <w:rPr>
                <w:sz w:val="24"/>
                <w:szCs w:val="24"/>
              </w:rPr>
              <w:t>о</w:t>
            </w:r>
            <w:r w:rsidRPr="00447EA7">
              <w:rPr>
                <w:sz w:val="24"/>
                <w:szCs w:val="24"/>
              </w:rPr>
              <w:t>сти Приморского края" (Ведомости Законодательного Собрания Пр</w:t>
            </w:r>
            <w:r w:rsidRPr="00447EA7">
              <w:rPr>
                <w:sz w:val="24"/>
                <w:szCs w:val="24"/>
              </w:rPr>
              <w:t>и</w:t>
            </w:r>
            <w:r w:rsidRPr="00447EA7">
              <w:rPr>
                <w:sz w:val="24"/>
                <w:szCs w:val="24"/>
              </w:rPr>
              <w:t xml:space="preserve">морского края, 2001, № 98, стр. 31; </w:t>
            </w:r>
            <w:r w:rsidRPr="00447EA7">
              <w:rPr>
                <w:sz w:val="24"/>
                <w:szCs w:val="24"/>
              </w:rPr>
              <w:lastRenderedPageBreak/>
              <w:t>2008, № 77, стр. 21; 2009, № 118, стр. 41; 2012, № 35, стр. 26; 2013, № 55, стр. 58,</w:t>
            </w:r>
            <w:r>
              <w:rPr>
                <w:sz w:val="24"/>
                <w:szCs w:val="24"/>
              </w:rPr>
              <w:t xml:space="preserve"> </w:t>
            </w:r>
            <w:r w:rsidRPr="00447EA7">
              <w:rPr>
                <w:sz w:val="24"/>
                <w:szCs w:val="24"/>
              </w:rPr>
              <w:t xml:space="preserve">№ 57, стр. 6; 2019, </w:t>
            </w:r>
            <w:r>
              <w:rPr>
                <w:sz w:val="24"/>
                <w:szCs w:val="24"/>
              </w:rPr>
              <w:t xml:space="preserve">   </w:t>
            </w:r>
            <w:r w:rsidRPr="00447EA7">
              <w:rPr>
                <w:sz w:val="24"/>
                <w:szCs w:val="24"/>
              </w:rPr>
              <w:t>№ 84, стр. 19, № 87, стр. 56, № 110, стр. 260;</w:t>
            </w:r>
            <w:proofErr w:type="gramEnd"/>
            <w:r w:rsidRPr="00447EA7">
              <w:rPr>
                <w:sz w:val="24"/>
                <w:szCs w:val="24"/>
              </w:rPr>
              <w:t xml:space="preserve"> </w:t>
            </w:r>
            <w:proofErr w:type="gramStart"/>
            <w:r w:rsidRPr="00447EA7">
              <w:rPr>
                <w:sz w:val="24"/>
                <w:szCs w:val="24"/>
              </w:rPr>
              <w:t xml:space="preserve">2020, № 124, стр. 84, </w:t>
            </w:r>
            <w:r>
              <w:rPr>
                <w:sz w:val="24"/>
                <w:szCs w:val="24"/>
              </w:rPr>
              <w:t xml:space="preserve">      </w:t>
            </w:r>
            <w:r w:rsidR="003C14A7">
              <w:rPr>
                <w:sz w:val="24"/>
                <w:szCs w:val="24"/>
              </w:rPr>
              <w:t>№ 133, стр. 70; 2021</w:t>
            </w:r>
            <w:r w:rsidRPr="00447EA7">
              <w:rPr>
                <w:sz w:val="24"/>
                <w:szCs w:val="24"/>
              </w:rPr>
              <w:t xml:space="preserve">, № 162, </w:t>
            </w:r>
            <w:r>
              <w:rPr>
                <w:sz w:val="24"/>
                <w:szCs w:val="24"/>
              </w:rPr>
              <w:t xml:space="preserve">      </w:t>
            </w:r>
            <w:r w:rsidRPr="00447EA7">
              <w:rPr>
                <w:sz w:val="24"/>
                <w:szCs w:val="24"/>
              </w:rPr>
              <w:t>стр. 43) изменения, изложив его в следующей редакции:</w:t>
            </w:r>
            <w:proofErr w:type="gramEnd"/>
          </w:p>
          <w:p w:rsidR="00447EA7" w:rsidRPr="00447EA7" w:rsidRDefault="00447EA7" w:rsidP="00447EA7">
            <w:pPr>
              <w:jc w:val="center"/>
              <w:rPr>
                <w:b/>
                <w:spacing w:val="84"/>
                <w:sz w:val="24"/>
                <w:szCs w:val="24"/>
              </w:rPr>
            </w:pPr>
            <w:r w:rsidRPr="00447EA7">
              <w:rPr>
                <w:b/>
                <w:sz w:val="24"/>
                <w:szCs w:val="24"/>
              </w:rPr>
              <w:t>"</w:t>
            </w:r>
            <w:r w:rsidRPr="00447EA7">
              <w:rPr>
                <w:b/>
                <w:spacing w:val="84"/>
                <w:sz w:val="24"/>
                <w:szCs w:val="24"/>
              </w:rPr>
              <w:t xml:space="preserve">ЗАКОН </w:t>
            </w:r>
            <w:r w:rsidR="008521FF">
              <w:rPr>
                <w:b/>
                <w:spacing w:val="84"/>
                <w:sz w:val="24"/>
                <w:szCs w:val="24"/>
              </w:rPr>
              <w:t>П</w:t>
            </w:r>
            <w:r w:rsidR="000C5572">
              <w:rPr>
                <w:b/>
                <w:spacing w:val="84"/>
                <w:sz w:val="24"/>
                <w:szCs w:val="24"/>
              </w:rPr>
              <w:t>Р</w:t>
            </w:r>
            <w:r w:rsidRPr="00447EA7">
              <w:rPr>
                <w:b/>
                <w:spacing w:val="84"/>
                <w:sz w:val="24"/>
                <w:szCs w:val="24"/>
              </w:rPr>
              <w:t>ИМОРСКОГО КРАЯ</w:t>
            </w:r>
          </w:p>
          <w:p w:rsidR="00447EA7" w:rsidRPr="00447EA7" w:rsidRDefault="00447EA7" w:rsidP="00447EA7">
            <w:pPr>
              <w:jc w:val="center"/>
              <w:rPr>
                <w:b/>
                <w:sz w:val="24"/>
                <w:szCs w:val="24"/>
              </w:rPr>
            </w:pPr>
          </w:p>
          <w:p w:rsidR="00447EA7" w:rsidRPr="00447EA7" w:rsidRDefault="00447EA7" w:rsidP="00447EA7">
            <w:pPr>
              <w:jc w:val="center"/>
              <w:rPr>
                <w:b/>
                <w:sz w:val="24"/>
                <w:szCs w:val="24"/>
              </w:rPr>
            </w:pPr>
            <w:r w:rsidRPr="00447EA7">
              <w:rPr>
                <w:b/>
                <w:sz w:val="24"/>
                <w:szCs w:val="24"/>
              </w:rPr>
              <w:t xml:space="preserve">ОБ ОБЕСПЕЧЕНИИ </w:t>
            </w:r>
            <w:proofErr w:type="gramStart"/>
            <w:r w:rsidRPr="00447EA7">
              <w:rPr>
                <w:b/>
                <w:sz w:val="24"/>
                <w:szCs w:val="24"/>
              </w:rPr>
              <w:t>ПРОДОВОЛЬСТВЕННОЙ</w:t>
            </w:r>
            <w:proofErr w:type="gramEnd"/>
            <w:r w:rsidRPr="00447EA7">
              <w:rPr>
                <w:b/>
                <w:sz w:val="24"/>
                <w:szCs w:val="24"/>
              </w:rPr>
              <w:t xml:space="preserve"> </w:t>
            </w:r>
          </w:p>
          <w:p w:rsidR="00447EA7" w:rsidRPr="00447EA7" w:rsidRDefault="00447EA7" w:rsidP="00447EA7">
            <w:pPr>
              <w:jc w:val="center"/>
              <w:rPr>
                <w:b/>
                <w:sz w:val="24"/>
                <w:szCs w:val="24"/>
              </w:rPr>
            </w:pPr>
            <w:r w:rsidRPr="00447EA7">
              <w:rPr>
                <w:b/>
                <w:sz w:val="24"/>
                <w:szCs w:val="24"/>
              </w:rPr>
              <w:t>БЕЗОПАСНОСТИ В ПРИМОРСКОМ КРАЕ</w:t>
            </w:r>
          </w:p>
          <w:p w:rsidR="00447EA7" w:rsidRPr="00447EA7" w:rsidRDefault="00447EA7" w:rsidP="00447EA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447EA7" w:rsidRPr="00447EA7" w:rsidRDefault="008521FF" w:rsidP="008521FF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СТАТЬЯ 1. ОСНОВНЫЕ ПОНЯТИЯ</w:t>
            </w:r>
          </w:p>
          <w:p w:rsidR="00447EA7" w:rsidRPr="00447EA7" w:rsidRDefault="008521FF" w:rsidP="008521FF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Для целей настоящего Закона, кроме понятий, определенных До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триной продовольственной бе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опасности Российской Федерации, утвержденной Указом Президента Российской Федерации от 21 янв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ря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2020 года № 20 (далее - Доктр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на продовольственной безопасн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сти Российской Федерации), 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пользуются следующие понятия:</w:t>
            </w:r>
          </w:p>
          <w:p w:rsidR="00447EA7" w:rsidRPr="00447EA7" w:rsidRDefault="008521FF" w:rsidP="008521FF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1)продовольственная безопа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ность в Приморском крае (далее - продовольственная безопасность)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стояние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социально-экономического развития Примо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ского края, при котором гарантир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ется физическая и экономическая доступность для населения Пр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морского края пищевой продукции, соответствующей обязательным требованиям, в объемах не меньше рациональных норм потребления пищевой продукции, необходимой для активного и здорового образа жизни;</w:t>
            </w:r>
          </w:p>
          <w:p w:rsidR="00447EA7" w:rsidRPr="00447EA7" w:rsidRDefault="008521FF" w:rsidP="008521FF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2)обеспечение продовольстве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ной безопасности - разработка и осуществление экономических, научно-технических, организац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онных и иных мер, направленных на удовлетворение потребностей населения Приморского края в п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щевой продукции, соответству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щей обязательным требованиям, в объемах не меньше рациональных норм потребления пищевой пр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дукции, необходимой для активн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го и здорового образа жизни;</w:t>
            </w:r>
          </w:p>
          <w:p w:rsidR="00447EA7" w:rsidRPr="00447EA7" w:rsidRDefault="008521FF" w:rsidP="008521FF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3)социальный сорт хлеба - хлеб, выпускаемый из пшеничной муки в соответствии с ГОСТ </w:t>
            </w:r>
            <w:proofErr w:type="gramStart"/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 58233-2018, ГОСТ 31805-2018 с использован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ем опарного способа, из ржаной и смеси ржаной и пшеничной муки в соответствии с ГОСТ 31807-2018 с использованием ржаных заквасок.</w:t>
            </w:r>
          </w:p>
          <w:p w:rsidR="00447EA7" w:rsidRDefault="00447EA7" w:rsidP="00447EA7">
            <w:pPr>
              <w:pStyle w:val="af2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4A7" w:rsidRDefault="003C14A7" w:rsidP="00447EA7">
            <w:pPr>
              <w:pStyle w:val="af2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4A7" w:rsidRDefault="003C14A7" w:rsidP="00447EA7">
            <w:pPr>
              <w:pStyle w:val="af2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4A7" w:rsidRDefault="003C14A7" w:rsidP="00447EA7">
            <w:pPr>
              <w:pStyle w:val="af2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4A7" w:rsidRPr="00447EA7" w:rsidRDefault="003C14A7" w:rsidP="00447EA7">
            <w:pPr>
              <w:pStyle w:val="af2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EA7" w:rsidRPr="00447EA7" w:rsidRDefault="008521FF" w:rsidP="008521FF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СТАТЬЯ 2. ПРАВОВАЯ ОСНОВА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РОДОВОЛЬСТВЕННОЙ БЕЗОПАСНОСТИ </w:t>
            </w:r>
          </w:p>
          <w:p w:rsidR="00447EA7" w:rsidRPr="00447EA7" w:rsidRDefault="008521FF" w:rsidP="008521FF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Правовой основой продовол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ственной безопасности является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Конституция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ции, федеральные законы, Доктр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на продовольственной безопасн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сти Российской Федерации, иные нормативные правовые акты Ро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сийской Федерации, настоящий З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кон и иные нормативные правовые акты Приморского края.</w:t>
            </w:r>
          </w:p>
          <w:p w:rsidR="00447EA7" w:rsidRPr="00447EA7" w:rsidRDefault="00447EA7" w:rsidP="00447EA7">
            <w:pPr>
              <w:pStyle w:val="af2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EA7" w:rsidRPr="00447EA7" w:rsidRDefault="008521FF" w:rsidP="008521FF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СТАТЬЯ 3. ОБЕСПЕЧЕНИЕ ПРОДОВОЛЬСТВЕННОЙ БЕЗОПАСНОСТИ </w:t>
            </w:r>
          </w:p>
          <w:p w:rsidR="00447EA7" w:rsidRPr="00447EA7" w:rsidRDefault="008521FF" w:rsidP="008521FF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Продовольственная безопасность обеспечивается органами госуда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ственной власти Приморского края посредством:</w:t>
            </w:r>
          </w:p>
          <w:p w:rsidR="00447EA7" w:rsidRPr="00447EA7" w:rsidRDefault="008521FF" w:rsidP="008521FF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1)организации производства, з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купок и поставок необходимого объема основной пищевой проду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ции;</w:t>
            </w:r>
          </w:p>
          <w:p w:rsidR="00447EA7" w:rsidRPr="00447EA7" w:rsidRDefault="00614EDF" w:rsidP="00614EDF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2)содействия </w:t>
            </w:r>
            <w:proofErr w:type="gramStart"/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контролю за</w:t>
            </w:r>
            <w:proofErr w:type="gramEnd"/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 кач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ством и безопасностью производ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мой, закупаемой и поставляемой в Приморский край пищевой пр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дукции в соответствии с требов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ниями технических регламентов и федеральных санитарных и ветер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нарных правил и норм;</w:t>
            </w:r>
          </w:p>
          <w:p w:rsidR="00447EA7" w:rsidRPr="00447EA7" w:rsidRDefault="00614EDF" w:rsidP="00614EDF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3)налаживания долговременных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продовольственных связей с суб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ектами Российской Федерации, з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рубежными странами по поставкам в Приморский край пищевой пр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дукции и ресурсов для ее прои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водства;</w:t>
            </w:r>
          </w:p>
          <w:p w:rsidR="00447EA7" w:rsidRPr="00447EA7" w:rsidRDefault="00614EDF" w:rsidP="00614EDF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4)регулирования продовол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ственного рынка в Приморском крае, в том числе на основе прод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вольственных интервенций;</w:t>
            </w:r>
          </w:p>
          <w:p w:rsidR="00447EA7" w:rsidRPr="00447EA7" w:rsidRDefault="00614EDF" w:rsidP="00614EDF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5)организации с учетом почве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но-климатических условий необх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димого уровня производства пр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довольственного сырья и пищевой продукции в хозяйствах всех форм собственности на территории Пр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морского края;</w:t>
            </w:r>
          </w:p>
          <w:p w:rsidR="00447EA7" w:rsidRPr="00447EA7" w:rsidRDefault="00614EDF" w:rsidP="00614EDF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6)развития фундаментальных и прикладных научных исследований в области сельского хозяйства.</w:t>
            </w:r>
          </w:p>
          <w:p w:rsidR="00447EA7" w:rsidRPr="00447EA7" w:rsidRDefault="00447EA7" w:rsidP="00447EA7">
            <w:pPr>
              <w:pStyle w:val="af2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EA7" w:rsidRPr="00447EA7" w:rsidRDefault="00614EDF" w:rsidP="00614EDF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СТАТЬЯ 4. ПОЛНОМОЧИЯ ЗАКОНОДАТЕЛЬНОГО СОБРАНИЯ ПРИМОРСКОГО КРАЯ В ОБЛАСТИ ОБЕСПЕЧЕНИЯ ПРОДОВОЛЬСТВЕННОЙ БЕЗОПАСНОСТИ В ПРИМОРСКОМ КРАЕ</w:t>
            </w:r>
          </w:p>
          <w:p w:rsidR="00447EA7" w:rsidRPr="00447EA7" w:rsidRDefault="00614EDF" w:rsidP="00614EDF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Законодательное Собрание Пр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морского края осуществляет сл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дующие полномочия:</w:t>
            </w:r>
          </w:p>
          <w:p w:rsidR="00447EA7" w:rsidRPr="00447EA7" w:rsidRDefault="00614EDF" w:rsidP="00614EDF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1)разрабатывает и принимает з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коны в области обеспечения прод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вольственной безопасности, ос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ществляет </w:t>
            </w:r>
            <w:proofErr w:type="gramStart"/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 их исполн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нием;</w:t>
            </w:r>
          </w:p>
          <w:p w:rsidR="00447EA7" w:rsidRPr="00447EA7" w:rsidRDefault="00614EDF" w:rsidP="00614EDF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2)осуществляет контроль за ра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ходованием средств краевого бю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жета в целях обеспечения </w:t>
            </w:r>
            <w:proofErr w:type="gramStart"/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прод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вольственной</w:t>
            </w:r>
            <w:proofErr w:type="gramEnd"/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безопасности;</w:t>
            </w:r>
          </w:p>
          <w:p w:rsidR="00447EA7" w:rsidRPr="00447EA7" w:rsidRDefault="00614EDF" w:rsidP="00614EDF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3)иные полномочия в области обеспечения продовольственной безопасности, установленные ф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деральными законами и законами Приморского края.</w:t>
            </w:r>
          </w:p>
          <w:p w:rsidR="00447EA7" w:rsidRPr="00447EA7" w:rsidRDefault="00447EA7" w:rsidP="00447EA7">
            <w:pPr>
              <w:pStyle w:val="af2"/>
              <w:ind w:left="2127" w:hanging="14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EA7" w:rsidRPr="00447EA7" w:rsidRDefault="00614EDF" w:rsidP="00614EDF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СТАТЬЯ 5. ПОЛНОМОЧИЯ ПРАВИТЕЛЬСТВА ПРИМОРСКОГО КРАЯ В ОБЛАСТИ ОБЕСПЕЧЕНИЯ ПРОДОВОЛЬСТВЕННОЙ БЕЗОПАСНОСТИ В ПРИМОРСКОМ КРАЕ</w:t>
            </w:r>
          </w:p>
          <w:p w:rsidR="00447EA7" w:rsidRPr="00447EA7" w:rsidRDefault="00614EDF" w:rsidP="00614EDF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Правительство Приморского края осуществляет следующие полн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мочия: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1)принимает нормативные прав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вые акты Приморского края в обл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сти обеспечения продовольстве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ной безопасности;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2)обеспечивает на территории Приморского края реализацию единой государственной социал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но-экономической политики в 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ласти обеспечения продовол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ственной безопасности;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3)утверждает государственные программы Приморского края, предусматривающие мероприятия в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обеспечения продовол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ственной безопасности;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4)предусматривает ежегодно в проекте краевого бюджета на оч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редной финансовый год и план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вый период объемы финансиров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ния агропромышленного и рыбох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зяйственного комплексов;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5)осуществляет взаимодействие с органами государственной власти и службами, обеспечивающими пр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довольственную безопасность и функционирующими на террит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рии Приморского края;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6)организует сбор и анализ да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ных о снабжении населения Пр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морского края пищевой продукц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ей, в объемах и ассортименте, к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торые соответствуют рекоменду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мым рациональным нормам п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требления, а также подготовку пр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гнозных оценок развития ситуации в области продовольственной бе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опасности;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7)создает условия для стабильн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сти конъюнктуры цен, а также для экономической и физической д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ступности пищевой продукции в объемах и ассортименте, которые соответствуют рекомендуемым 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циональным нормам потребления;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8)способствует развитию прои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водства новых видов пищевой пр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дукции с улучшенными диетич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скими и лечебно-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профилактическими свойствами;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9)осуществляет меры по оказ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нию продовольственной помощи малообеспеченным многодетным семьям, детям-сиротам, другим ж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телям Приморского края;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10)осуществляет закупочные и товарные интервенции для стаб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лизации рынка сельскохозяйстве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ной продукции, сырья и прод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вольствия;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11)осуществляет координацию торгово-закупочной деятельности, направленную на постепенное снижение продовольственной зав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симости Приморского края от ввоза той продукции, которая в дост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точном количестве может произв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диться в Приморском крае;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12)иные полномочия в области обеспечения продовольственной безопасности, установленные ф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деральными законами и законами Приморского края.</w:t>
            </w:r>
          </w:p>
          <w:p w:rsidR="009D29CA" w:rsidRPr="00447EA7" w:rsidRDefault="009D29CA" w:rsidP="00447EA7">
            <w:pPr>
              <w:pStyle w:val="af2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EA7" w:rsidRPr="00447EA7" w:rsidRDefault="009D29CA" w:rsidP="009D29CA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СТАТЬЯ 6. ПОЛНОМОЧИЯ ОРГАНОВ ИСПОЛНИТЕЛЬНОЙ ВЛАСТИ ПРИМОРСКОГО КРАЯ В ОБЛАСТИ ОБЕСПЕЧЕНИЯ ПРОДОВОЛЬСТВЕННОЙ БЕЗОПАСНОСТИ В ПРИМОРСКОМ КРАЕ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Органы исполнительной власти Приморского края осуществляют следующие полномочия: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1)участвуют в реализации единой государственной социально-экономической политики в области обеспечения продовольственной безопасности;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2)разрабатывают и реализуют государственные программы Пр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морского края, предусматрива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щие мероприятия в области обе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печения продовольственной бе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опасности;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3)осуществляют сбор и анализ данных о снабжении населения Приморского края пищевой пр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дукцией, в объемах и ассортименте, которые соответствуют рекоменд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емым рациональным нормам п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требления, а также осуществляют подготовку прогнозных оценок развития ситуации в области пр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довольственной безопасности;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4)осуществляют приоритетное внедрение быстро окупаемых те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нологических комплексов и систем, привлечение инвестиций, напра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ляемых на поддержку высокоэ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фективного производства пищевой продукции, в объемах и ассорт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менте, которые соответствуют 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комендуемым рациональным но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мам потребления, повышение кач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ства и безопасности пищевой пр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дукции;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5)составляют ежегодный баланс необходимого и фактического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уровней производства и потребл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ния пищевой продукции в Примо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ском крае на основе расчета среднедушевой потребности нас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ления в пищевой продукции, в об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емах и ассортименте, которые с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ответствуют рекомендуемым рац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ональным нормам потребления;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6)формируют необходимые зап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сы и резервы продовольствия на территории Приморского края;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7)обеспечивают ведение монит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ринга состояния продовольстве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ной безопасности на территории Приморского края;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8)предоставляют информацию, связанную с продовольственной безопасностью, в государственные информационные ресурсы;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9)осуществляют мероприятия по развитию торговой инфраструкт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ры в сфере реализации пищевой продукции (магазинов шаговой д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ступности, прежде всего несетевых, розничных рынков, ярмарок, н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стационарных и мобильных торг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вых объектов);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10)осуществляют меры по обе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печению физической доступности продовольствия в населенных пунктах, удаленных от торговых объектов;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11)иные полномочия, в области обеспечения продовольственной безопасности, установленные ф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деральными законами и законами Приморского края.</w:t>
            </w:r>
          </w:p>
          <w:p w:rsidR="00447EA7" w:rsidRPr="00447EA7" w:rsidRDefault="00447EA7" w:rsidP="00447EA7">
            <w:pPr>
              <w:pStyle w:val="af2"/>
              <w:ind w:left="2127" w:hanging="14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EA7" w:rsidRPr="00447EA7" w:rsidRDefault="009D29CA" w:rsidP="008D1586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СТАТЬЯ 7. РЕАЛИЗАЦИЯ ПРОИЗВОДСТВЕННОГО ПОТЕНЦИАЛА АГРОПРОМЫШЛЕННОГО КОМПЛЕКСА ПРИМОРСКОГО КРАЯ 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целях</w:t>
            </w:r>
            <w:proofErr w:type="gramEnd"/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произво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ственного потенциала агропр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мышленного комплекса в Примо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ском крае в соответствии с гос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дарственными программами Пр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морского края осуществляется: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1)государственная поддержка с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меноводства и племенного живо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новодства, </w:t>
            </w:r>
            <w:proofErr w:type="gramStart"/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обеспечивающих</w:t>
            </w:r>
            <w:proofErr w:type="gramEnd"/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 пр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довольственную безопасность;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2)государственная поддержка внедрения прогрессивных инте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сивных технологий в основные 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расли земледелия и животново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ства, пищевой промышленности, в систему заготовок, хранения и ре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лизации сырья и готовой проду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ции;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3)государственная поддержка в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сокоэффективного производства основных продуктов агропромы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ленного комплекса;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4)государственная поддержка производства социальных сортов хлеба;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5)государственное стимулиров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 повышения качества сельск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хозяйственной и пищевой проду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ции;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6)государственная поддержка м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локоперерабатывающих предпри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тий Приморского края, связанная с закупкой сырого молока у кр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стьянских (фермерских) хозяйств и личных подсобных хозяйств, ра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положенных на территории Пр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морского края;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7)имущественная поддержка ра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положенных на территории Пр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морского края учреждений уголо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но-исполнительной системы, ос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ществляющих производство и ре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лизацию сельскохозяйственной продукции.</w:t>
            </w:r>
          </w:p>
          <w:p w:rsidR="000B14FE" w:rsidRPr="00447EA7" w:rsidRDefault="000B14FE" w:rsidP="00447EA7">
            <w:pPr>
              <w:pStyle w:val="af2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EA7" w:rsidRPr="00447EA7" w:rsidRDefault="009D29CA" w:rsidP="009D29CA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</w:t>
            </w:r>
            <w:r w:rsidR="00447EA7" w:rsidRPr="00447EA7">
              <w:rPr>
                <w:bCs/>
                <w:sz w:val="24"/>
                <w:szCs w:val="24"/>
              </w:rPr>
              <w:t>СТАТЬЯ 8. БАЛАНС НЕОБХОДИМОГО И ФАКТИЧЕСКОГО УРОВНЕЙ ПРОИЗВОДСТВА И ПОТРЕБЛЕНИЯ ПИЩЕВОЙ ПРОДУКЦИИ В ПРИМОРСКОМ КРАЕ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Баланс необходимого и фактич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ского уровней производства и п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требления пищевой продукции в Приморском крае является основой системы экономических расчетов по оценке уровня продовольстве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ной безопасности, уровня жизни населения, фактического потребл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ния пищевой продукции, а также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базой для планирования произво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ства пищевой продукции, в объ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мах и ассортименте, которые соо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ветствуют рекомендуемым раци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нальным нормам потребления.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Баланс необходимого и фактич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ского уровней производства и п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требления пищевой продукции в Приморском крае составляется ежегодно органом исполнительной власти Приморского края, ос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ществляющим в пределах своих полномочий государственное управление в агропромышленном комплексе и продовольственном обеспечении Приморского края, управление в области племенного животноводства, государственный надзор в области племенного ж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вотноводства, на основе расчета среднедушевой потребности нас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ления в пищевой продукции, в об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емах и ассортименте, которые</w:t>
            </w:r>
            <w:proofErr w:type="gramEnd"/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ответствуют рекомендуемым рац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ональным нормам потребления.</w:t>
            </w:r>
          </w:p>
          <w:p w:rsidR="00447EA7" w:rsidRPr="00447EA7" w:rsidRDefault="00447EA7" w:rsidP="00447EA7">
            <w:pPr>
              <w:pStyle w:val="af2"/>
              <w:ind w:left="2127" w:hanging="14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EA7" w:rsidRPr="00447EA7" w:rsidRDefault="009D29CA" w:rsidP="009D29CA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СТАТЬЯ 9. ФИНАНСИРОВАНИЕ МЕРОПРИЯТИЙ В ОБЛАСТИ ОБЕСПЕЧЕНИЯ ПРОДОВОЛЬСТВЕННОЙ БЕЗОПАСНОСТИ</w:t>
            </w:r>
          </w:p>
          <w:p w:rsidR="00447EA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Финансирование мероприятий в области обеспечения продовол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ственной безопасности осущест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ляется за счет сре</w:t>
            </w:r>
            <w:proofErr w:type="gramStart"/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дств кр</w:t>
            </w:r>
            <w:proofErr w:type="gramEnd"/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аевого бюджета в соответствии с де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ствующим законодательством.</w:t>
            </w:r>
          </w:p>
          <w:p w:rsidR="00447EA7" w:rsidRPr="00447EA7" w:rsidRDefault="00447EA7" w:rsidP="00447EA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СТАТЬЯ 10. ВСТУПЛЕНИЕ В СИЛУ НАСТОЯЩЕГО ЗАКОНА</w:t>
            </w:r>
          </w:p>
          <w:p w:rsidR="00447EA7" w:rsidRPr="00447EA7" w:rsidRDefault="009D29CA" w:rsidP="009D29CA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Настоящий Закон вступает в силу со дня его официального опубл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кования</w:t>
            </w:r>
            <w:proofErr w:type="gramStart"/>
            <w:r w:rsidR="00447EA7" w:rsidRPr="00447EA7">
              <w:rPr>
                <w:rFonts w:ascii="Times New Roman" w:hAnsi="Times New Roman" w:cs="Times New Roman"/>
                <w:sz w:val="24"/>
                <w:szCs w:val="24"/>
              </w:rPr>
              <w:t>."</w:t>
            </w:r>
            <w:r w:rsidR="00447EA7" w:rsidRPr="00447EA7">
              <w:rPr>
                <w:sz w:val="24"/>
                <w:szCs w:val="24"/>
              </w:rPr>
              <w:t>.</w:t>
            </w:r>
            <w:proofErr w:type="gramEnd"/>
          </w:p>
          <w:p w:rsidR="00447EA7" w:rsidRPr="00447EA7" w:rsidRDefault="00447EA7" w:rsidP="00447EA7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</w:p>
          <w:p w:rsidR="00447EA7" w:rsidRPr="00447EA7" w:rsidRDefault="009D29CA" w:rsidP="009D29C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47EA7" w:rsidRPr="00447EA7">
              <w:rPr>
                <w:sz w:val="24"/>
                <w:szCs w:val="24"/>
              </w:rPr>
              <w:t>СТАТЬЯ 2.</w:t>
            </w:r>
          </w:p>
          <w:p w:rsidR="00447EA7" w:rsidRPr="00447EA7" w:rsidRDefault="000B14FE" w:rsidP="000B14F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47EA7" w:rsidRPr="00447EA7">
              <w:rPr>
                <w:sz w:val="24"/>
                <w:szCs w:val="24"/>
              </w:rPr>
              <w:t>Настоящий Закон вступает в силу со дня его официального опубл</w:t>
            </w:r>
            <w:r w:rsidR="00447EA7" w:rsidRPr="00447EA7">
              <w:rPr>
                <w:sz w:val="24"/>
                <w:szCs w:val="24"/>
              </w:rPr>
              <w:t>и</w:t>
            </w:r>
            <w:r w:rsidR="00447EA7" w:rsidRPr="00447EA7">
              <w:rPr>
                <w:sz w:val="24"/>
                <w:szCs w:val="24"/>
              </w:rPr>
              <w:t>кования.</w:t>
            </w:r>
            <w:r w:rsidR="00E915FF">
              <w:rPr>
                <w:sz w:val="24"/>
                <w:szCs w:val="24"/>
              </w:rPr>
              <w:t>".</w:t>
            </w:r>
          </w:p>
          <w:p w:rsidR="00447EA7" w:rsidRPr="00447EA7" w:rsidRDefault="00447EA7" w:rsidP="00447EA7">
            <w:pPr>
              <w:shd w:val="clear" w:color="auto" w:fill="FFFFFF"/>
              <w:ind w:firstLine="720"/>
              <w:jc w:val="both"/>
              <w:rPr>
                <w:sz w:val="24"/>
                <w:szCs w:val="24"/>
              </w:rPr>
            </w:pPr>
          </w:p>
          <w:p w:rsidR="00447EA7" w:rsidRPr="00447EA7" w:rsidRDefault="00447EA7" w:rsidP="00447EA7">
            <w:pPr>
              <w:shd w:val="clear" w:color="auto" w:fill="FFFFFF"/>
              <w:ind w:firstLine="720"/>
              <w:jc w:val="both"/>
              <w:rPr>
                <w:sz w:val="24"/>
                <w:szCs w:val="24"/>
              </w:rPr>
            </w:pPr>
          </w:p>
          <w:p w:rsidR="00447EA7" w:rsidRPr="00447EA7" w:rsidRDefault="00447EA7" w:rsidP="00447EA7">
            <w:pPr>
              <w:shd w:val="clear" w:color="auto" w:fill="FFFFFF"/>
              <w:ind w:firstLine="720"/>
              <w:jc w:val="both"/>
              <w:rPr>
                <w:sz w:val="24"/>
                <w:szCs w:val="24"/>
              </w:rPr>
            </w:pPr>
          </w:p>
          <w:p w:rsidR="00447EA7" w:rsidRPr="009E1EF5" w:rsidRDefault="00447EA7" w:rsidP="000B14F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B16C9" w:rsidRPr="009E1EF5" w:rsidRDefault="001B16C9" w:rsidP="009D29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B16C9" w:rsidRPr="009E1EF5" w:rsidRDefault="001B16C9" w:rsidP="009D29CA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9E1EF5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1E0217" w:rsidRPr="00447EA7" w:rsidRDefault="003E767E" w:rsidP="001E02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1E0217" w:rsidRPr="00447EA7">
              <w:rPr>
                <w:sz w:val="24"/>
                <w:szCs w:val="24"/>
              </w:rPr>
              <w:t>СТАТЬЯ 1.</w:t>
            </w:r>
          </w:p>
          <w:p w:rsidR="001E0217" w:rsidRPr="00447EA7" w:rsidRDefault="001E0217" w:rsidP="001E021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Pr="00447EA7">
              <w:rPr>
                <w:sz w:val="24"/>
                <w:szCs w:val="24"/>
              </w:rPr>
              <w:t xml:space="preserve">Внести в Закон Приморского края от 15 ноября 2001 года </w:t>
            </w:r>
            <w:r>
              <w:rPr>
                <w:sz w:val="24"/>
                <w:szCs w:val="24"/>
              </w:rPr>
              <w:t xml:space="preserve">    </w:t>
            </w:r>
            <w:r w:rsidRPr="00447EA7">
              <w:rPr>
                <w:sz w:val="24"/>
                <w:szCs w:val="24"/>
              </w:rPr>
              <w:t>№ 163-КЗ</w:t>
            </w:r>
            <w:r>
              <w:rPr>
                <w:sz w:val="24"/>
                <w:szCs w:val="24"/>
              </w:rPr>
              <w:t xml:space="preserve"> </w:t>
            </w:r>
            <w:r w:rsidRPr="00447EA7">
              <w:rPr>
                <w:sz w:val="24"/>
                <w:szCs w:val="24"/>
              </w:rPr>
              <w:t>"О продовольстве</w:t>
            </w:r>
            <w:r w:rsidRPr="00447EA7">
              <w:rPr>
                <w:sz w:val="24"/>
                <w:szCs w:val="24"/>
              </w:rPr>
              <w:t>н</w:t>
            </w:r>
            <w:r w:rsidRPr="00447EA7">
              <w:rPr>
                <w:sz w:val="24"/>
                <w:szCs w:val="24"/>
              </w:rPr>
              <w:t>ной безопасности Приморского края" (Ведомости Законод</w:t>
            </w:r>
            <w:r w:rsidRPr="00447EA7">
              <w:rPr>
                <w:sz w:val="24"/>
                <w:szCs w:val="24"/>
              </w:rPr>
              <w:t>а</w:t>
            </w:r>
            <w:r w:rsidRPr="00447EA7">
              <w:rPr>
                <w:sz w:val="24"/>
                <w:szCs w:val="24"/>
              </w:rPr>
              <w:t>тельного Собрания Приморск</w:t>
            </w:r>
            <w:r w:rsidRPr="00447EA7">
              <w:rPr>
                <w:sz w:val="24"/>
                <w:szCs w:val="24"/>
              </w:rPr>
              <w:t>о</w:t>
            </w:r>
            <w:r w:rsidRPr="00447EA7">
              <w:rPr>
                <w:sz w:val="24"/>
                <w:szCs w:val="24"/>
              </w:rPr>
              <w:t xml:space="preserve">го края, 2001, № 98, стр. 31; </w:t>
            </w:r>
            <w:r w:rsidRPr="00447EA7">
              <w:rPr>
                <w:sz w:val="24"/>
                <w:szCs w:val="24"/>
              </w:rPr>
              <w:lastRenderedPageBreak/>
              <w:t xml:space="preserve">2008, № 77, стр. 21; 2009, </w:t>
            </w:r>
            <w:r>
              <w:rPr>
                <w:sz w:val="24"/>
                <w:szCs w:val="24"/>
              </w:rPr>
              <w:t xml:space="preserve">        </w:t>
            </w:r>
            <w:r w:rsidRPr="00447EA7">
              <w:rPr>
                <w:sz w:val="24"/>
                <w:szCs w:val="24"/>
              </w:rPr>
              <w:t xml:space="preserve">№ 118, стр. 41; 2012, № 35, </w:t>
            </w:r>
            <w:r>
              <w:rPr>
                <w:sz w:val="24"/>
                <w:szCs w:val="24"/>
              </w:rPr>
              <w:t xml:space="preserve">    </w:t>
            </w:r>
            <w:r w:rsidRPr="00447EA7">
              <w:rPr>
                <w:sz w:val="24"/>
                <w:szCs w:val="24"/>
              </w:rPr>
              <w:t>стр. 26; 2013, № 55, стр. 58,</w:t>
            </w:r>
            <w:r>
              <w:rPr>
                <w:sz w:val="24"/>
                <w:szCs w:val="24"/>
              </w:rPr>
              <w:t xml:space="preserve">      </w:t>
            </w:r>
            <w:r w:rsidRPr="00447EA7">
              <w:rPr>
                <w:sz w:val="24"/>
                <w:szCs w:val="24"/>
              </w:rPr>
              <w:t xml:space="preserve">№ 57, стр. 6; 2019, № 84, стр. 19, № 87, стр. 56, № 110, </w:t>
            </w:r>
            <w:r>
              <w:rPr>
                <w:sz w:val="24"/>
                <w:szCs w:val="24"/>
              </w:rPr>
              <w:t>стр. 260;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2020, № 124, стр. 84, </w:t>
            </w:r>
            <w:r w:rsidRPr="00447EA7">
              <w:rPr>
                <w:sz w:val="24"/>
                <w:szCs w:val="24"/>
              </w:rPr>
              <w:t xml:space="preserve">№ 133, </w:t>
            </w:r>
            <w:r>
              <w:rPr>
                <w:sz w:val="24"/>
                <w:szCs w:val="24"/>
              </w:rPr>
              <w:t xml:space="preserve">  </w:t>
            </w:r>
            <w:r w:rsidR="003C14A7">
              <w:rPr>
                <w:sz w:val="24"/>
                <w:szCs w:val="24"/>
              </w:rPr>
              <w:t>стр. 70; 2021</w:t>
            </w:r>
            <w:r w:rsidRPr="00447EA7">
              <w:rPr>
                <w:sz w:val="24"/>
                <w:szCs w:val="24"/>
              </w:rPr>
              <w:t>, № 162, стр. 43) изменения, изложив его в сл</w:t>
            </w:r>
            <w:r w:rsidRPr="00447EA7">
              <w:rPr>
                <w:sz w:val="24"/>
                <w:szCs w:val="24"/>
              </w:rPr>
              <w:t>е</w:t>
            </w:r>
            <w:r w:rsidRPr="00447EA7">
              <w:rPr>
                <w:sz w:val="24"/>
                <w:szCs w:val="24"/>
              </w:rPr>
              <w:t>дующей редакции:</w:t>
            </w:r>
            <w:proofErr w:type="gramEnd"/>
          </w:p>
          <w:p w:rsidR="001E0217" w:rsidRPr="00447EA7" w:rsidRDefault="001E0217" w:rsidP="001E0217">
            <w:pPr>
              <w:jc w:val="center"/>
              <w:rPr>
                <w:b/>
                <w:spacing w:val="84"/>
                <w:sz w:val="24"/>
                <w:szCs w:val="24"/>
              </w:rPr>
            </w:pPr>
            <w:r w:rsidRPr="00447EA7">
              <w:rPr>
                <w:b/>
                <w:sz w:val="24"/>
                <w:szCs w:val="24"/>
              </w:rPr>
              <w:t>"</w:t>
            </w:r>
            <w:r w:rsidRPr="00447EA7">
              <w:rPr>
                <w:b/>
                <w:spacing w:val="84"/>
                <w:sz w:val="24"/>
                <w:szCs w:val="24"/>
              </w:rPr>
              <w:t xml:space="preserve">ЗАКОН </w:t>
            </w:r>
            <w:r>
              <w:rPr>
                <w:b/>
                <w:spacing w:val="84"/>
                <w:sz w:val="24"/>
                <w:szCs w:val="24"/>
              </w:rPr>
              <w:t>П</w:t>
            </w:r>
            <w:r w:rsidR="000C5572">
              <w:rPr>
                <w:b/>
                <w:spacing w:val="84"/>
                <w:sz w:val="24"/>
                <w:szCs w:val="24"/>
              </w:rPr>
              <w:t>Р</w:t>
            </w:r>
            <w:r w:rsidRPr="00447EA7">
              <w:rPr>
                <w:b/>
                <w:spacing w:val="84"/>
                <w:sz w:val="24"/>
                <w:szCs w:val="24"/>
              </w:rPr>
              <w:t>ИМОРСКОГО КРАЯ</w:t>
            </w:r>
          </w:p>
          <w:p w:rsidR="001E0217" w:rsidRPr="00447EA7" w:rsidRDefault="001E0217" w:rsidP="001E0217">
            <w:pPr>
              <w:jc w:val="center"/>
              <w:rPr>
                <w:b/>
                <w:sz w:val="24"/>
                <w:szCs w:val="24"/>
              </w:rPr>
            </w:pPr>
          </w:p>
          <w:p w:rsidR="001E0217" w:rsidRPr="00447EA7" w:rsidRDefault="001E0217" w:rsidP="001E0217">
            <w:pPr>
              <w:jc w:val="center"/>
              <w:rPr>
                <w:b/>
                <w:sz w:val="24"/>
                <w:szCs w:val="24"/>
              </w:rPr>
            </w:pPr>
            <w:r w:rsidRPr="00447EA7">
              <w:rPr>
                <w:b/>
                <w:sz w:val="24"/>
                <w:szCs w:val="24"/>
              </w:rPr>
              <w:t xml:space="preserve">ОБ ОБЕСПЕЧЕНИИ </w:t>
            </w:r>
            <w:proofErr w:type="gramStart"/>
            <w:r w:rsidRPr="00447EA7">
              <w:rPr>
                <w:b/>
                <w:sz w:val="24"/>
                <w:szCs w:val="24"/>
              </w:rPr>
              <w:t>ПРОДОВОЛЬСТВЕННОЙ</w:t>
            </w:r>
            <w:proofErr w:type="gramEnd"/>
            <w:r w:rsidRPr="00447EA7">
              <w:rPr>
                <w:b/>
                <w:sz w:val="24"/>
                <w:szCs w:val="24"/>
              </w:rPr>
              <w:t xml:space="preserve"> </w:t>
            </w:r>
          </w:p>
          <w:p w:rsidR="001E0217" w:rsidRPr="00447EA7" w:rsidRDefault="001E0217" w:rsidP="001E0217">
            <w:pPr>
              <w:jc w:val="center"/>
              <w:rPr>
                <w:b/>
                <w:sz w:val="24"/>
                <w:szCs w:val="24"/>
              </w:rPr>
            </w:pPr>
            <w:r w:rsidRPr="00447EA7">
              <w:rPr>
                <w:b/>
                <w:sz w:val="24"/>
                <w:szCs w:val="24"/>
              </w:rPr>
              <w:t>БЕЗОПАСНОСТИ В ПРИМОРСКОМ КРАЕ</w:t>
            </w:r>
          </w:p>
          <w:p w:rsidR="001E0217" w:rsidRPr="00447EA7" w:rsidRDefault="001E0217" w:rsidP="001E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СТАТЬЯ 1. ОСНОВНЫЕ ПОНЯТИЯ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Для целей настоящего Закона, кроме понятий, определенных Доктриной продовольственной безопасности Российской Фед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рации, утвержденной Указом Президента Российской Фед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рации от 21 янва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ря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2020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№ 20 (далее - Доктрина прод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вольственной безопасности Российской Федерации), 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пользуются следующие пон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тия: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1)продовольственная безопа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ность в Приморском крае (далее - продовольственная безопа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ность)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стояние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социально-экономического развития Пр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морского края, при котором г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рантируется физическая и эк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номическая доступность для населения Приморского края пищевой продукции, соотве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ствующей обязательным треб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ваниям, в объемах не меньше рациональных норм потребл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ния пищевой продукции, нео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ходимой для активного и здор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вого образа жизни;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2)обеспечение продовол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ственной безопасности - разр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ботка и осуществление экон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мических, научно-технических, организационных и иных мер, направленных на удовлетвор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ние потребностей населения Приморского края в пищевой продукции, соответствующей обязательным требованиям, в объемах не меньше рационал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ных норм потребления пищевой продукции, необходимой для активного и здорового образа жизни;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3)социальный сорт хлеба - хлеб, выпускаемый из пшени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ной муки в соответствии с ГОСТ </w:t>
            </w:r>
            <w:proofErr w:type="gramStart"/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 58233-2018,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ГОСТ 31805-2018 с использов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нием опарного способа, из рж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ной и смеси ржаной и пшени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ной муки в соответствии с ГОСТ 31807-2018 с использов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нием ржаных заквасок.</w:t>
            </w:r>
          </w:p>
          <w:p w:rsidR="001E0217" w:rsidRPr="00447EA7" w:rsidRDefault="001E0217" w:rsidP="001E0217">
            <w:pPr>
              <w:pStyle w:val="af2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217" w:rsidRPr="00447EA7" w:rsidRDefault="001E0217" w:rsidP="001E021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СТАТЬЯ 2. ПРАВОВАЯ ОСНОВА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РОДОВОЛЬСТВЕННОЙ БЕЗОПАСНОСТИ 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Правовой основой продовол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ственной безопасности является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Конституция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рации, федеральные законы, Доктрина продовольственной безопасности Российской Фед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рации, иные нормативные пр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вовые акты Российской Фед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рации, настоящий Закон и иные нормативные правовые акты Приморского края.</w:t>
            </w:r>
          </w:p>
          <w:p w:rsidR="001E0217" w:rsidRPr="00447EA7" w:rsidRDefault="001E0217" w:rsidP="001E0217">
            <w:pPr>
              <w:pStyle w:val="af2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217" w:rsidRPr="00447EA7" w:rsidRDefault="001E0217" w:rsidP="001E021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СТАТЬЯ 3. ОБЕСПЕЧЕНИЕ ПРОДОВОЛЬСТВЕННОЙ БЕЗОПАСНОСТИ 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Продовольственная безопа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ность обеспечивается органами государственной власти Пр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морского края посредством: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1)организации производства, закупок и поставок необход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мого объема основной пищевой продукции;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2)содействия </w:t>
            </w:r>
            <w:proofErr w:type="gramStart"/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контролю за</w:t>
            </w:r>
            <w:proofErr w:type="gramEnd"/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чеством и безопасностью пр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изводимой, закупаемой и п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ставляемой в Приморский край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пищевой продукции в соотве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ствии с требованиями технич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ских регламентов и федерал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ных санитарных и ветерина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ных правил и норм;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3)налаживания долговреме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ных продовольственных связей с субъектами Российской Фед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рации, зарубежными странами по поставкам в Приморский край пищевой продукции и 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сурсов для ее производства;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4)регулирования продовол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ственного рынка в Приморском крае, в том числе на основе продовольственных интерве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ций;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5)организации с учетом по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венно-климатических условий необходимого уровня произво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ства продовольственного сырья и пищевой продукции в хозя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ствах всех форм собственности на территории Приморского края;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6)развития фундаментальных и прикладных научных иссл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дований в области сельского хозяйства.</w:t>
            </w:r>
          </w:p>
          <w:p w:rsidR="001E0217" w:rsidRDefault="001E0217" w:rsidP="001E0217">
            <w:pPr>
              <w:pStyle w:val="af2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217" w:rsidRDefault="001E0217" w:rsidP="001E0217">
            <w:pPr>
              <w:pStyle w:val="af2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4A7" w:rsidRDefault="003C14A7" w:rsidP="001E0217">
            <w:pPr>
              <w:pStyle w:val="af2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4A7" w:rsidRDefault="003C14A7" w:rsidP="001E0217">
            <w:pPr>
              <w:pStyle w:val="af2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4A7" w:rsidRDefault="003C14A7" w:rsidP="001E0217">
            <w:pPr>
              <w:pStyle w:val="af2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217" w:rsidRPr="00447EA7" w:rsidRDefault="001E0217" w:rsidP="001E0217">
            <w:pPr>
              <w:pStyle w:val="af2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217" w:rsidRPr="00447EA7" w:rsidRDefault="001E0217" w:rsidP="001E021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СТАТЬЯ 4. ПОЛНОМОЧИЯ ЗАКОНОДАТЕЛЬНОГО СОБРАНИЯ ПРИМОРСКОГО КРАЯ В ОБЛАСТИ ОБЕСПЕЧЕНИЯ ПРОДОВОЛЬСТВЕННОЙ БЕЗОПАСНОСТИ В ПРИМОРСКОМ КРАЕ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Законодательное Собрание Приморского края осуществл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ет следующие полномочия: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1)разрабатывает и принимает законы в области обеспечения продовольственной безопасн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сти, осуществляет </w:t>
            </w:r>
            <w:proofErr w:type="gramStart"/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 их исполнением;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2)осуществляет контроль за расходованием средств краев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го бюджета в целях обеспечения </w:t>
            </w:r>
            <w:proofErr w:type="gramStart"/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продовольственной</w:t>
            </w:r>
            <w:proofErr w:type="gramEnd"/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сти;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3)иные полномочия в области обеспечения продовольстве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ной безопасности, установле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ные федеральными законами и законами Приморского края.</w:t>
            </w:r>
          </w:p>
          <w:p w:rsidR="001E0217" w:rsidRDefault="001E0217" w:rsidP="001E0217">
            <w:pPr>
              <w:pStyle w:val="af2"/>
              <w:ind w:left="2127" w:hanging="14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217" w:rsidRPr="00447EA7" w:rsidRDefault="001E0217" w:rsidP="001E021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СТАТЬЯ 5. ПОЛНОМОЧИЯ ПРАВИТЕЛЬСТВА ПРИМОРСКОГО КРАЯ В ОБЛАСТИ ОБЕСПЕЧЕНИЯ ПРОДОВОЛЬСТВЕННОЙ БЕЗОПАСНОСТИ В ПРИМОРСКОМ КРАЕ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Правительство Приморского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края осуществляет следующие полномочия: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1)принимает нормативные правовые акты Приморского края в области обеспечения продовольственной безопасн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сти;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2)обеспечивает на территории Приморского края реализацию единой государственной соц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ально-экономической политики в области обеспечения прод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вольственной безопасности;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3)утверждает государстве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ные программы Приморского края, предусматривающие м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роприятия в области обеспеч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ния продовольственной бе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опасности;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4)предусматривает ежегодно в проекте краевого бюджета на очередной финансовый год и плановый период объемы ф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нансирования агропромышле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ного и рыбохозяйственного комплексов;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5)осуществляет взаимоде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ствие с органами государстве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ной власти и службами, обесп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чивающими продовольстве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ную безопасность и функци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нирующими на территории Приморского края;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6)организует сбор и анализ данных о снабжении населения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Приморского края пищевой продукцией, в объемах и ассо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тименте, которые соответств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ют рекомендуемым рационал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ным нормам потребления, а также подготовку прогнозных оценок развития ситуации в 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ласти продовольственной бе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опасности;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7)создает условия для ст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бильности конъюнктуры цен, а также для экономической и ф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зической доступности пищевой продукции в объемах и ассо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тименте, которые соответств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ют рекомендуемым рационал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ным нормам потребления;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8)способствует развитию пр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изводства новых видов пищевой продукции с улучшенными ди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тическими и лечебно-профилактическими свойств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ми;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9)осуществляет меры по ок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занию продовольственной п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мощи малообеспеченным мн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годетным семьям, детям-сиротам, другим жителям Пр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морского края;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10)осуществляет закупочные и товарные интервенции для стабилизации рынка сельскох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зяйственной продукции, сырья и продовольствия;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11)осуществляет координ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цию торгово-закупочной де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тельности, направленную на п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степенное снижение продовол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ственной зависимости Примо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ского края от ввоза той проду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ции, которая в достаточном к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личестве может производиться в Приморском крае;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12)иные полномочия в обл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сти обеспечения продовол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ственной безопасности, уст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новленные федеральными зак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нами и законами Приморского края.</w:t>
            </w:r>
          </w:p>
          <w:p w:rsidR="001E0217" w:rsidRPr="00447EA7" w:rsidRDefault="001E0217" w:rsidP="001E0217">
            <w:pPr>
              <w:pStyle w:val="af2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217" w:rsidRPr="00447EA7" w:rsidRDefault="001E0217" w:rsidP="001E021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СТАТЬЯ 6. ПОЛНОМОЧИЯ ОРГАНОВ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СПОЛНИТЕЛЬНОЙ ВЛАСТИ ПРИМОРСКОГО КРАЯ В ОБЛАСТИ ОБЕСПЕЧЕНИЯ ПРОДОВОЛЬСТВЕННОЙ БЕЗОПАСНОСТИ В ПРИМОРСКОМ КРАЕ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Органы исполнительной вл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сти Приморского края ос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ществляют следующие полн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мочия: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1)участвуют в реализации единой государственной соц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ально-экономической политики в области обеспечения прод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вольственной безопасности;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2)разрабатывают и реализуют государственные программы Приморского края, предусма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ривающие мероприятия в обл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сти обеспечения продовол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ственной безопасности;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3)осуществляют сбор и анализ данных о снабжении населения Приморского края пищевой продукцией, в объемах и ассо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тименте, которые соответств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ют рекомендуемым рационал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ным нормам потребления, а также осуществляют подгото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ку прогнозных оценок развития ситуации в области продовол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ственной безопасности;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4)осуществляют приоритетное внедрение быстро окупаемых технологических комплексов и систем, привлечение инвест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ций, направляемых на поддер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ку высокоэффективного прои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водства пищевой продукции, в объемах и ассортименте, кот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рые соответствуют рекоменд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емым рациональным нормам потребления, повышение кач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ства и безопасности пищевой продукции;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5)составляют ежегодный б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ланс необходимого и фактич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ского уровней производства и потребления пищевой проду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ции в Приморском крае на 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нове расчета среднедушевой потребности населения в пищ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вой продукции, в объемах и 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сортименте, которые соотве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ствуют рекомендуемым раци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нальным нормам потребления;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6)формируют необходимые запасы и резервы продовол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ствия на территории Примо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ского края;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7)обеспечивают ведение м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ниторинга состояния прод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вольственной безопасности на территории Приморского края;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8)предоставляют информ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цию, связанную с продовол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ственной безопасностью, в го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ударственные информационные ресурсы;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9)осуществляют мероприятия по развитию торговой инфр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структуры в сфере реализации пищевой продукции (магазинов шаговой доступности, прежде всего несетевых, розничных рынков, ярмарок, нестациона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ных и мобильных торговых объектов);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10)осуществляют меры по обеспечению физической д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ступности продовольствия в населенных пунктах, удаленных от торговых объектов;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11)иные полномочия, в обл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сти обеспечения продовол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ственной безопасности, уст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новленные федеральными зак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нами и законами Приморского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края.</w:t>
            </w:r>
          </w:p>
          <w:p w:rsidR="001E0217" w:rsidRPr="00447EA7" w:rsidRDefault="001E0217" w:rsidP="001E0217">
            <w:pPr>
              <w:pStyle w:val="af2"/>
              <w:ind w:left="2127" w:hanging="14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217" w:rsidRPr="00447EA7" w:rsidRDefault="001E0217" w:rsidP="001E021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СТАТЬЯ 7. РЕАЛИЗАЦИЯ ПРОИЗВОДСТВЕННОГО ПОТЕНЦИАЛА АГРОПРОМЫШЛЕННОГО КОМПЛЕКСА ПРИМОРСКОГО КРАЯ 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целях</w:t>
            </w:r>
            <w:proofErr w:type="gramEnd"/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произво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ственного потенциала агропр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мышленного комплекса в Пр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морском крае в соответствии с государственными программ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ми Приморского края ос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ществляется: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1)государственная поддержка семеноводства и племенного животноводства, </w:t>
            </w:r>
            <w:proofErr w:type="gramStart"/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обеспечива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щих</w:t>
            </w:r>
            <w:proofErr w:type="gramEnd"/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 продовольственную бе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опасность;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2)государственная поддержка внедрения прогрессивных 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тенсивных технологий в осно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ные отрасли земледелия и ж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вотноводства, пищевой пр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мышленности, в систему заг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товок, хранения и реализации сырья и готовой продукции;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3)государственная поддержка высокоэффективного произво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ства основных продуктов агр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промышленного комплекса;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4)государственная поддержка производства социальных со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тов хлеба;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5)государственное стимул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рование повышения качества сельскохозяйственной и пищ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вой продукции;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6)государственная поддержка молокоперерабатывающих предприятий Приморского края, связанная с закупкой сырого молока у крестьянских (фе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мерских) хозяйств и личных подсобных хозяйств, распол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женных на территории Примо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ского края;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7)имущественная поддержка расположенных на территории Приморского края учреждений уголовно-исполнительной с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стемы, осуществляющих прои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водство и реализацию сельск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хозяйственной продукции.</w:t>
            </w:r>
          </w:p>
          <w:p w:rsidR="001E0217" w:rsidRDefault="001E0217" w:rsidP="001E0217">
            <w:pPr>
              <w:pStyle w:val="af2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217" w:rsidRPr="00447EA7" w:rsidRDefault="001E0217" w:rsidP="001E0217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</w:t>
            </w:r>
            <w:r w:rsidRPr="00447EA7">
              <w:rPr>
                <w:bCs/>
                <w:sz w:val="24"/>
                <w:szCs w:val="24"/>
              </w:rPr>
              <w:t>СТАТЬЯ 8. БАЛАНС НЕОБХОДИМОГО И ФАКТИЧЕСКОГО УРОВНЕЙ ПРОИЗВОДСТВА И ПОТРЕБЛЕНИЯ ПИЩЕВОЙ ПРОДУКЦИИ В ПРИМОРСКОМ КРАЕ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Баланс необходимого и фа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тического уровней произво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ства и потребления пищевой продукции в Приморском крае является основой системы эк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номических расчетов по оценке уровня продовольственной бе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опасности, уровня жизни нас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ления, фактического потребл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ния пищевой продукции, а та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же базой для планирования производства пищевой проду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ции, в объемах и ассортименте, которые соответствуют рек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мендуемым рациональным но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мам потребления.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Баланс необходимого и фа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тического уровней произво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ства и потребления пищевой продукции в Приморском крае составляется ежегодно органом исполнительной власти Пр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морского края, осуществля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щим в пределах своих полном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чий государственное управл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ние в агропромышленном ко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плексе и продовольственном обеспечении Приморского края, управление в области племе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ного животноводства, госуда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ственный надзор в области пл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менного животноводства, на основе расчета среднедушевой потребности населения в пищ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вой продукции, в объемах и 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сортименте, которые</w:t>
            </w:r>
            <w:proofErr w:type="gramEnd"/>
            <w:r w:rsidRPr="00447EA7">
              <w:rPr>
                <w:rFonts w:ascii="Times New Roman" w:hAnsi="Times New Roman" w:cs="Times New Roman"/>
                <w:sz w:val="24"/>
                <w:szCs w:val="24"/>
              </w:rPr>
              <w:t xml:space="preserve"> соотве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ствуют рекомендуемым раци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нальным нормам потребления.</w:t>
            </w:r>
          </w:p>
          <w:p w:rsidR="008D1586" w:rsidRDefault="008D1586" w:rsidP="001E021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1586" w:rsidRDefault="008D1586" w:rsidP="001E021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1586" w:rsidRDefault="008D1586" w:rsidP="001E021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1586" w:rsidRDefault="008D1586" w:rsidP="001E021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217" w:rsidRPr="00447EA7" w:rsidRDefault="001E0217" w:rsidP="001E0217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СТАТЬЯ 9. ФИНАНСИРОВАНИЕ МЕРОПРИЯТИЙ В ОБЛАСТИ ОБЕСПЕЧЕНИЯ ПРОДОВОЛЬСТВЕННОЙ БЕЗОПАСНОСТИ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Финансирование мероприятий в области обеспечения прод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вольственной безопасности осуществляется за счет сре</w:t>
            </w:r>
            <w:proofErr w:type="gramStart"/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дств кр</w:t>
            </w:r>
            <w:proofErr w:type="gramEnd"/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аевого бюджета в соотве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ствии с действующим законод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тельством.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СТАТЬЯ 10. ВСТУПЛЕНИЕ В СИЛУ НАСТОЯЩЕГО ЗАКОНА</w:t>
            </w:r>
          </w:p>
          <w:p w:rsidR="001E0217" w:rsidRPr="00447EA7" w:rsidRDefault="001E0217" w:rsidP="001E0217">
            <w:pPr>
              <w:pStyle w:val="af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Настоящий Закон вступает в силу со дня его официального опубликования</w:t>
            </w:r>
            <w:proofErr w:type="gramStart"/>
            <w:r w:rsidRPr="00447EA7">
              <w:rPr>
                <w:rFonts w:ascii="Times New Roman" w:hAnsi="Times New Roman" w:cs="Times New Roman"/>
                <w:sz w:val="24"/>
                <w:szCs w:val="24"/>
              </w:rPr>
              <w:t>."</w:t>
            </w:r>
            <w:r w:rsidRPr="00447EA7">
              <w:rPr>
                <w:sz w:val="24"/>
                <w:szCs w:val="24"/>
              </w:rPr>
              <w:t>.</w:t>
            </w:r>
            <w:proofErr w:type="gramEnd"/>
          </w:p>
          <w:p w:rsidR="001E0217" w:rsidRPr="00447EA7" w:rsidRDefault="001E0217" w:rsidP="001E0217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</w:p>
          <w:p w:rsidR="001E0217" w:rsidRPr="00447EA7" w:rsidRDefault="001E0217" w:rsidP="001E021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47EA7">
              <w:rPr>
                <w:sz w:val="24"/>
                <w:szCs w:val="24"/>
              </w:rPr>
              <w:t>СТАТЬЯ 2.</w:t>
            </w:r>
          </w:p>
          <w:p w:rsidR="001E0217" w:rsidRPr="00447EA7" w:rsidRDefault="001E0217" w:rsidP="001E021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447EA7">
              <w:rPr>
                <w:sz w:val="24"/>
                <w:szCs w:val="24"/>
              </w:rPr>
              <w:t>Настоящий Закон вступает в силу со дня его официального опубликования.</w:t>
            </w:r>
          </w:p>
          <w:p w:rsidR="001E0217" w:rsidRPr="00447EA7" w:rsidRDefault="001E0217" w:rsidP="001E0217">
            <w:pPr>
              <w:shd w:val="clear" w:color="auto" w:fill="FFFFFF"/>
              <w:ind w:firstLine="720"/>
              <w:jc w:val="both"/>
              <w:rPr>
                <w:sz w:val="24"/>
                <w:szCs w:val="24"/>
              </w:rPr>
            </w:pPr>
          </w:p>
          <w:p w:rsidR="001E0217" w:rsidRPr="00447EA7" w:rsidRDefault="001E0217" w:rsidP="001E0217">
            <w:pPr>
              <w:shd w:val="clear" w:color="auto" w:fill="FFFFFF"/>
              <w:ind w:firstLine="720"/>
              <w:jc w:val="both"/>
              <w:rPr>
                <w:sz w:val="24"/>
                <w:szCs w:val="24"/>
              </w:rPr>
            </w:pPr>
          </w:p>
          <w:p w:rsidR="001B16C9" w:rsidRDefault="001B16C9" w:rsidP="000B14FE">
            <w:pPr>
              <w:jc w:val="both"/>
              <w:rPr>
                <w:sz w:val="24"/>
                <w:szCs w:val="24"/>
              </w:rPr>
            </w:pPr>
          </w:p>
        </w:tc>
      </w:tr>
    </w:tbl>
    <w:p w:rsidR="00F97986" w:rsidRPr="009E1EF5" w:rsidRDefault="00F97986" w:rsidP="00451EC7">
      <w:pPr>
        <w:rPr>
          <w:sz w:val="24"/>
          <w:szCs w:val="24"/>
        </w:rPr>
      </w:pPr>
    </w:p>
    <w:sectPr w:rsidR="00F97986" w:rsidRPr="009E1EF5" w:rsidSect="00426B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709" w:right="540" w:bottom="851" w:left="1134" w:header="567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91C" w:rsidRDefault="00D9691C">
      <w:r>
        <w:separator/>
      </w:r>
    </w:p>
  </w:endnote>
  <w:endnote w:type="continuationSeparator" w:id="0">
    <w:p w:rsidR="00D9691C" w:rsidRDefault="00D96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9CA" w:rsidRDefault="009D29C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9CA" w:rsidRDefault="009D29CA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9CA" w:rsidRDefault="009D29C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91C" w:rsidRDefault="00D9691C">
      <w:r>
        <w:separator/>
      </w:r>
    </w:p>
  </w:footnote>
  <w:footnote w:type="continuationSeparator" w:id="0">
    <w:p w:rsidR="00D9691C" w:rsidRDefault="00D969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9CA" w:rsidRDefault="009D29CA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9D29CA" w:rsidRDefault="009D29CA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62889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D29CA" w:rsidRPr="008C5492" w:rsidRDefault="009D29CA">
        <w:pPr>
          <w:pStyle w:val="a3"/>
          <w:jc w:val="center"/>
          <w:rPr>
            <w:sz w:val="24"/>
            <w:szCs w:val="24"/>
          </w:rPr>
        </w:pPr>
        <w:r w:rsidRPr="008C5492">
          <w:rPr>
            <w:sz w:val="24"/>
            <w:szCs w:val="24"/>
          </w:rPr>
          <w:fldChar w:fldCharType="begin"/>
        </w:r>
        <w:r w:rsidRPr="008C5492">
          <w:rPr>
            <w:sz w:val="24"/>
            <w:szCs w:val="24"/>
          </w:rPr>
          <w:instrText>PAGE   \* MERGEFORMAT</w:instrText>
        </w:r>
        <w:r w:rsidRPr="008C5492">
          <w:rPr>
            <w:sz w:val="24"/>
            <w:szCs w:val="24"/>
          </w:rPr>
          <w:fldChar w:fldCharType="separate"/>
        </w:r>
        <w:r w:rsidR="00261CE3">
          <w:rPr>
            <w:noProof/>
            <w:sz w:val="24"/>
            <w:szCs w:val="24"/>
          </w:rPr>
          <w:t>15</w:t>
        </w:r>
        <w:r w:rsidRPr="008C5492">
          <w:rPr>
            <w:sz w:val="24"/>
            <w:szCs w:val="24"/>
          </w:rPr>
          <w:fldChar w:fldCharType="end"/>
        </w:r>
      </w:p>
    </w:sdtContent>
  </w:sdt>
  <w:p w:rsidR="009D29CA" w:rsidRPr="00AE3B19" w:rsidRDefault="009D29CA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9CA" w:rsidRDefault="009D29CA">
    <w:pPr>
      <w:pStyle w:val="a3"/>
      <w:jc w:val="center"/>
    </w:pPr>
  </w:p>
  <w:p w:rsidR="009D29CA" w:rsidRDefault="009D29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A89"/>
    <w:rsid w:val="00003B33"/>
    <w:rsid w:val="000128FA"/>
    <w:rsid w:val="00013BEA"/>
    <w:rsid w:val="00016B30"/>
    <w:rsid w:val="00016F1F"/>
    <w:rsid w:val="000221B6"/>
    <w:rsid w:val="00026911"/>
    <w:rsid w:val="000277DE"/>
    <w:rsid w:val="00033E16"/>
    <w:rsid w:val="00033FA1"/>
    <w:rsid w:val="000355E1"/>
    <w:rsid w:val="00036C9D"/>
    <w:rsid w:val="00041B77"/>
    <w:rsid w:val="000423FD"/>
    <w:rsid w:val="00046CF7"/>
    <w:rsid w:val="0005032A"/>
    <w:rsid w:val="0005101E"/>
    <w:rsid w:val="000541B1"/>
    <w:rsid w:val="0005437D"/>
    <w:rsid w:val="000565C9"/>
    <w:rsid w:val="00057045"/>
    <w:rsid w:val="000600BE"/>
    <w:rsid w:val="000619A5"/>
    <w:rsid w:val="00063CD6"/>
    <w:rsid w:val="00066C92"/>
    <w:rsid w:val="000671D2"/>
    <w:rsid w:val="000701B4"/>
    <w:rsid w:val="00072CB7"/>
    <w:rsid w:val="00073801"/>
    <w:rsid w:val="00073DAA"/>
    <w:rsid w:val="00081628"/>
    <w:rsid w:val="000823DA"/>
    <w:rsid w:val="00083447"/>
    <w:rsid w:val="00083989"/>
    <w:rsid w:val="000849B4"/>
    <w:rsid w:val="0009065B"/>
    <w:rsid w:val="00090CD1"/>
    <w:rsid w:val="00091222"/>
    <w:rsid w:val="000912F0"/>
    <w:rsid w:val="00091AF1"/>
    <w:rsid w:val="0009256E"/>
    <w:rsid w:val="000929D6"/>
    <w:rsid w:val="00092BD5"/>
    <w:rsid w:val="00094B05"/>
    <w:rsid w:val="00095350"/>
    <w:rsid w:val="000A23AF"/>
    <w:rsid w:val="000A4283"/>
    <w:rsid w:val="000A5774"/>
    <w:rsid w:val="000A756B"/>
    <w:rsid w:val="000B08A3"/>
    <w:rsid w:val="000B0E54"/>
    <w:rsid w:val="000B14FE"/>
    <w:rsid w:val="000B2DB6"/>
    <w:rsid w:val="000C01D5"/>
    <w:rsid w:val="000C05A6"/>
    <w:rsid w:val="000C0A7F"/>
    <w:rsid w:val="000C4D29"/>
    <w:rsid w:val="000C5572"/>
    <w:rsid w:val="000C6FD6"/>
    <w:rsid w:val="000D5B2C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0F71EA"/>
    <w:rsid w:val="00101869"/>
    <w:rsid w:val="00103BA4"/>
    <w:rsid w:val="0010573E"/>
    <w:rsid w:val="00107ACA"/>
    <w:rsid w:val="00110CA1"/>
    <w:rsid w:val="0011204A"/>
    <w:rsid w:val="00112088"/>
    <w:rsid w:val="00113CBD"/>
    <w:rsid w:val="00115EF0"/>
    <w:rsid w:val="00116540"/>
    <w:rsid w:val="001179FD"/>
    <w:rsid w:val="00117B70"/>
    <w:rsid w:val="00122276"/>
    <w:rsid w:val="0012368A"/>
    <w:rsid w:val="00124958"/>
    <w:rsid w:val="00125884"/>
    <w:rsid w:val="00126A4F"/>
    <w:rsid w:val="00126BCC"/>
    <w:rsid w:val="00127CAE"/>
    <w:rsid w:val="00132349"/>
    <w:rsid w:val="001327C2"/>
    <w:rsid w:val="00135A46"/>
    <w:rsid w:val="00136E17"/>
    <w:rsid w:val="00137C4C"/>
    <w:rsid w:val="00137F9A"/>
    <w:rsid w:val="00140D03"/>
    <w:rsid w:val="001417D5"/>
    <w:rsid w:val="00142607"/>
    <w:rsid w:val="0014366D"/>
    <w:rsid w:val="00145B57"/>
    <w:rsid w:val="001471AE"/>
    <w:rsid w:val="00150D94"/>
    <w:rsid w:val="0015208E"/>
    <w:rsid w:val="00153E48"/>
    <w:rsid w:val="00154166"/>
    <w:rsid w:val="00154D76"/>
    <w:rsid w:val="001554F3"/>
    <w:rsid w:val="00164DB5"/>
    <w:rsid w:val="00165097"/>
    <w:rsid w:val="00165658"/>
    <w:rsid w:val="001731C2"/>
    <w:rsid w:val="001775C3"/>
    <w:rsid w:val="00177985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17"/>
    <w:rsid w:val="00194CF1"/>
    <w:rsid w:val="001971F1"/>
    <w:rsid w:val="001A177B"/>
    <w:rsid w:val="001A34B4"/>
    <w:rsid w:val="001A377B"/>
    <w:rsid w:val="001A4985"/>
    <w:rsid w:val="001A4AC6"/>
    <w:rsid w:val="001A6028"/>
    <w:rsid w:val="001A6416"/>
    <w:rsid w:val="001B16C9"/>
    <w:rsid w:val="001B39B7"/>
    <w:rsid w:val="001B3E97"/>
    <w:rsid w:val="001B4CA6"/>
    <w:rsid w:val="001B4F42"/>
    <w:rsid w:val="001B7173"/>
    <w:rsid w:val="001C01CB"/>
    <w:rsid w:val="001C01E6"/>
    <w:rsid w:val="001C0EDD"/>
    <w:rsid w:val="001C11C9"/>
    <w:rsid w:val="001C2B75"/>
    <w:rsid w:val="001C5764"/>
    <w:rsid w:val="001C5823"/>
    <w:rsid w:val="001D1C80"/>
    <w:rsid w:val="001D29DE"/>
    <w:rsid w:val="001D2A87"/>
    <w:rsid w:val="001D38D8"/>
    <w:rsid w:val="001D3E50"/>
    <w:rsid w:val="001D3EC0"/>
    <w:rsid w:val="001D53A4"/>
    <w:rsid w:val="001E0217"/>
    <w:rsid w:val="001E21DD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3EE9"/>
    <w:rsid w:val="00204408"/>
    <w:rsid w:val="00204897"/>
    <w:rsid w:val="00205733"/>
    <w:rsid w:val="00207739"/>
    <w:rsid w:val="00211074"/>
    <w:rsid w:val="002117D8"/>
    <w:rsid w:val="0021233A"/>
    <w:rsid w:val="002131E7"/>
    <w:rsid w:val="00213B67"/>
    <w:rsid w:val="00216D2F"/>
    <w:rsid w:val="002175A1"/>
    <w:rsid w:val="002177B4"/>
    <w:rsid w:val="002220BC"/>
    <w:rsid w:val="00222129"/>
    <w:rsid w:val="00222E19"/>
    <w:rsid w:val="002237DA"/>
    <w:rsid w:val="00223DB0"/>
    <w:rsid w:val="00224276"/>
    <w:rsid w:val="00224D17"/>
    <w:rsid w:val="0022589C"/>
    <w:rsid w:val="002321DF"/>
    <w:rsid w:val="002339F6"/>
    <w:rsid w:val="002348AC"/>
    <w:rsid w:val="00240BBF"/>
    <w:rsid w:val="002410EE"/>
    <w:rsid w:val="00244629"/>
    <w:rsid w:val="00244C64"/>
    <w:rsid w:val="002470C8"/>
    <w:rsid w:val="002474D3"/>
    <w:rsid w:val="00247AEB"/>
    <w:rsid w:val="0025336F"/>
    <w:rsid w:val="00255027"/>
    <w:rsid w:val="0025608A"/>
    <w:rsid w:val="00257439"/>
    <w:rsid w:val="0025756F"/>
    <w:rsid w:val="00260F83"/>
    <w:rsid w:val="00261CE3"/>
    <w:rsid w:val="00262BEC"/>
    <w:rsid w:val="00264257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B5E"/>
    <w:rsid w:val="00291CFA"/>
    <w:rsid w:val="00292421"/>
    <w:rsid w:val="00294243"/>
    <w:rsid w:val="00295C06"/>
    <w:rsid w:val="00296334"/>
    <w:rsid w:val="00296815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42B6"/>
    <w:rsid w:val="002B4509"/>
    <w:rsid w:val="002B4C9C"/>
    <w:rsid w:val="002B6DC3"/>
    <w:rsid w:val="002C14D2"/>
    <w:rsid w:val="002C506A"/>
    <w:rsid w:val="002C5830"/>
    <w:rsid w:val="002D00CB"/>
    <w:rsid w:val="002D39FB"/>
    <w:rsid w:val="002D460C"/>
    <w:rsid w:val="002D52A1"/>
    <w:rsid w:val="002D5AED"/>
    <w:rsid w:val="002D5B9C"/>
    <w:rsid w:val="002D6FB9"/>
    <w:rsid w:val="002E16CD"/>
    <w:rsid w:val="002E1B44"/>
    <w:rsid w:val="002E30E1"/>
    <w:rsid w:val="002E3CA6"/>
    <w:rsid w:val="002E421E"/>
    <w:rsid w:val="002E78DD"/>
    <w:rsid w:val="002E7D5B"/>
    <w:rsid w:val="002F07B6"/>
    <w:rsid w:val="002F09CD"/>
    <w:rsid w:val="002F159C"/>
    <w:rsid w:val="002F1C76"/>
    <w:rsid w:val="002F33E1"/>
    <w:rsid w:val="002F3F63"/>
    <w:rsid w:val="002F55C1"/>
    <w:rsid w:val="002F5FD6"/>
    <w:rsid w:val="002F75EA"/>
    <w:rsid w:val="002F7751"/>
    <w:rsid w:val="0030334E"/>
    <w:rsid w:val="00303BCF"/>
    <w:rsid w:val="00305BDA"/>
    <w:rsid w:val="00306161"/>
    <w:rsid w:val="003065AF"/>
    <w:rsid w:val="00306D77"/>
    <w:rsid w:val="0030773F"/>
    <w:rsid w:val="00310A37"/>
    <w:rsid w:val="00310B04"/>
    <w:rsid w:val="00310E68"/>
    <w:rsid w:val="00312129"/>
    <w:rsid w:val="0031254E"/>
    <w:rsid w:val="00312CAA"/>
    <w:rsid w:val="00313254"/>
    <w:rsid w:val="00314BF3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24601"/>
    <w:rsid w:val="003338E9"/>
    <w:rsid w:val="00334FB5"/>
    <w:rsid w:val="0033648B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56C19"/>
    <w:rsid w:val="00357A2E"/>
    <w:rsid w:val="0036141E"/>
    <w:rsid w:val="00361524"/>
    <w:rsid w:val="003616C6"/>
    <w:rsid w:val="003623E4"/>
    <w:rsid w:val="003630F8"/>
    <w:rsid w:val="00363576"/>
    <w:rsid w:val="00363A8F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3390"/>
    <w:rsid w:val="00393EA7"/>
    <w:rsid w:val="00394227"/>
    <w:rsid w:val="00396A12"/>
    <w:rsid w:val="003A095D"/>
    <w:rsid w:val="003A1433"/>
    <w:rsid w:val="003A2226"/>
    <w:rsid w:val="003A3B17"/>
    <w:rsid w:val="003A78E5"/>
    <w:rsid w:val="003B073D"/>
    <w:rsid w:val="003B2586"/>
    <w:rsid w:val="003B631D"/>
    <w:rsid w:val="003B7446"/>
    <w:rsid w:val="003C0216"/>
    <w:rsid w:val="003C0D5B"/>
    <w:rsid w:val="003C0EFA"/>
    <w:rsid w:val="003C14A7"/>
    <w:rsid w:val="003C4C53"/>
    <w:rsid w:val="003C610F"/>
    <w:rsid w:val="003C6679"/>
    <w:rsid w:val="003C68DA"/>
    <w:rsid w:val="003C698F"/>
    <w:rsid w:val="003C6DFB"/>
    <w:rsid w:val="003C7740"/>
    <w:rsid w:val="003D0DDF"/>
    <w:rsid w:val="003D13E8"/>
    <w:rsid w:val="003D32B3"/>
    <w:rsid w:val="003D3D25"/>
    <w:rsid w:val="003D4DA2"/>
    <w:rsid w:val="003D56D6"/>
    <w:rsid w:val="003D6B98"/>
    <w:rsid w:val="003E3705"/>
    <w:rsid w:val="003E38D7"/>
    <w:rsid w:val="003E4E44"/>
    <w:rsid w:val="003E5D98"/>
    <w:rsid w:val="003E5E5D"/>
    <w:rsid w:val="003E5FB0"/>
    <w:rsid w:val="003E671A"/>
    <w:rsid w:val="003E767E"/>
    <w:rsid w:val="003E76C7"/>
    <w:rsid w:val="003F0D9D"/>
    <w:rsid w:val="003F151E"/>
    <w:rsid w:val="003F1F96"/>
    <w:rsid w:val="003F2A05"/>
    <w:rsid w:val="003F2AA2"/>
    <w:rsid w:val="003F30A1"/>
    <w:rsid w:val="003F3281"/>
    <w:rsid w:val="003F4AB4"/>
    <w:rsid w:val="003F5F4A"/>
    <w:rsid w:val="003F6AAE"/>
    <w:rsid w:val="00400097"/>
    <w:rsid w:val="00400487"/>
    <w:rsid w:val="00402D9D"/>
    <w:rsid w:val="004045EB"/>
    <w:rsid w:val="00405B04"/>
    <w:rsid w:val="0041140D"/>
    <w:rsid w:val="00412FC1"/>
    <w:rsid w:val="00415F96"/>
    <w:rsid w:val="00416007"/>
    <w:rsid w:val="00416C12"/>
    <w:rsid w:val="004173A8"/>
    <w:rsid w:val="00425246"/>
    <w:rsid w:val="0042592A"/>
    <w:rsid w:val="00426BBE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6645"/>
    <w:rsid w:val="004471A8"/>
    <w:rsid w:val="00447EA7"/>
    <w:rsid w:val="00451BC7"/>
    <w:rsid w:val="00451EC7"/>
    <w:rsid w:val="00455219"/>
    <w:rsid w:val="00456E0E"/>
    <w:rsid w:val="00456E14"/>
    <w:rsid w:val="00457C38"/>
    <w:rsid w:val="00460401"/>
    <w:rsid w:val="004607D3"/>
    <w:rsid w:val="00464F28"/>
    <w:rsid w:val="00465B3C"/>
    <w:rsid w:val="00467F27"/>
    <w:rsid w:val="004719DA"/>
    <w:rsid w:val="0047511F"/>
    <w:rsid w:val="00476F5D"/>
    <w:rsid w:val="004820A4"/>
    <w:rsid w:val="00482A43"/>
    <w:rsid w:val="00483643"/>
    <w:rsid w:val="00483B2A"/>
    <w:rsid w:val="00484181"/>
    <w:rsid w:val="00485123"/>
    <w:rsid w:val="00490682"/>
    <w:rsid w:val="00491BD1"/>
    <w:rsid w:val="00492C5C"/>
    <w:rsid w:val="004930F7"/>
    <w:rsid w:val="00496B28"/>
    <w:rsid w:val="00497D38"/>
    <w:rsid w:val="00497E66"/>
    <w:rsid w:val="00497EB8"/>
    <w:rsid w:val="004A315B"/>
    <w:rsid w:val="004A36E3"/>
    <w:rsid w:val="004A3736"/>
    <w:rsid w:val="004A3857"/>
    <w:rsid w:val="004A6E0C"/>
    <w:rsid w:val="004A7E32"/>
    <w:rsid w:val="004B1B4B"/>
    <w:rsid w:val="004B5946"/>
    <w:rsid w:val="004B6AF8"/>
    <w:rsid w:val="004B6E63"/>
    <w:rsid w:val="004B7DC8"/>
    <w:rsid w:val="004C09B1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7F4B"/>
    <w:rsid w:val="004E3074"/>
    <w:rsid w:val="004E70B5"/>
    <w:rsid w:val="004E7CBA"/>
    <w:rsid w:val="004F05FD"/>
    <w:rsid w:val="004F2F36"/>
    <w:rsid w:val="004F498E"/>
    <w:rsid w:val="004F4FB5"/>
    <w:rsid w:val="004F66B9"/>
    <w:rsid w:val="004F71A6"/>
    <w:rsid w:val="004F71B6"/>
    <w:rsid w:val="005005FA"/>
    <w:rsid w:val="00500C3C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22B5"/>
    <w:rsid w:val="00535329"/>
    <w:rsid w:val="00535377"/>
    <w:rsid w:val="005356B4"/>
    <w:rsid w:val="005365B4"/>
    <w:rsid w:val="00540BF1"/>
    <w:rsid w:val="00541467"/>
    <w:rsid w:val="00544307"/>
    <w:rsid w:val="00544FA5"/>
    <w:rsid w:val="00544FFC"/>
    <w:rsid w:val="0054504D"/>
    <w:rsid w:val="00546B12"/>
    <w:rsid w:val="005473AE"/>
    <w:rsid w:val="00547D07"/>
    <w:rsid w:val="005502EC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4B8"/>
    <w:rsid w:val="00574A2A"/>
    <w:rsid w:val="00575924"/>
    <w:rsid w:val="0057780D"/>
    <w:rsid w:val="005822BC"/>
    <w:rsid w:val="00583326"/>
    <w:rsid w:val="00583C13"/>
    <w:rsid w:val="0058484C"/>
    <w:rsid w:val="00586030"/>
    <w:rsid w:val="005866F9"/>
    <w:rsid w:val="00587249"/>
    <w:rsid w:val="00587B05"/>
    <w:rsid w:val="00587FEE"/>
    <w:rsid w:val="0059286B"/>
    <w:rsid w:val="005937F4"/>
    <w:rsid w:val="005939F0"/>
    <w:rsid w:val="00594580"/>
    <w:rsid w:val="00594664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60A4"/>
    <w:rsid w:val="005A7070"/>
    <w:rsid w:val="005B045B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6D8B"/>
    <w:rsid w:val="005D11A3"/>
    <w:rsid w:val="005D290C"/>
    <w:rsid w:val="005D308C"/>
    <w:rsid w:val="005D39D1"/>
    <w:rsid w:val="005D5393"/>
    <w:rsid w:val="005D7786"/>
    <w:rsid w:val="005D7803"/>
    <w:rsid w:val="005E37C0"/>
    <w:rsid w:val="005E4142"/>
    <w:rsid w:val="005E4471"/>
    <w:rsid w:val="005E5372"/>
    <w:rsid w:val="005E5781"/>
    <w:rsid w:val="005E57A8"/>
    <w:rsid w:val="005E5E5E"/>
    <w:rsid w:val="005F08B2"/>
    <w:rsid w:val="005F20A6"/>
    <w:rsid w:val="005F21B7"/>
    <w:rsid w:val="005F2C53"/>
    <w:rsid w:val="005F3958"/>
    <w:rsid w:val="005F4CC2"/>
    <w:rsid w:val="005F71FF"/>
    <w:rsid w:val="00600C54"/>
    <w:rsid w:val="00600C7A"/>
    <w:rsid w:val="00601BD7"/>
    <w:rsid w:val="00602752"/>
    <w:rsid w:val="00602758"/>
    <w:rsid w:val="0060293A"/>
    <w:rsid w:val="0060424E"/>
    <w:rsid w:val="00604550"/>
    <w:rsid w:val="006104E0"/>
    <w:rsid w:val="00610DDD"/>
    <w:rsid w:val="006125B3"/>
    <w:rsid w:val="00612ACA"/>
    <w:rsid w:val="006137C2"/>
    <w:rsid w:val="0061415F"/>
    <w:rsid w:val="00614A26"/>
    <w:rsid w:val="00614EDF"/>
    <w:rsid w:val="00616D7E"/>
    <w:rsid w:val="00617237"/>
    <w:rsid w:val="00617925"/>
    <w:rsid w:val="00620777"/>
    <w:rsid w:val="00620C5C"/>
    <w:rsid w:val="0062134A"/>
    <w:rsid w:val="00623CE1"/>
    <w:rsid w:val="00625526"/>
    <w:rsid w:val="006264B5"/>
    <w:rsid w:val="006311AA"/>
    <w:rsid w:val="00632756"/>
    <w:rsid w:val="006329A8"/>
    <w:rsid w:val="006338CB"/>
    <w:rsid w:val="006355B1"/>
    <w:rsid w:val="00640D37"/>
    <w:rsid w:val="0064211C"/>
    <w:rsid w:val="00643A6F"/>
    <w:rsid w:val="006444BC"/>
    <w:rsid w:val="00644AD7"/>
    <w:rsid w:val="00644CAF"/>
    <w:rsid w:val="00646B08"/>
    <w:rsid w:val="00650700"/>
    <w:rsid w:val="00652596"/>
    <w:rsid w:val="00652DCA"/>
    <w:rsid w:val="00652F89"/>
    <w:rsid w:val="006546B6"/>
    <w:rsid w:val="0065485F"/>
    <w:rsid w:val="00655742"/>
    <w:rsid w:val="00655C0C"/>
    <w:rsid w:val="00657CDF"/>
    <w:rsid w:val="006606BF"/>
    <w:rsid w:val="00662DDB"/>
    <w:rsid w:val="00664C4B"/>
    <w:rsid w:val="006703F6"/>
    <w:rsid w:val="006707FA"/>
    <w:rsid w:val="00670D68"/>
    <w:rsid w:val="00671DAE"/>
    <w:rsid w:val="00672022"/>
    <w:rsid w:val="006752C4"/>
    <w:rsid w:val="00675A8A"/>
    <w:rsid w:val="00675BD8"/>
    <w:rsid w:val="006761D8"/>
    <w:rsid w:val="006773D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B1780"/>
    <w:rsid w:val="006B39CF"/>
    <w:rsid w:val="006B4710"/>
    <w:rsid w:val="006B51F6"/>
    <w:rsid w:val="006B5CDB"/>
    <w:rsid w:val="006B6286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185"/>
    <w:rsid w:val="00700267"/>
    <w:rsid w:val="00700E22"/>
    <w:rsid w:val="00701944"/>
    <w:rsid w:val="007021B0"/>
    <w:rsid w:val="00702F93"/>
    <w:rsid w:val="00703C80"/>
    <w:rsid w:val="00705315"/>
    <w:rsid w:val="00706A36"/>
    <w:rsid w:val="00707B73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193A"/>
    <w:rsid w:val="00742F9D"/>
    <w:rsid w:val="00743DCF"/>
    <w:rsid w:val="007446E9"/>
    <w:rsid w:val="00744836"/>
    <w:rsid w:val="00747120"/>
    <w:rsid w:val="007506CD"/>
    <w:rsid w:val="007537E5"/>
    <w:rsid w:val="007544BE"/>
    <w:rsid w:val="0075599E"/>
    <w:rsid w:val="00757736"/>
    <w:rsid w:val="0076112D"/>
    <w:rsid w:val="00761B60"/>
    <w:rsid w:val="00762206"/>
    <w:rsid w:val="00764479"/>
    <w:rsid w:val="007657A1"/>
    <w:rsid w:val="00767122"/>
    <w:rsid w:val="007708F6"/>
    <w:rsid w:val="00770ED4"/>
    <w:rsid w:val="007713DF"/>
    <w:rsid w:val="007724DB"/>
    <w:rsid w:val="00774BB5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DA8"/>
    <w:rsid w:val="007C6328"/>
    <w:rsid w:val="007C6487"/>
    <w:rsid w:val="007D1C84"/>
    <w:rsid w:val="007D1F1A"/>
    <w:rsid w:val="007D3917"/>
    <w:rsid w:val="007D39B7"/>
    <w:rsid w:val="007D3D95"/>
    <w:rsid w:val="007D3DEA"/>
    <w:rsid w:val="007D5DD8"/>
    <w:rsid w:val="007D6DE2"/>
    <w:rsid w:val="007D7662"/>
    <w:rsid w:val="007D7DC9"/>
    <w:rsid w:val="007D7E5D"/>
    <w:rsid w:val="007E2390"/>
    <w:rsid w:val="007E71D3"/>
    <w:rsid w:val="007F453E"/>
    <w:rsid w:val="007F75DC"/>
    <w:rsid w:val="007F7C80"/>
    <w:rsid w:val="0080036E"/>
    <w:rsid w:val="00803428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3618"/>
    <w:rsid w:val="00823E10"/>
    <w:rsid w:val="00831A8D"/>
    <w:rsid w:val="00833D7A"/>
    <w:rsid w:val="00833E7A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21FF"/>
    <w:rsid w:val="00853A32"/>
    <w:rsid w:val="008540ED"/>
    <w:rsid w:val="00855C63"/>
    <w:rsid w:val="00855C68"/>
    <w:rsid w:val="00856CB1"/>
    <w:rsid w:val="00860D92"/>
    <w:rsid w:val="00861E5B"/>
    <w:rsid w:val="0086240A"/>
    <w:rsid w:val="0086783A"/>
    <w:rsid w:val="00867898"/>
    <w:rsid w:val="008678FE"/>
    <w:rsid w:val="00870B1A"/>
    <w:rsid w:val="00870B21"/>
    <w:rsid w:val="0087259F"/>
    <w:rsid w:val="00874732"/>
    <w:rsid w:val="00875BC0"/>
    <w:rsid w:val="00877446"/>
    <w:rsid w:val="008802D1"/>
    <w:rsid w:val="00880FCE"/>
    <w:rsid w:val="00882A0F"/>
    <w:rsid w:val="00882D3B"/>
    <w:rsid w:val="00885321"/>
    <w:rsid w:val="00885997"/>
    <w:rsid w:val="00886097"/>
    <w:rsid w:val="008870E4"/>
    <w:rsid w:val="0089303F"/>
    <w:rsid w:val="00894BE0"/>
    <w:rsid w:val="00895213"/>
    <w:rsid w:val="00896E48"/>
    <w:rsid w:val="0089722D"/>
    <w:rsid w:val="0089771E"/>
    <w:rsid w:val="008A40CE"/>
    <w:rsid w:val="008A42C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2F45"/>
    <w:rsid w:val="008C357F"/>
    <w:rsid w:val="008C4855"/>
    <w:rsid w:val="008C5492"/>
    <w:rsid w:val="008C5E63"/>
    <w:rsid w:val="008C5EBE"/>
    <w:rsid w:val="008D0B2C"/>
    <w:rsid w:val="008D0E61"/>
    <w:rsid w:val="008D1262"/>
    <w:rsid w:val="008D1586"/>
    <w:rsid w:val="008D2C64"/>
    <w:rsid w:val="008D3C99"/>
    <w:rsid w:val="008D435A"/>
    <w:rsid w:val="008D6489"/>
    <w:rsid w:val="008E0FAA"/>
    <w:rsid w:val="008E245F"/>
    <w:rsid w:val="008E40FD"/>
    <w:rsid w:val="008F16DF"/>
    <w:rsid w:val="008F2DC3"/>
    <w:rsid w:val="008F33A9"/>
    <w:rsid w:val="008F36EC"/>
    <w:rsid w:val="008F435E"/>
    <w:rsid w:val="008F53BB"/>
    <w:rsid w:val="008F73D2"/>
    <w:rsid w:val="009000EB"/>
    <w:rsid w:val="00901F55"/>
    <w:rsid w:val="009046EE"/>
    <w:rsid w:val="0090712B"/>
    <w:rsid w:val="00907AC0"/>
    <w:rsid w:val="00911644"/>
    <w:rsid w:val="009125D6"/>
    <w:rsid w:val="00912CE3"/>
    <w:rsid w:val="009132CB"/>
    <w:rsid w:val="00915C54"/>
    <w:rsid w:val="00915F12"/>
    <w:rsid w:val="00917F03"/>
    <w:rsid w:val="00920543"/>
    <w:rsid w:val="00920F8F"/>
    <w:rsid w:val="00923F07"/>
    <w:rsid w:val="00923FE9"/>
    <w:rsid w:val="0093193E"/>
    <w:rsid w:val="00935312"/>
    <w:rsid w:val="009356C1"/>
    <w:rsid w:val="009363D3"/>
    <w:rsid w:val="00937C9F"/>
    <w:rsid w:val="00940504"/>
    <w:rsid w:val="00940999"/>
    <w:rsid w:val="0094128D"/>
    <w:rsid w:val="00941829"/>
    <w:rsid w:val="00941877"/>
    <w:rsid w:val="00944852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0ED0"/>
    <w:rsid w:val="00971983"/>
    <w:rsid w:val="00975804"/>
    <w:rsid w:val="00976832"/>
    <w:rsid w:val="009779C1"/>
    <w:rsid w:val="00977D19"/>
    <w:rsid w:val="00981BC0"/>
    <w:rsid w:val="00985F56"/>
    <w:rsid w:val="009913EE"/>
    <w:rsid w:val="00991DDF"/>
    <w:rsid w:val="009942ED"/>
    <w:rsid w:val="009A071C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307B"/>
    <w:rsid w:val="009B5CA3"/>
    <w:rsid w:val="009B685C"/>
    <w:rsid w:val="009C0774"/>
    <w:rsid w:val="009C298D"/>
    <w:rsid w:val="009C3229"/>
    <w:rsid w:val="009C3375"/>
    <w:rsid w:val="009C3C87"/>
    <w:rsid w:val="009C49FB"/>
    <w:rsid w:val="009C5625"/>
    <w:rsid w:val="009C6444"/>
    <w:rsid w:val="009C789A"/>
    <w:rsid w:val="009D1C7E"/>
    <w:rsid w:val="009D2037"/>
    <w:rsid w:val="009D29CA"/>
    <w:rsid w:val="009D33C9"/>
    <w:rsid w:val="009D3C28"/>
    <w:rsid w:val="009D3F34"/>
    <w:rsid w:val="009D780C"/>
    <w:rsid w:val="009E0EEC"/>
    <w:rsid w:val="009E1EF5"/>
    <w:rsid w:val="009E582C"/>
    <w:rsid w:val="009E5AFC"/>
    <w:rsid w:val="009E5EC9"/>
    <w:rsid w:val="009E64C0"/>
    <w:rsid w:val="009E69EB"/>
    <w:rsid w:val="009E7D11"/>
    <w:rsid w:val="009F058A"/>
    <w:rsid w:val="009F12DA"/>
    <w:rsid w:val="009F1FEF"/>
    <w:rsid w:val="009F223E"/>
    <w:rsid w:val="009F3017"/>
    <w:rsid w:val="009F30BB"/>
    <w:rsid w:val="009F3205"/>
    <w:rsid w:val="009F3F56"/>
    <w:rsid w:val="009F4AE5"/>
    <w:rsid w:val="009F5A0E"/>
    <w:rsid w:val="009F5CD6"/>
    <w:rsid w:val="00A01E7B"/>
    <w:rsid w:val="00A0345B"/>
    <w:rsid w:val="00A03A32"/>
    <w:rsid w:val="00A05607"/>
    <w:rsid w:val="00A07523"/>
    <w:rsid w:val="00A13113"/>
    <w:rsid w:val="00A15054"/>
    <w:rsid w:val="00A16F7F"/>
    <w:rsid w:val="00A25560"/>
    <w:rsid w:val="00A318B5"/>
    <w:rsid w:val="00A35FAD"/>
    <w:rsid w:val="00A36393"/>
    <w:rsid w:val="00A364F3"/>
    <w:rsid w:val="00A406CA"/>
    <w:rsid w:val="00A41328"/>
    <w:rsid w:val="00A4714E"/>
    <w:rsid w:val="00A475BC"/>
    <w:rsid w:val="00A502C1"/>
    <w:rsid w:val="00A51277"/>
    <w:rsid w:val="00A6440E"/>
    <w:rsid w:val="00A657A5"/>
    <w:rsid w:val="00A667E7"/>
    <w:rsid w:val="00A70D40"/>
    <w:rsid w:val="00A76B34"/>
    <w:rsid w:val="00A801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510"/>
    <w:rsid w:val="00AC6B70"/>
    <w:rsid w:val="00AC6DC7"/>
    <w:rsid w:val="00AC757D"/>
    <w:rsid w:val="00AC797A"/>
    <w:rsid w:val="00AD3DA9"/>
    <w:rsid w:val="00AD4507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AF7FFA"/>
    <w:rsid w:val="00B01717"/>
    <w:rsid w:val="00B01BBA"/>
    <w:rsid w:val="00B02E80"/>
    <w:rsid w:val="00B07E8B"/>
    <w:rsid w:val="00B10C44"/>
    <w:rsid w:val="00B11645"/>
    <w:rsid w:val="00B12A45"/>
    <w:rsid w:val="00B155CB"/>
    <w:rsid w:val="00B171BC"/>
    <w:rsid w:val="00B17806"/>
    <w:rsid w:val="00B2006E"/>
    <w:rsid w:val="00B2126F"/>
    <w:rsid w:val="00B21426"/>
    <w:rsid w:val="00B21AC8"/>
    <w:rsid w:val="00B27582"/>
    <w:rsid w:val="00B33819"/>
    <w:rsid w:val="00B33ADB"/>
    <w:rsid w:val="00B345FC"/>
    <w:rsid w:val="00B34B4C"/>
    <w:rsid w:val="00B36156"/>
    <w:rsid w:val="00B368E7"/>
    <w:rsid w:val="00B3777A"/>
    <w:rsid w:val="00B470E2"/>
    <w:rsid w:val="00B607DB"/>
    <w:rsid w:val="00B62546"/>
    <w:rsid w:val="00B6287F"/>
    <w:rsid w:val="00B63341"/>
    <w:rsid w:val="00B65A4A"/>
    <w:rsid w:val="00B66DB0"/>
    <w:rsid w:val="00B67AA0"/>
    <w:rsid w:val="00B70400"/>
    <w:rsid w:val="00B72E95"/>
    <w:rsid w:val="00B73D00"/>
    <w:rsid w:val="00B747EA"/>
    <w:rsid w:val="00B76D0F"/>
    <w:rsid w:val="00B76D6E"/>
    <w:rsid w:val="00B807CF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10D1"/>
    <w:rsid w:val="00BB25E0"/>
    <w:rsid w:val="00BB262E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F1169"/>
    <w:rsid w:val="00BF1352"/>
    <w:rsid w:val="00BF14B2"/>
    <w:rsid w:val="00BF26AE"/>
    <w:rsid w:val="00BF3354"/>
    <w:rsid w:val="00BF34B4"/>
    <w:rsid w:val="00BF3896"/>
    <w:rsid w:val="00BF6C34"/>
    <w:rsid w:val="00C02648"/>
    <w:rsid w:val="00C03EFC"/>
    <w:rsid w:val="00C04FCF"/>
    <w:rsid w:val="00C050CC"/>
    <w:rsid w:val="00C05EDD"/>
    <w:rsid w:val="00C11F18"/>
    <w:rsid w:val="00C128BD"/>
    <w:rsid w:val="00C12A95"/>
    <w:rsid w:val="00C14081"/>
    <w:rsid w:val="00C219A0"/>
    <w:rsid w:val="00C22699"/>
    <w:rsid w:val="00C22BC5"/>
    <w:rsid w:val="00C23507"/>
    <w:rsid w:val="00C23FB0"/>
    <w:rsid w:val="00C25688"/>
    <w:rsid w:val="00C25951"/>
    <w:rsid w:val="00C30131"/>
    <w:rsid w:val="00C30D46"/>
    <w:rsid w:val="00C321FB"/>
    <w:rsid w:val="00C32ED9"/>
    <w:rsid w:val="00C32FD4"/>
    <w:rsid w:val="00C338EF"/>
    <w:rsid w:val="00C35BC1"/>
    <w:rsid w:val="00C36203"/>
    <w:rsid w:val="00C36358"/>
    <w:rsid w:val="00C40E6C"/>
    <w:rsid w:val="00C4225F"/>
    <w:rsid w:val="00C42606"/>
    <w:rsid w:val="00C4677B"/>
    <w:rsid w:val="00C46C6C"/>
    <w:rsid w:val="00C5169C"/>
    <w:rsid w:val="00C52741"/>
    <w:rsid w:val="00C5603E"/>
    <w:rsid w:val="00C611F7"/>
    <w:rsid w:val="00C63865"/>
    <w:rsid w:val="00C638D4"/>
    <w:rsid w:val="00C63A22"/>
    <w:rsid w:val="00C67155"/>
    <w:rsid w:val="00C6719F"/>
    <w:rsid w:val="00C717BD"/>
    <w:rsid w:val="00C71A72"/>
    <w:rsid w:val="00C71F75"/>
    <w:rsid w:val="00C73CEC"/>
    <w:rsid w:val="00C74880"/>
    <w:rsid w:val="00C74E6A"/>
    <w:rsid w:val="00C74EA0"/>
    <w:rsid w:val="00C75FF5"/>
    <w:rsid w:val="00C76428"/>
    <w:rsid w:val="00C80E89"/>
    <w:rsid w:val="00C81594"/>
    <w:rsid w:val="00C81EDA"/>
    <w:rsid w:val="00C82BC0"/>
    <w:rsid w:val="00C84422"/>
    <w:rsid w:val="00C863F5"/>
    <w:rsid w:val="00C90FC5"/>
    <w:rsid w:val="00C91BFE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396F"/>
    <w:rsid w:val="00CB4B78"/>
    <w:rsid w:val="00CB4E61"/>
    <w:rsid w:val="00CB69E5"/>
    <w:rsid w:val="00CC06C5"/>
    <w:rsid w:val="00CC40E4"/>
    <w:rsid w:val="00CC5963"/>
    <w:rsid w:val="00CD055A"/>
    <w:rsid w:val="00CD2FAE"/>
    <w:rsid w:val="00CD3F9B"/>
    <w:rsid w:val="00CD5A37"/>
    <w:rsid w:val="00CD7337"/>
    <w:rsid w:val="00CE3C5B"/>
    <w:rsid w:val="00CE4B85"/>
    <w:rsid w:val="00CE56D9"/>
    <w:rsid w:val="00CE6F07"/>
    <w:rsid w:val="00CF13BA"/>
    <w:rsid w:val="00CF5550"/>
    <w:rsid w:val="00CF5E35"/>
    <w:rsid w:val="00CF6BDB"/>
    <w:rsid w:val="00D02061"/>
    <w:rsid w:val="00D02529"/>
    <w:rsid w:val="00D02585"/>
    <w:rsid w:val="00D0261B"/>
    <w:rsid w:val="00D041F7"/>
    <w:rsid w:val="00D042FB"/>
    <w:rsid w:val="00D04605"/>
    <w:rsid w:val="00D05A91"/>
    <w:rsid w:val="00D05E11"/>
    <w:rsid w:val="00D123F6"/>
    <w:rsid w:val="00D14C43"/>
    <w:rsid w:val="00D16886"/>
    <w:rsid w:val="00D20B28"/>
    <w:rsid w:val="00D217E5"/>
    <w:rsid w:val="00D2240F"/>
    <w:rsid w:val="00D238A4"/>
    <w:rsid w:val="00D23C31"/>
    <w:rsid w:val="00D240AC"/>
    <w:rsid w:val="00D260BE"/>
    <w:rsid w:val="00D279F2"/>
    <w:rsid w:val="00D30DAD"/>
    <w:rsid w:val="00D313FE"/>
    <w:rsid w:val="00D3171E"/>
    <w:rsid w:val="00D3218C"/>
    <w:rsid w:val="00D32C73"/>
    <w:rsid w:val="00D330B7"/>
    <w:rsid w:val="00D33477"/>
    <w:rsid w:val="00D35A71"/>
    <w:rsid w:val="00D379C2"/>
    <w:rsid w:val="00D40E30"/>
    <w:rsid w:val="00D43F27"/>
    <w:rsid w:val="00D46597"/>
    <w:rsid w:val="00D4726C"/>
    <w:rsid w:val="00D4747C"/>
    <w:rsid w:val="00D479A8"/>
    <w:rsid w:val="00D50068"/>
    <w:rsid w:val="00D50126"/>
    <w:rsid w:val="00D5072F"/>
    <w:rsid w:val="00D51E2E"/>
    <w:rsid w:val="00D54ADF"/>
    <w:rsid w:val="00D61793"/>
    <w:rsid w:val="00D621AB"/>
    <w:rsid w:val="00D630C8"/>
    <w:rsid w:val="00D64E5A"/>
    <w:rsid w:val="00D65C38"/>
    <w:rsid w:val="00D66432"/>
    <w:rsid w:val="00D6686A"/>
    <w:rsid w:val="00D7066A"/>
    <w:rsid w:val="00D752E2"/>
    <w:rsid w:val="00D75740"/>
    <w:rsid w:val="00D7690D"/>
    <w:rsid w:val="00D77109"/>
    <w:rsid w:val="00D85B36"/>
    <w:rsid w:val="00D86B67"/>
    <w:rsid w:val="00D870C5"/>
    <w:rsid w:val="00D903A0"/>
    <w:rsid w:val="00D90DF8"/>
    <w:rsid w:val="00D928EB"/>
    <w:rsid w:val="00D96744"/>
    <w:rsid w:val="00D9691C"/>
    <w:rsid w:val="00D96A1F"/>
    <w:rsid w:val="00DA0533"/>
    <w:rsid w:val="00DA2382"/>
    <w:rsid w:val="00DA2DC4"/>
    <w:rsid w:val="00DA32FF"/>
    <w:rsid w:val="00DA3DE0"/>
    <w:rsid w:val="00DA4A30"/>
    <w:rsid w:val="00DA580E"/>
    <w:rsid w:val="00DA6153"/>
    <w:rsid w:val="00DA6C74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14E"/>
    <w:rsid w:val="00DD5CBE"/>
    <w:rsid w:val="00DD6859"/>
    <w:rsid w:val="00DD6F0D"/>
    <w:rsid w:val="00DD6F93"/>
    <w:rsid w:val="00DE0547"/>
    <w:rsid w:val="00DE1402"/>
    <w:rsid w:val="00DE1A00"/>
    <w:rsid w:val="00DE216F"/>
    <w:rsid w:val="00DE4CC8"/>
    <w:rsid w:val="00DE4E28"/>
    <w:rsid w:val="00DE55C3"/>
    <w:rsid w:val="00DE60DA"/>
    <w:rsid w:val="00DE7469"/>
    <w:rsid w:val="00DE74B9"/>
    <w:rsid w:val="00DF073B"/>
    <w:rsid w:val="00DF1806"/>
    <w:rsid w:val="00DF3345"/>
    <w:rsid w:val="00DF36BB"/>
    <w:rsid w:val="00DF523F"/>
    <w:rsid w:val="00E01418"/>
    <w:rsid w:val="00E020D2"/>
    <w:rsid w:val="00E02353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17C39"/>
    <w:rsid w:val="00E2134A"/>
    <w:rsid w:val="00E222AD"/>
    <w:rsid w:val="00E2348F"/>
    <w:rsid w:val="00E32796"/>
    <w:rsid w:val="00E33C29"/>
    <w:rsid w:val="00E36936"/>
    <w:rsid w:val="00E417D1"/>
    <w:rsid w:val="00E42472"/>
    <w:rsid w:val="00E43471"/>
    <w:rsid w:val="00E44608"/>
    <w:rsid w:val="00E45773"/>
    <w:rsid w:val="00E46465"/>
    <w:rsid w:val="00E4787A"/>
    <w:rsid w:val="00E47BAA"/>
    <w:rsid w:val="00E50E9F"/>
    <w:rsid w:val="00E5241C"/>
    <w:rsid w:val="00E53897"/>
    <w:rsid w:val="00E54EA3"/>
    <w:rsid w:val="00E56E57"/>
    <w:rsid w:val="00E610E1"/>
    <w:rsid w:val="00E62733"/>
    <w:rsid w:val="00E63440"/>
    <w:rsid w:val="00E6564F"/>
    <w:rsid w:val="00E67606"/>
    <w:rsid w:val="00E72586"/>
    <w:rsid w:val="00E7273C"/>
    <w:rsid w:val="00E73120"/>
    <w:rsid w:val="00E75347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4233"/>
    <w:rsid w:val="00E8501B"/>
    <w:rsid w:val="00E85987"/>
    <w:rsid w:val="00E861EB"/>
    <w:rsid w:val="00E87FA2"/>
    <w:rsid w:val="00E915FF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B7EAA"/>
    <w:rsid w:val="00EC0D40"/>
    <w:rsid w:val="00EC0ECE"/>
    <w:rsid w:val="00EC2BC6"/>
    <w:rsid w:val="00EC6C22"/>
    <w:rsid w:val="00ED01CF"/>
    <w:rsid w:val="00ED0E1C"/>
    <w:rsid w:val="00ED1107"/>
    <w:rsid w:val="00ED2DAF"/>
    <w:rsid w:val="00ED37EA"/>
    <w:rsid w:val="00ED4FB8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3888"/>
    <w:rsid w:val="00F042FE"/>
    <w:rsid w:val="00F04788"/>
    <w:rsid w:val="00F0523E"/>
    <w:rsid w:val="00F07437"/>
    <w:rsid w:val="00F11A38"/>
    <w:rsid w:val="00F12E30"/>
    <w:rsid w:val="00F137F6"/>
    <w:rsid w:val="00F21E0A"/>
    <w:rsid w:val="00F21EC5"/>
    <w:rsid w:val="00F2751C"/>
    <w:rsid w:val="00F308DB"/>
    <w:rsid w:val="00F309E5"/>
    <w:rsid w:val="00F31F9D"/>
    <w:rsid w:val="00F32273"/>
    <w:rsid w:val="00F34996"/>
    <w:rsid w:val="00F42442"/>
    <w:rsid w:val="00F445BC"/>
    <w:rsid w:val="00F53E80"/>
    <w:rsid w:val="00F54475"/>
    <w:rsid w:val="00F556B0"/>
    <w:rsid w:val="00F55A4C"/>
    <w:rsid w:val="00F55F88"/>
    <w:rsid w:val="00F574C8"/>
    <w:rsid w:val="00F604D0"/>
    <w:rsid w:val="00F615E3"/>
    <w:rsid w:val="00F6168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38D6"/>
    <w:rsid w:val="00F748D7"/>
    <w:rsid w:val="00F7540F"/>
    <w:rsid w:val="00F76163"/>
    <w:rsid w:val="00F778B9"/>
    <w:rsid w:val="00F77E3E"/>
    <w:rsid w:val="00F8086A"/>
    <w:rsid w:val="00F82278"/>
    <w:rsid w:val="00F8514E"/>
    <w:rsid w:val="00F855E8"/>
    <w:rsid w:val="00F85709"/>
    <w:rsid w:val="00F86993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7D5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5D49"/>
    <w:rsid w:val="00FC677C"/>
    <w:rsid w:val="00FD062C"/>
    <w:rsid w:val="00FD07F4"/>
    <w:rsid w:val="00FD0903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438B"/>
    <w:rsid w:val="00FE46D6"/>
    <w:rsid w:val="00FE6038"/>
    <w:rsid w:val="00FF0B77"/>
    <w:rsid w:val="00FF13C6"/>
    <w:rsid w:val="00FF1C48"/>
    <w:rsid w:val="00FF4423"/>
    <w:rsid w:val="00FF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580DC-19F5-4CCC-8DC6-E4E41757E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3775</Words>
  <Characters>21519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25244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Кочерова Анастасия Викторовна</cp:lastModifiedBy>
  <cp:revision>4</cp:revision>
  <cp:lastPrinted>2021-01-20T06:01:00Z</cp:lastPrinted>
  <dcterms:created xsi:type="dcterms:W3CDTF">2021-04-09T01:40:00Z</dcterms:created>
  <dcterms:modified xsi:type="dcterms:W3CDTF">2021-04-15T22:38:00Z</dcterms:modified>
</cp:coreProperties>
</file>