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C5AE5" w:rsidRPr="004C5AE5" w:rsidTr="00E03E2D">
        <w:tc>
          <w:tcPr>
            <w:tcW w:w="9570" w:type="dxa"/>
          </w:tcPr>
          <w:p w:rsidR="004C5AE5" w:rsidRPr="004C5AE5" w:rsidRDefault="004C5AE5" w:rsidP="005D7CA3">
            <w:pPr>
              <w:keepNext/>
              <w:widowControl w:val="0"/>
              <w:tabs>
                <w:tab w:val="left" w:pos="668"/>
              </w:tabs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30"/>
                <w:szCs w:val="20"/>
                <w:lang w:val="en-US" w:eastAsia="ru-RU"/>
              </w:rPr>
            </w:pPr>
            <w:r w:rsidRPr="004C5AE5">
              <w:rPr>
                <w:rFonts w:ascii="Times New Roman" w:eastAsia="Times New Roman" w:hAnsi="Times New Roman" w:cs="Times New Roman"/>
                <w:b/>
                <w:noProof/>
                <w:sz w:val="3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2032EA0F" wp14:editId="5C4A1358">
                      <wp:simplePos x="0" y="0"/>
                      <wp:positionH relativeFrom="page">
                        <wp:posOffset>4667250</wp:posOffset>
                      </wp:positionH>
                      <wp:positionV relativeFrom="page">
                        <wp:posOffset>754795</wp:posOffset>
                      </wp:positionV>
                      <wp:extent cx="2560320" cy="74549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454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C5AE5" w:rsidRPr="004C5AE5" w:rsidRDefault="004C5AE5" w:rsidP="004C5AE5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 w:rsidRPr="004C5AE5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Проект </w:t>
                                  </w:r>
                                  <w:r w:rsidR="00B51BCE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подготовлен</w:t>
                                  </w:r>
                                  <w:r w:rsidRPr="004C5AE5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4C5AE5" w:rsidRPr="004C5AE5" w:rsidRDefault="004C5AE5" w:rsidP="004C5AE5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 w:rsidRPr="004C5AE5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4C5AE5" w:rsidRPr="004C5AE5" w:rsidRDefault="004C5AE5" w:rsidP="004C5AE5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 w:rsidRPr="004C5AE5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по продовольственной политике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67.5pt;margin-top:59.45pt;width:201.6pt;height:58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" o:allowincell="f" stroked="f">
                      <v:textbox inset="0,0,0,0">
                        <w:txbxContent>
                          <w:p w:rsidR="004C5AE5" w:rsidRPr="004C5AE5" w:rsidRDefault="004C5AE5" w:rsidP="004C5AE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4C5AE5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Проект </w:t>
                            </w:r>
                            <w:r w:rsidR="00B51BCE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подготовлен</w:t>
                            </w:r>
                            <w:bookmarkStart w:id="1" w:name="_GoBack"/>
                            <w:bookmarkEnd w:id="1"/>
                            <w:r w:rsidRPr="004C5AE5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4C5AE5" w:rsidRPr="004C5AE5" w:rsidRDefault="004C5AE5" w:rsidP="004C5AE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4C5AE5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4C5AE5" w:rsidRPr="004C5AE5" w:rsidRDefault="004C5AE5" w:rsidP="004C5AE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4C5AE5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по продовольственной политике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4C5AE5" w:rsidRPr="004C5AE5" w:rsidRDefault="004C5AE5" w:rsidP="004C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4C5AE5" w:rsidRPr="004C5AE5" w:rsidRDefault="004C5AE5" w:rsidP="004C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C5AE5" w:rsidRPr="004C5AE5" w:rsidTr="00E03E2D">
        <w:tc>
          <w:tcPr>
            <w:tcW w:w="9570" w:type="dxa"/>
          </w:tcPr>
          <w:p w:rsidR="004C5AE5" w:rsidRPr="004C5AE5" w:rsidRDefault="004C5AE5" w:rsidP="004C5AE5">
            <w:pPr>
              <w:keepNext/>
              <w:widowControl w:val="0"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84"/>
                <w:sz w:val="32"/>
                <w:szCs w:val="20"/>
                <w:lang w:eastAsia="ru-RU"/>
              </w:rPr>
            </w:pPr>
            <w:r w:rsidRPr="004C5AE5">
              <w:rPr>
                <w:rFonts w:ascii="Times New Roman" w:eastAsia="Times New Roman" w:hAnsi="Times New Roman" w:cs="Times New Roman"/>
                <w:b/>
                <w:spacing w:val="84"/>
                <w:sz w:val="32"/>
                <w:szCs w:val="20"/>
                <w:lang w:eastAsia="ru-RU"/>
              </w:rPr>
              <w:t>ЗАКОН ПРИМОРСКОГО КРАЯ</w:t>
            </w:r>
          </w:p>
        </w:tc>
      </w:tr>
    </w:tbl>
    <w:p w:rsidR="004C5AE5" w:rsidRPr="004C5AE5" w:rsidRDefault="004C5AE5" w:rsidP="004C5A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0"/>
          <w:lang w:eastAsia="ru-RU"/>
        </w:rPr>
      </w:pPr>
      <w:r w:rsidRPr="004C5AE5">
        <w:rPr>
          <w:rFonts w:ascii="Times New Roman" w:eastAsia="Times New Roman" w:hAnsi="Times New Roman" w:cs="Times New Roman"/>
          <w:b/>
          <w:caps/>
          <w:sz w:val="28"/>
          <w:szCs w:val="20"/>
          <w:lang w:eastAsia="ru-RU"/>
        </w:rPr>
        <w:t>О внесении изменени</w:t>
      </w:r>
      <w:r w:rsidR="00AD67AB">
        <w:rPr>
          <w:rFonts w:ascii="Times New Roman" w:eastAsia="Times New Roman" w:hAnsi="Times New Roman" w:cs="Times New Roman"/>
          <w:b/>
          <w:caps/>
          <w:sz w:val="28"/>
          <w:szCs w:val="20"/>
          <w:lang w:eastAsia="ru-RU"/>
        </w:rPr>
        <w:t>Я</w:t>
      </w:r>
      <w:r w:rsidRPr="004C5AE5">
        <w:rPr>
          <w:rFonts w:ascii="Times New Roman" w:eastAsia="Times New Roman" w:hAnsi="Times New Roman" w:cs="Times New Roman"/>
          <w:b/>
          <w:caps/>
          <w:sz w:val="28"/>
          <w:szCs w:val="20"/>
          <w:lang w:eastAsia="ru-RU"/>
        </w:rPr>
        <w:t xml:space="preserve"> в статью 3 </w:t>
      </w:r>
      <w:r w:rsidRPr="004C5AE5">
        <w:rPr>
          <w:rFonts w:ascii="Times New Roman" w:hAnsi="Times New Roman" w:cs="Times New Roman"/>
          <w:b/>
          <w:caps/>
          <w:sz w:val="28"/>
          <w:szCs w:val="28"/>
        </w:rPr>
        <w:t>Закона</w:t>
      </w:r>
      <w:r w:rsidR="000B2589">
        <w:rPr>
          <w:rFonts w:ascii="Times New Roman" w:hAnsi="Times New Roman" w:cs="Times New Roman"/>
          <w:b/>
          <w:caps/>
          <w:sz w:val="28"/>
          <w:szCs w:val="28"/>
        </w:rPr>
        <w:br/>
      </w:r>
      <w:r w:rsidRPr="004C5AE5">
        <w:rPr>
          <w:rFonts w:ascii="Times New Roman" w:hAnsi="Times New Roman" w:cs="Times New Roman"/>
          <w:b/>
          <w:caps/>
          <w:sz w:val="28"/>
          <w:szCs w:val="28"/>
        </w:rPr>
        <w:t>Приморского края "Об охоте и сохранении охотничьих ресурсов на территории</w:t>
      </w:r>
      <w:r w:rsidR="000B2589">
        <w:rPr>
          <w:rFonts w:ascii="Times New Roman" w:hAnsi="Times New Roman" w:cs="Times New Roman"/>
          <w:b/>
          <w:caps/>
          <w:sz w:val="28"/>
          <w:szCs w:val="28"/>
        </w:rPr>
        <w:br/>
      </w:r>
      <w:r w:rsidRPr="004C5AE5">
        <w:rPr>
          <w:rFonts w:ascii="Times New Roman" w:hAnsi="Times New Roman" w:cs="Times New Roman"/>
          <w:b/>
          <w:caps/>
          <w:sz w:val="28"/>
          <w:szCs w:val="28"/>
        </w:rPr>
        <w:t>Приморского края"</w:t>
      </w:r>
    </w:p>
    <w:p w:rsidR="004C5AE5" w:rsidRPr="004C5AE5" w:rsidRDefault="004C5AE5" w:rsidP="004C5AE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2E9B" w:rsidRPr="00ED2E9B" w:rsidRDefault="00ED2E9B" w:rsidP="00ED2E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2E9B">
        <w:rPr>
          <w:rFonts w:ascii="Times New Roman" w:hAnsi="Times New Roman" w:cs="Times New Roman"/>
          <w:sz w:val="28"/>
          <w:szCs w:val="28"/>
        </w:rPr>
        <w:t>Принят</w:t>
      </w:r>
      <w:proofErr w:type="gramEnd"/>
      <w:r w:rsidRPr="00ED2E9B">
        <w:rPr>
          <w:rFonts w:ascii="Times New Roman" w:hAnsi="Times New Roman" w:cs="Times New Roman"/>
          <w:sz w:val="28"/>
          <w:szCs w:val="28"/>
        </w:rPr>
        <w:t xml:space="preserve"> Законодательным Собранием Приморского края 24 марта</w:t>
      </w:r>
      <w:r w:rsidRPr="00ED2E9B">
        <w:rPr>
          <w:rFonts w:ascii="Times New Roman" w:hAnsi="Times New Roman" w:cs="Times New Roman"/>
          <w:sz w:val="28"/>
          <w:szCs w:val="28"/>
        </w:rPr>
        <w:br/>
        <w:t>2021 года в первом чтении</w:t>
      </w:r>
    </w:p>
    <w:p w:rsidR="00ED2E9B" w:rsidRPr="00ED2E9B" w:rsidRDefault="00ED2E9B" w:rsidP="00ED2E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2E9B">
        <w:rPr>
          <w:rFonts w:ascii="Times New Roman" w:hAnsi="Times New Roman" w:cs="Times New Roman"/>
          <w:sz w:val="28"/>
          <w:szCs w:val="28"/>
        </w:rPr>
        <w:t>Принят</w:t>
      </w:r>
      <w:proofErr w:type="gramEnd"/>
      <w:r w:rsidRPr="00ED2E9B">
        <w:rPr>
          <w:rFonts w:ascii="Times New Roman" w:hAnsi="Times New Roman" w:cs="Times New Roman"/>
          <w:sz w:val="28"/>
          <w:szCs w:val="28"/>
        </w:rPr>
        <w:t xml:space="preserve"> Законодательным Собранием Приморского края</w:t>
      </w:r>
    </w:p>
    <w:p w:rsidR="00D44736" w:rsidRDefault="00D44736" w:rsidP="005251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44736" w:rsidRPr="004C5AE5" w:rsidRDefault="00D44736" w:rsidP="0073607F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caps/>
          <w:sz w:val="28"/>
          <w:szCs w:val="28"/>
        </w:rPr>
      </w:pPr>
      <w:r w:rsidRPr="004C5AE5">
        <w:rPr>
          <w:rFonts w:ascii="Times New Roman" w:hAnsi="Times New Roman" w:cs="Times New Roman"/>
          <w:bCs/>
          <w:caps/>
          <w:sz w:val="28"/>
          <w:szCs w:val="28"/>
        </w:rPr>
        <w:t>Статья 1</w:t>
      </w:r>
      <w:r w:rsidR="004C5AE5">
        <w:rPr>
          <w:rFonts w:ascii="Times New Roman" w:hAnsi="Times New Roman" w:cs="Times New Roman"/>
          <w:bCs/>
          <w:caps/>
          <w:sz w:val="28"/>
          <w:szCs w:val="28"/>
        </w:rPr>
        <w:t>.</w:t>
      </w:r>
    </w:p>
    <w:p w:rsidR="00D44736" w:rsidRPr="004C5AE5" w:rsidRDefault="00D44736" w:rsidP="007360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4736">
        <w:rPr>
          <w:rFonts w:ascii="Times New Roman" w:hAnsi="Times New Roman" w:cs="Times New Roman"/>
          <w:sz w:val="28"/>
          <w:szCs w:val="28"/>
        </w:rPr>
        <w:t xml:space="preserve">Внести </w:t>
      </w:r>
      <w:r w:rsidRPr="004C5AE5">
        <w:rPr>
          <w:rFonts w:ascii="Times New Roman" w:hAnsi="Times New Roman" w:cs="Times New Roman"/>
          <w:sz w:val="28"/>
          <w:szCs w:val="28"/>
        </w:rPr>
        <w:t xml:space="preserve">в статью 3 Закона Приморского края от 29 июля 2010 года </w:t>
      </w:r>
      <w:r w:rsidRPr="004C5AE5">
        <w:rPr>
          <w:rFonts w:ascii="Times New Roman" w:hAnsi="Times New Roman" w:cs="Times New Roman"/>
          <w:sz w:val="28"/>
          <w:szCs w:val="28"/>
        </w:rPr>
        <w:br/>
        <w:t xml:space="preserve">№ 654-КЗ "Об охоте и сохранении охотничьих ресурсов на территории Приморского края" (Ведомости Законодательного Собрания Приморского края, 2010, № 157, стр. 11; 2014, № 78, стр. 20; 2016, № 151, стр. 42; 2020, </w:t>
      </w:r>
      <w:r w:rsidR="004C5AE5">
        <w:rPr>
          <w:rFonts w:ascii="Times New Roman" w:hAnsi="Times New Roman" w:cs="Times New Roman"/>
          <w:sz w:val="28"/>
          <w:szCs w:val="28"/>
        </w:rPr>
        <w:br/>
      </w:r>
      <w:r w:rsidRPr="004C5AE5">
        <w:rPr>
          <w:rFonts w:ascii="Times New Roman" w:hAnsi="Times New Roman" w:cs="Times New Roman"/>
          <w:sz w:val="28"/>
          <w:szCs w:val="28"/>
        </w:rPr>
        <w:t>№ 149, стр. 18) следующ</w:t>
      </w:r>
      <w:r w:rsidR="00AD67AB">
        <w:rPr>
          <w:rFonts w:ascii="Times New Roman" w:hAnsi="Times New Roman" w:cs="Times New Roman"/>
          <w:sz w:val="28"/>
          <w:szCs w:val="28"/>
        </w:rPr>
        <w:t>ее</w:t>
      </w:r>
      <w:r w:rsidRPr="004C5AE5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AD67AB">
        <w:rPr>
          <w:rFonts w:ascii="Times New Roman" w:hAnsi="Times New Roman" w:cs="Times New Roman"/>
          <w:sz w:val="28"/>
          <w:szCs w:val="28"/>
        </w:rPr>
        <w:t>е</w:t>
      </w:r>
      <w:bookmarkStart w:id="0" w:name="_GoBack"/>
      <w:bookmarkEnd w:id="0"/>
      <w:r w:rsidRPr="004C5AE5">
        <w:rPr>
          <w:rFonts w:ascii="Times New Roman" w:hAnsi="Times New Roman" w:cs="Times New Roman"/>
          <w:sz w:val="28"/>
          <w:szCs w:val="28"/>
        </w:rPr>
        <w:t>:</w:t>
      </w:r>
    </w:p>
    <w:p w:rsidR="00D44736" w:rsidRPr="00B51BCE" w:rsidRDefault="00D44736" w:rsidP="00B51B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5AE5">
        <w:rPr>
          <w:rFonts w:ascii="Times New Roman" w:hAnsi="Times New Roman" w:cs="Times New Roman"/>
          <w:sz w:val="28"/>
          <w:szCs w:val="28"/>
        </w:rPr>
        <w:t xml:space="preserve">часть 2 </w:t>
      </w:r>
      <w:r w:rsidR="00B51BCE" w:rsidRPr="00B51BCE">
        <w:rPr>
          <w:rFonts w:ascii="Times New Roman" w:hAnsi="Times New Roman" w:cs="Times New Roman"/>
          <w:sz w:val="28"/>
          <w:szCs w:val="28"/>
        </w:rPr>
        <w:t>признать утратившей силу.</w:t>
      </w:r>
    </w:p>
    <w:p w:rsidR="00B51BCE" w:rsidRPr="00D44736" w:rsidRDefault="00B51BCE" w:rsidP="00B51B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44736" w:rsidRPr="004C5AE5" w:rsidRDefault="00D44736" w:rsidP="0073607F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caps/>
          <w:sz w:val="28"/>
          <w:szCs w:val="28"/>
        </w:rPr>
      </w:pPr>
      <w:r w:rsidRPr="004C5AE5">
        <w:rPr>
          <w:rFonts w:ascii="Times New Roman" w:hAnsi="Times New Roman" w:cs="Times New Roman"/>
          <w:bCs/>
          <w:caps/>
          <w:sz w:val="28"/>
          <w:szCs w:val="28"/>
        </w:rPr>
        <w:t>Статья 2</w:t>
      </w:r>
      <w:r w:rsidR="004C5AE5">
        <w:rPr>
          <w:rFonts w:ascii="Times New Roman" w:hAnsi="Times New Roman" w:cs="Times New Roman"/>
          <w:bCs/>
          <w:caps/>
          <w:sz w:val="28"/>
          <w:szCs w:val="28"/>
        </w:rPr>
        <w:t>.</w:t>
      </w:r>
    </w:p>
    <w:p w:rsidR="00D44736" w:rsidRPr="00D44736" w:rsidRDefault="00D44736" w:rsidP="007360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4736">
        <w:rPr>
          <w:rFonts w:ascii="Times New Roman" w:hAnsi="Times New Roman" w:cs="Times New Roman"/>
          <w:sz w:val="28"/>
          <w:szCs w:val="28"/>
        </w:rPr>
        <w:t xml:space="preserve">Настоящий Закон вступает в </w:t>
      </w:r>
      <w:r w:rsidR="008838DE">
        <w:rPr>
          <w:rFonts w:ascii="Times New Roman" w:hAnsi="Times New Roman" w:cs="Times New Roman"/>
          <w:sz w:val="28"/>
          <w:szCs w:val="28"/>
        </w:rPr>
        <w:t xml:space="preserve">силу </w:t>
      </w:r>
      <w:r w:rsidR="000B2589">
        <w:rPr>
          <w:rFonts w:ascii="Times New Roman" w:hAnsi="Times New Roman" w:cs="Times New Roman"/>
          <w:sz w:val="28"/>
          <w:szCs w:val="28"/>
        </w:rPr>
        <w:t>с 1 августа 2021 года.</w:t>
      </w:r>
    </w:p>
    <w:p w:rsidR="004C5AE5" w:rsidRDefault="004C5AE5" w:rsidP="004C5A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5AE5" w:rsidRDefault="004C5AE5" w:rsidP="004C5A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5AE5" w:rsidRDefault="004C5AE5" w:rsidP="004C5A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4736" w:rsidRPr="00D44736" w:rsidRDefault="004C5AE5" w:rsidP="004C5A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4736">
        <w:rPr>
          <w:rFonts w:ascii="Times New Roman" w:hAnsi="Times New Roman" w:cs="Times New Roman"/>
          <w:sz w:val="28"/>
          <w:szCs w:val="28"/>
        </w:rPr>
        <w:t>Губернатор края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D44736" w:rsidRPr="00D44736">
        <w:rPr>
          <w:rFonts w:ascii="Times New Roman" w:hAnsi="Times New Roman" w:cs="Times New Roman"/>
          <w:sz w:val="28"/>
          <w:szCs w:val="28"/>
        </w:rPr>
        <w:t>О.Н.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4736" w:rsidRPr="00D44736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ожемяко</w:t>
      </w:r>
    </w:p>
    <w:p w:rsidR="005251ED" w:rsidRPr="00D44736" w:rsidRDefault="005251ED" w:rsidP="00D447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251ED" w:rsidRDefault="005251ED" w:rsidP="005251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251ED" w:rsidRDefault="005251ED" w:rsidP="005251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5251ED" w:rsidSect="00495359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1ED"/>
    <w:rsid w:val="000B2589"/>
    <w:rsid w:val="002170B4"/>
    <w:rsid w:val="004722DE"/>
    <w:rsid w:val="004C5AE5"/>
    <w:rsid w:val="005251ED"/>
    <w:rsid w:val="005D7CA3"/>
    <w:rsid w:val="0073607F"/>
    <w:rsid w:val="00824CD3"/>
    <w:rsid w:val="008838DE"/>
    <w:rsid w:val="00AD67AB"/>
    <w:rsid w:val="00B51BCE"/>
    <w:rsid w:val="00BE3FCD"/>
    <w:rsid w:val="00D173EB"/>
    <w:rsid w:val="00D44736"/>
    <w:rsid w:val="00DA30CF"/>
    <w:rsid w:val="00E97F20"/>
    <w:rsid w:val="00ED2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7F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7F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7F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7F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DB3A07-6C9D-4E8C-AD41-F92E5633F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1218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Силантьева</dc:creator>
  <cp:lastModifiedBy>Михайлова Елена Валентиновна</cp:lastModifiedBy>
  <cp:revision>6</cp:revision>
  <cp:lastPrinted>2021-04-07T04:08:00Z</cp:lastPrinted>
  <dcterms:created xsi:type="dcterms:W3CDTF">2021-04-05T06:35:00Z</dcterms:created>
  <dcterms:modified xsi:type="dcterms:W3CDTF">2021-04-09T01:39:00Z</dcterms:modified>
</cp:coreProperties>
</file>