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9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законодательных актов Приморского края, подлежащих 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признанию утратившими силу, изменению, приостановлению 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или принятию в связи с принятием проекта закона Приморского 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края «О признании утратившим силу Закона Приморского края «О государственной поддержке граждан, жилые помещения которых 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признаны непригодными для проживания в результате чрезвычайной 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ситуации, вызванной ливневыми дождями на территории Приморского 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края 20-30 августа 2015 года» и о внесении изменений в Закон 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Приморского края «О государственной поддержке граждан, жилые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 которых признаны непригодными для проживания 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результате чрезвычайной ситуации, вызванной ливневыми 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дождями на территории Приморского края в 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августе-сентябре 2016 года»</w:t>
      </w:r>
    </w:p>
    <w:p>
      <w:pPr>
        <w:pStyle w:val="ConsPlusNormal"/>
        <w:spacing w:lineRule="auto" w:line="240" w:before="0" w:after="0"/>
        <w:ind w:hanging="0"/>
        <w:contextualSpacing/>
        <w:jc w:val="center"/>
        <w:rPr/>
      </w:pPr>
      <w:r>
        <w:rPr/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firstLine="720"/>
        <w:jc w:val="both"/>
        <w:rPr/>
      </w:pPr>
      <w:r>
        <w:rPr>
          <w:sz w:val="28"/>
          <w:szCs w:val="28"/>
        </w:rPr>
        <w:t>Принятие п</w:t>
      </w:r>
      <w:r>
        <w:rPr>
          <w:bCs/>
          <w:color w:val="000000"/>
          <w:sz w:val="28"/>
          <w:szCs w:val="28"/>
        </w:rPr>
        <w:t>роекта з</w:t>
      </w:r>
      <w:bookmarkStart w:id="0" w:name="_GoBack"/>
      <w:bookmarkEnd w:id="0"/>
      <w:r>
        <w:rPr>
          <w:bCs/>
          <w:color w:val="000000"/>
          <w:sz w:val="28"/>
          <w:szCs w:val="28"/>
        </w:rPr>
        <w:t xml:space="preserve">акона Приморского края «О признании утратившим силу Закона Приморского края «О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20-30 августа 2015 года» и о внесении изменений в Закон Приморского края «О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в августе-сентябре 2016 года» </w:t>
      </w:r>
      <w:r>
        <w:rPr>
          <w:sz w:val="28"/>
          <w:szCs w:val="28"/>
        </w:rPr>
        <w:t>не потребует признания утратившими силу, изменения, приостановления или принятия законодательных актов Приморского края.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tbl>
      <w:tblPr>
        <w:tblW w:w="9626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4389"/>
        <w:gridCol w:w="5237"/>
      </w:tblGrid>
      <w:tr>
        <w:trPr>
          <w:trHeight w:val="1403" w:hRule="atLeast"/>
        </w:trPr>
        <w:tc>
          <w:tcPr>
            <w:tcW w:w="4389" w:type="dxa"/>
            <w:tcBorders/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</w:rPr>
              <w:t>Заместитель председателя Правительства Приморского края-министр культуры и архивного дела Приморского края</w:t>
            </w:r>
          </w:p>
        </w:tc>
        <w:tc>
          <w:tcPr>
            <w:tcW w:w="5237" w:type="dxa"/>
            <w:tcBorders/>
            <w:shd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right"/>
              <w:rPr/>
            </w:pPr>
            <w:r>
              <w:rPr>
                <w:sz w:val="28"/>
                <w:szCs w:val="28"/>
              </w:rPr>
              <w:t>Е.Н. Бронников</w:t>
            </w:r>
            <w:r>
              <w:rPr>
                <w:sz w:val="28"/>
                <w:szCs w:val="28"/>
              </w:rPr>
              <w:t>а</w:t>
            </w:r>
          </w:p>
        </w:tc>
      </w:tr>
    </w:tbl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418" w:right="851" w:header="0" w:top="1134" w:footer="0" w:bottom="1134" w:gutter="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embedSystemFonts/>
  <w:defaultTabStop w:val="72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244a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Style15">
    <w:name w:val="Body Text"/>
    <w:basedOn w:val="Normal"/>
    <w:rsid w:val="000b244a"/>
    <w:pPr>
      <w:spacing w:lineRule="exact" w:line="280"/>
      <w:jc w:val="center"/>
    </w:pPr>
    <w:rPr>
      <w:b/>
      <w:sz w:val="22"/>
    </w:rPr>
  </w:style>
  <w:style w:type="paragraph" w:styleId="Style16">
    <w:name w:val="List"/>
    <w:basedOn w:val="Style15"/>
    <w:pPr/>
    <w:rPr>
      <w:rFonts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Style19">
    <w:name w:val="Title"/>
    <w:basedOn w:val="Normal"/>
    <w:next w:val="Style15"/>
    <w:qFormat/>
    <w:rsid w:val="000b244a"/>
    <w:pPr>
      <w:spacing w:lineRule="auto" w:line="360"/>
      <w:jc w:val="center"/>
    </w:pPr>
    <w:rPr>
      <w:b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BodyTextIndent2">
    <w:name w:val="Body Text Indent 2"/>
    <w:basedOn w:val="Normal"/>
    <w:qFormat/>
    <w:rsid w:val="0075571c"/>
    <w:pPr>
      <w:spacing w:lineRule="auto" w:line="480" w:before="0" w:after="120"/>
      <w:ind w:left="283" w:hanging="0"/>
    </w:pPr>
    <w:rPr/>
  </w:style>
  <w:style w:type="paragraph" w:styleId="ConsPlusNonformat" w:customStyle="1">
    <w:name w:val="ConsPlusNonformat"/>
    <w:qFormat/>
    <w:rsid w:val="00e81cc4"/>
    <w:pPr>
      <w:widowControl/>
      <w:bidi w:val="0"/>
      <w:jc w:val="left"/>
    </w:pPr>
    <w:rPr>
      <w:rFonts w:ascii="Courier New" w:hAnsi="Courier New" w:eastAsia="Times New Roman" w:cs="Courier New"/>
      <w:color w:val="auto"/>
      <w:kern w:val="0"/>
      <w:sz w:val="26"/>
      <w:szCs w:val="20"/>
      <w:lang w:val="ru-RU" w:eastAsia="ru-RU" w:bidi="ar-SA"/>
    </w:rPr>
  </w:style>
  <w:style w:type="paragraph" w:styleId="ConsPlusTitle" w:customStyle="1">
    <w:name w:val="ConsPlusTitle"/>
    <w:qFormat/>
    <w:rsid w:val="00e81cc4"/>
    <w:pPr>
      <w:widowControl/>
      <w:bidi w:val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6"/>
      <w:szCs w:val="26"/>
      <w:lang w:val="ru-RU" w:eastAsia="ru-RU" w:bidi="ar-SA"/>
    </w:rPr>
  </w:style>
  <w:style w:type="paragraph" w:styleId="ConsPlusNormal" w:customStyle="1">
    <w:name w:val="ConsPlusNormal"/>
    <w:qFormat/>
    <w:rsid w:val="004762b9"/>
    <w:pPr>
      <w:widowControl/>
      <w:bidi w:val="0"/>
      <w:spacing w:lineRule="auto" w:line="360"/>
      <w:ind w:firstLine="709"/>
      <w:jc w:val="both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rsid w:val="005c446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LibreOffice/6.2.8.2$Linux_X86_64 LibreOffice_project/20$Build-2</Application>
  <Pages>1</Pages>
  <Words>186</Words>
  <Characters>1367</Characters>
  <CharactersWithSpaces>1548</CharactersWithSpaces>
  <Paragraphs>16</Paragraphs>
  <Company>Matrix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2021-03-29T00:03:00Z</dcterms:created>
  <dc:creator>installer</dc:creator>
  <dc:description/>
  <dc:language>ru-RU</dc:language>
  <cp:lastModifiedBy/>
  <cp:lastPrinted>2020-04-02T22:41:00Z</cp:lastPrinted>
  <dcterms:modified xsi:type="dcterms:W3CDTF">2021-04-05T12:10:49Z</dcterms:modified>
  <cp:revision>7</cp:revision>
  <dc:subject/>
  <dc:title>Пояснительная записка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Matrix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