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1128D2D" wp14:editId="3FBE9EE9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942A0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43A9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552328" w:rsidRDefault="000942A0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  <w:r w:rsidR="00805835">
                                    <w:rPr>
                                      <w:sz w:val="20"/>
                                    </w:rPr>
                                    <w:t xml:space="preserve">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0942A0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43A96">
                              <w:rPr>
                                <w:sz w:val="20"/>
                              </w:rPr>
                              <w:t>внесен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552328" w:rsidRDefault="000942A0" w:rsidP="0055232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</w:t>
                            </w:r>
                            <w:r w:rsidR="00805835">
                              <w:rPr>
                                <w:sz w:val="20"/>
                              </w:rPr>
                              <w:t xml:space="preserve">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942A0" w:rsidRDefault="000942A0" w:rsidP="000942A0">
      <w:pPr>
        <w:jc w:val="center"/>
      </w:pPr>
      <w:r>
        <w:rPr>
          <w:b/>
          <w:szCs w:val="28"/>
        </w:rPr>
        <w:t xml:space="preserve">О ПРИЗНАНИИ </w:t>
      </w:r>
      <w:proofErr w:type="gramStart"/>
      <w:r>
        <w:rPr>
          <w:b/>
          <w:szCs w:val="28"/>
        </w:rPr>
        <w:t>УТРАТИВШИМ</w:t>
      </w:r>
      <w:proofErr w:type="gramEnd"/>
      <w:r>
        <w:rPr>
          <w:b/>
          <w:szCs w:val="28"/>
        </w:rPr>
        <w:t xml:space="preserve"> СИЛУ ЗАКОНА</w:t>
      </w:r>
    </w:p>
    <w:p w:rsidR="000942A0" w:rsidRDefault="000942A0" w:rsidP="000942A0">
      <w:pPr>
        <w:jc w:val="center"/>
      </w:pPr>
      <w:proofErr w:type="gramStart"/>
      <w:r>
        <w:rPr>
          <w:b/>
          <w:szCs w:val="28"/>
        </w:rPr>
        <w:t xml:space="preserve">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D053F">
        <w:rPr>
          <w:b/>
          <w:szCs w:val="28"/>
        </w:rPr>
        <w:br/>
      </w:r>
      <w:r>
        <w:rPr>
          <w:b/>
          <w:szCs w:val="28"/>
        </w:rPr>
        <w:t xml:space="preserve">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</w:t>
      </w:r>
      <w:r w:rsidR="005D053F">
        <w:rPr>
          <w:b/>
          <w:szCs w:val="28"/>
        </w:rPr>
        <w:br/>
      </w:r>
      <w:r>
        <w:rPr>
          <w:b/>
          <w:szCs w:val="28"/>
        </w:rPr>
        <w:t>В АВГУСТЕ-СЕНТЯБРЕ</w:t>
      </w:r>
      <w:proofErr w:type="gramEnd"/>
      <w:r>
        <w:rPr>
          <w:b/>
          <w:szCs w:val="28"/>
        </w:rPr>
        <w:t xml:space="preserve"> 2016 ГОДА"</w:t>
      </w:r>
    </w:p>
    <w:p w:rsidR="000942A0" w:rsidRDefault="000942A0" w:rsidP="000942A0">
      <w:pPr>
        <w:ind w:firstLine="720"/>
        <w:jc w:val="center"/>
        <w:rPr>
          <w:szCs w:val="28"/>
        </w:rPr>
      </w:pPr>
    </w:p>
    <w:p w:rsidR="000942A0" w:rsidRDefault="000942A0" w:rsidP="000942A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942A0" w:rsidRDefault="000942A0" w:rsidP="000942A0">
      <w:pPr>
        <w:ind w:firstLine="720"/>
        <w:jc w:val="both"/>
        <w:rPr>
          <w:szCs w:val="28"/>
        </w:rPr>
      </w:pPr>
    </w:p>
    <w:p w:rsidR="000942A0" w:rsidRDefault="000942A0" w:rsidP="000942A0">
      <w:pPr>
        <w:ind w:firstLine="720"/>
        <w:jc w:val="both"/>
      </w:pPr>
      <w:r>
        <w:rPr>
          <w:color w:val="000000"/>
          <w:szCs w:val="28"/>
          <w:lang w:eastAsia="zh-CN"/>
        </w:rPr>
        <w:t>СТАТЬЯ 1.</w:t>
      </w:r>
    </w:p>
    <w:p w:rsidR="000942A0" w:rsidRDefault="000942A0" w:rsidP="000942A0">
      <w:pPr>
        <w:ind w:firstLine="708"/>
        <w:jc w:val="both"/>
      </w:pPr>
      <w:r>
        <w:rPr>
          <w:bCs/>
          <w:szCs w:val="28"/>
        </w:rPr>
        <w:t>Признать утратившим силу Закон Приморского края от 11 мая</w:t>
      </w:r>
      <w:r>
        <w:rPr>
          <w:bCs/>
          <w:szCs w:val="28"/>
        </w:rPr>
        <w:br/>
        <w:t xml:space="preserve">2016 года № 823-КЗ </w:t>
      </w:r>
      <w:r>
        <w:rPr>
          <w:szCs w:val="28"/>
        </w:rPr>
        <w:t>"</w:t>
      </w:r>
      <w:r>
        <w:rPr>
          <w:bCs/>
          <w:szCs w:val="28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</w:t>
      </w:r>
      <w:r>
        <w:rPr>
          <w:szCs w:val="28"/>
        </w:rPr>
        <w:t>"</w:t>
      </w:r>
      <w:r>
        <w:rPr>
          <w:bCs/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2016, № 156, стр. 72</w:t>
      </w:r>
      <w:r>
        <w:rPr>
          <w:bCs/>
          <w:szCs w:val="28"/>
        </w:rPr>
        <w:t>).</w:t>
      </w:r>
    </w:p>
    <w:p w:rsidR="000942A0" w:rsidRDefault="000942A0" w:rsidP="000942A0">
      <w:pPr>
        <w:suppressAutoHyphens/>
        <w:ind w:firstLine="540"/>
        <w:jc w:val="both"/>
        <w:rPr>
          <w:szCs w:val="28"/>
          <w:lang w:eastAsia="zh-CN"/>
        </w:rPr>
      </w:pPr>
    </w:p>
    <w:p w:rsidR="000942A0" w:rsidRDefault="000942A0" w:rsidP="000942A0">
      <w:pPr>
        <w:suppressAutoHyphens/>
        <w:ind w:firstLine="709"/>
        <w:jc w:val="both"/>
      </w:pPr>
      <w:r>
        <w:rPr>
          <w:szCs w:val="28"/>
          <w:lang w:eastAsia="zh-CN"/>
        </w:rPr>
        <w:t xml:space="preserve">СТАТЬЯ 2. </w:t>
      </w:r>
    </w:p>
    <w:p w:rsidR="000942A0" w:rsidRDefault="000942A0" w:rsidP="000942A0">
      <w:pPr>
        <w:ind w:firstLine="708"/>
        <w:jc w:val="both"/>
      </w:pPr>
      <w:proofErr w:type="gramStart"/>
      <w:r>
        <w:rPr>
          <w:color w:val="000000"/>
          <w:szCs w:val="28"/>
          <w:lang w:eastAsia="zh-CN"/>
        </w:rPr>
        <w:t xml:space="preserve">Внести в Закон Приморского края от 6 сентября 2016 года № 881-КЗ </w:t>
      </w:r>
      <w:r>
        <w:rPr>
          <w:color w:val="000000"/>
          <w:szCs w:val="28"/>
          <w:lang w:eastAsia="zh-CN"/>
        </w:rPr>
        <w:br/>
      </w:r>
      <w:r>
        <w:rPr>
          <w:szCs w:val="28"/>
        </w:rPr>
        <w:t>"</w:t>
      </w:r>
      <w:r>
        <w:rPr>
          <w:color w:val="000000"/>
          <w:szCs w:val="28"/>
          <w:lang w:eastAsia="zh-CN"/>
        </w:rPr>
        <w:t>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года" (</w:t>
      </w:r>
      <w:r>
        <w:rPr>
          <w:szCs w:val="28"/>
        </w:rPr>
        <w:t>Ведомости Законодательного Собрания Приморского края, 2016, № 168, стр. 25, № 4, стр. 31</w:t>
      </w:r>
      <w:r w:rsidR="001E5062">
        <w:rPr>
          <w:szCs w:val="28"/>
        </w:rPr>
        <w:t>;</w:t>
      </w:r>
      <w:r>
        <w:rPr>
          <w:szCs w:val="28"/>
        </w:rPr>
        <w:t xml:space="preserve"> 2017, № 39, стр. 44</w:t>
      </w:r>
      <w:r>
        <w:rPr>
          <w:color w:val="000000"/>
          <w:szCs w:val="28"/>
          <w:lang w:eastAsia="zh-CN"/>
        </w:rPr>
        <w:t>) следующие изменения:</w:t>
      </w:r>
      <w:proofErr w:type="gramEnd"/>
    </w:p>
    <w:p w:rsidR="000942A0" w:rsidRDefault="000942A0" w:rsidP="000942A0">
      <w:pPr>
        <w:ind w:firstLine="708"/>
        <w:jc w:val="both"/>
      </w:pPr>
      <w:r>
        <w:rPr>
          <w:color w:val="000000"/>
          <w:szCs w:val="28"/>
          <w:lang w:eastAsia="zh-CN"/>
        </w:rPr>
        <w:t xml:space="preserve">1)по тексту Закона слова </w:t>
      </w:r>
      <w:r>
        <w:rPr>
          <w:szCs w:val="28"/>
        </w:rPr>
        <w:t>"</w:t>
      </w:r>
      <w:r>
        <w:rPr>
          <w:color w:val="000000"/>
          <w:szCs w:val="28"/>
          <w:lang w:eastAsia="zh-CN"/>
        </w:rPr>
        <w:t>Администрацией Приморского края</w:t>
      </w:r>
      <w:r>
        <w:rPr>
          <w:szCs w:val="28"/>
        </w:rPr>
        <w:t xml:space="preserve">" заменить словами "Правительством Приморского края"; 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2)в статье 3: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а</w:t>
      </w:r>
      <w:proofErr w:type="gramStart"/>
      <w:r>
        <w:rPr>
          <w:color w:val="000000"/>
          <w:szCs w:val="28"/>
          <w:lang w:eastAsia="zh-CN"/>
        </w:rPr>
        <w:t>)в</w:t>
      </w:r>
      <w:proofErr w:type="gramEnd"/>
      <w:r>
        <w:rPr>
          <w:color w:val="000000"/>
          <w:szCs w:val="28"/>
          <w:lang w:eastAsia="zh-CN"/>
        </w:rPr>
        <w:t xml:space="preserve"> части 3 слова "</w:t>
      </w:r>
      <w:proofErr w:type="spellStart"/>
      <w:r>
        <w:rPr>
          <w:color w:val="000000"/>
          <w:szCs w:val="28"/>
          <w:lang w:eastAsia="zh-CN"/>
        </w:rPr>
        <w:t>Анучинского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Дальнереченского</w:t>
      </w:r>
      <w:proofErr w:type="spellEnd"/>
      <w:r>
        <w:rPr>
          <w:color w:val="000000"/>
          <w:szCs w:val="28"/>
          <w:lang w:eastAsia="zh-CN"/>
        </w:rPr>
        <w:t xml:space="preserve">, Кавалеровского, Кировского, Красноармейского, </w:t>
      </w:r>
      <w:proofErr w:type="spellStart"/>
      <w:r>
        <w:rPr>
          <w:color w:val="000000"/>
          <w:szCs w:val="28"/>
          <w:lang w:eastAsia="zh-CN"/>
        </w:rPr>
        <w:t>Лазовского</w:t>
      </w:r>
      <w:proofErr w:type="spellEnd"/>
      <w:r>
        <w:rPr>
          <w:color w:val="000000"/>
          <w:szCs w:val="28"/>
          <w:lang w:eastAsia="zh-CN"/>
        </w:rPr>
        <w:t xml:space="preserve">, Михайловского, </w:t>
      </w:r>
      <w:proofErr w:type="spellStart"/>
      <w:r>
        <w:rPr>
          <w:color w:val="000000"/>
          <w:szCs w:val="28"/>
          <w:lang w:eastAsia="zh-CN"/>
        </w:rPr>
        <w:t>Надеждинского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Ольгинского</w:t>
      </w:r>
      <w:proofErr w:type="spellEnd"/>
      <w:r>
        <w:rPr>
          <w:color w:val="000000"/>
          <w:szCs w:val="28"/>
          <w:lang w:eastAsia="zh-CN"/>
        </w:rPr>
        <w:t xml:space="preserve">, Октябрьского, Партизанского, Пожарского, </w:t>
      </w:r>
      <w:proofErr w:type="spellStart"/>
      <w:r>
        <w:rPr>
          <w:color w:val="000000"/>
          <w:szCs w:val="28"/>
          <w:lang w:eastAsia="zh-CN"/>
        </w:rPr>
        <w:t>Тернейского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Ханкайского</w:t>
      </w:r>
      <w:proofErr w:type="spellEnd"/>
      <w:r>
        <w:rPr>
          <w:color w:val="000000"/>
          <w:szCs w:val="28"/>
          <w:lang w:eastAsia="zh-CN"/>
        </w:rPr>
        <w:t xml:space="preserve">, Хасанского, </w:t>
      </w:r>
      <w:proofErr w:type="spellStart"/>
      <w:r>
        <w:rPr>
          <w:color w:val="000000"/>
          <w:szCs w:val="28"/>
          <w:lang w:eastAsia="zh-CN"/>
        </w:rPr>
        <w:t>Хорольского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Чугуевского</w:t>
      </w:r>
      <w:proofErr w:type="spellEnd"/>
      <w:r>
        <w:rPr>
          <w:color w:val="000000"/>
          <w:szCs w:val="28"/>
          <w:lang w:eastAsia="zh-CN"/>
        </w:rPr>
        <w:t xml:space="preserve">, Черниговского, </w:t>
      </w:r>
      <w:proofErr w:type="spellStart"/>
      <w:r>
        <w:rPr>
          <w:color w:val="000000"/>
          <w:szCs w:val="28"/>
          <w:lang w:eastAsia="zh-CN"/>
        </w:rPr>
        <w:t>Шкотовского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Яковлевского</w:t>
      </w:r>
      <w:proofErr w:type="spellEnd"/>
      <w:r>
        <w:rPr>
          <w:color w:val="000000"/>
          <w:szCs w:val="28"/>
          <w:lang w:eastAsia="zh-CN"/>
        </w:rPr>
        <w:t>" заменить словами "</w:t>
      </w:r>
      <w:proofErr w:type="spellStart"/>
      <w:r>
        <w:rPr>
          <w:color w:val="000000"/>
          <w:szCs w:val="28"/>
          <w:lang w:eastAsia="zh-CN"/>
        </w:rPr>
        <w:t>Анучинского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Лазовского</w:t>
      </w:r>
      <w:proofErr w:type="spellEnd"/>
      <w:r>
        <w:rPr>
          <w:color w:val="000000"/>
          <w:szCs w:val="28"/>
          <w:lang w:eastAsia="zh-CN"/>
        </w:rPr>
        <w:t xml:space="preserve">, Октябрьского, </w:t>
      </w:r>
      <w:proofErr w:type="spellStart"/>
      <w:r>
        <w:rPr>
          <w:color w:val="000000"/>
          <w:szCs w:val="28"/>
          <w:lang w:eastAsia="zh-CN"/>
        </w:rPr>
        <w:t>Тернейского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Хорольского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lastRenderedPageBreak/>
        <w:t>Ханкайского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Чугуевского</w:t>
      </w:r>
      <w:proofErr w:type="spellEnd"/>
      <w:r>
        <w:rPr>
          <w:color w:val="000000"/>
          <w:szCs w:val="28"/>
          <w:lang w:eastAsia="zh-CN"/>
        </w:rPr>
        <w:t xml:space="preserve"> муниципальных округов, </w:t>
      </w:r>
      <w:proofErr w:type="spellStart"/>
      <w:r>
        <w:rPr>
          <w:color w:val="000000"/>
          <w:szCs w:val="28"/>
          <w:lang w:eastAsia="zh-CN"/>
        </w:rPr>
        <w:t>Дальнереченского</w:t>
      </w:r>
      <w:proofErr w:type="spellEnd"/>
      <w:r>
        <w:rPr>
          <w:color w:val="000000"/>
          <w:szCs w:val="28"/>
          <w:lang w:eastAsia="zh-CN"/>
        </w:rPr>
        <w:t xml:space="preserve">, Кавалеровского, Кировского, Красноармейского, Михайловского, </w:t>
      </w:r>
      <w:proofErr w:type="spellStart"/>
      <w:r>
        <w:rPr>
          <w:color w:val="000000"/>
          <w:szCs w:val="28"/>
          <w:lang w:eastAsia="zh-CN"/>
        </w:rPr>
        <w:t>Надеждинского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Ольгинского</w:t>
      </w:r>
      <w:proofErr w:type="spellEnd"/>
      <w:r>
        <w:rPr>
          <w:color w:val="000000"/>
          <w:szCs w:val="28"/>
          <w:lang w:eastAsia="zh-CN"/>
        </w:rPr>
        <w:t xml:space="preserve">, Партизанского, Пожарского, Хасанского, Черниговского, </w:t>
      </w:r>
      <w:proofErr w:type="spellStart"/>
      <w:r>
        <w:rPr>
          <w:color w:val="000000"/>
          <w:szCs w:val="28"/>
          <w:lang w:eastAsia="zh-CN"/>
        </w:rPr>
        <w:t>Шкотовского</w:t>
      </w:r>
      <w:proofErr w:type="spellEnd"/>
      <w:r>
        <w:rPr>
          <w:color w:val="000000"/>
          <w:szCs w:val="28"/>
          <w:lang w:eastAsia="zh-CN"/>
        </w:rPr>
        <w:t xml:space="preserve">, </w:t>
      </w:r>
      <w:proofErr w:type="spellStart"/>
      <w:r>
        <w:rPr>
          <w:color w:val="000000"/>
          <w:szCs w:val="28"/>
          <w:lang w:eastAsia="zh-CN"/>
        </w:rPr>
        <w:t>Яковлевского</w:t>
      </w:r>
      <w:proofErr w:type="spellEnd"/>
      <w:r>
        <w:rPr>
          <w:color w:val="000000"/>
          <w:szCs w:val="28"/>
          <w:lang w:eastAsia="zh-CN"/>
        </w:rPr>
        <w:t>";</w:t>
      </w:r>
    </w:p>
    <w:p w:rsidR="000942A0" w:rsidRDefault="000942A0" w:rsidP="000942A0">
      <w:pPr>
        <w:suppressAutoHyphens/>
        <w:ind w:firstLine="708"/>
        <w:contextualSpacing/>
        <w:jc w:val="both"/>
      </w:pPr>
      <w:r>
        <w:rPr>
          <w:color w:val="000000"/>
          <w:szCs w:val="28"/>
          <w:lang w:eastAsia="zh-CN"/>
        </w:rPr>
        <w:t>б</w:t>
      </w:r>
      <w:proofErr w:type="gramStart"/>
      <w:r>
        <w:rPr>
          <w:color w:val="000000"/>
          <w:szCs w:val="28"/>
          <w:lang w:eastAsia="zh-CN"/>
        </w:rPr>
        <w:t>)в</w:t>
      </w:r>
      <w:proofErr w:type="gramEnd"/>
      <w:r>
        <w:rPr>
          <w:color w:val="000000"/>
          <w:szCs w:val="28"/>
          <w:lang w:eastAsia="zh-CN"/>
        </w:rPr>
        <w:t xml:space="preserve"> части 5 </w:t>
      </w:r>
      <w:r>
        <w:rPr>
          <w:lang w:eastAsia="zh-CN"/>
        </w:rPr>
        <w:t xml:space="preserve">слова </w:t>
      </w:r>
      <w:r>
        <w:rPr>
          <w:szCs w:val="28"/>
        </w:rPr>
        <w:t>"</w:t>
      </w:r>
      <w:r>
        <w:t>территориальный отдел департамента труда и социального развития Приморского края (далее - территориальный отдел)</w:t>
      </w:r>
      <w:r>
        <w:rPr>
          <w:szCs w:val="28"/>
        </w:rPr>
        <w:t>"</w:t>
      </w:r>
      <w:r>
        <w:rPr>
          <w:lang w:eastAsia="zh-CN"/>
        </w:rPr>
        <w:t xml:space="preserve"> заменить словами </w:t>
      </w:r>
      <w:r>
        <w:rPr>
          <w:szCs w:val="28"/>
        </w:rPr>
        <w:t>"</w:t>
      </w:r>
      <w:r>
        <w:t xml:space="preserve">структурное подразделение краевого государственного казенного учреждения </w:t>
      </w:r>
      <w:r>
        <w:rPr>
          <w:szCs w:val="28"/>
        </w:rPr>
        <w:t>"</w:t>
      </w:r>
      <w:r>
        <w:t>Центр социальной поддержки населения Приморского края</w:t>
      </w:r>
      <w:r>
        <w:rPr>
          <w:szCs w:val="28"/>
        </w:rPr>
        <w:t>"</w:t>
      </w:r>
      <w:r>
        <w:t xml:space="preserve"> (далее - структурное подразделение КГКУ)</w:t>
      </w:r>
      <w:r>
        <w:rPr>
          <w:szCs w:val="28"/>
        </w:rPr>
        <w:t>"</w:t>
      </w:r>
      <w:r>
        <w:rPr>
          <w:szCs w:val="28"/>
          <w:lang w:eastAsia="zh-CN"/>
        </w:rPr>
        <w:t>;</w:t>
      </w:r>
    </w:p>
    <w:p w:rsidR="001E5062" w:rsidRDefault="000942A0" w:rsidP="001E5062">
      <w:pPr>
        <w:autoSpaceDE w:val="0"/>
        <w:autoSpaceDN w:val="0"/>
        <w:adjustRightInd w:val="0"/>
        <w:ind w:firstLine="708"/>
        <w:jc w:val="both"/>
        <w:rPr>
          <w:lang w:eastAsia="zh-CN"/>
        </w:rPr>
      </w:pPr>
      <w:r>
        <w:rPr>
          <w:lang w:eastAsia="zh-CN"/>
        </w:rPr>
        <w:t>в</w:t>
      </w:r>
      <w:proofErr w:type="gramStart"/>
      <w:r>
        <w:rPr>
          <w:lang w:eastAsia="zh-CN"/>
        </w:rPr>
        <w:t>)</w:t>
      </w:r>
      <w:r w:rsidR="001E5062">
        <w:rPr>
          <w:lang w:eastAsia="zh-CN"/>
        </w:rPr>
        <w:t>в</w:t>
      </w:r>
      <w:proofErr w:type="gramEnd"/>
      <w:r w:rsidR="001E5062">
        <w:rPr>
          <w:lang w:eastAsia="zh-CN"/>
        </w:rPr>
        <w:t xml:space="preserve"> абзаце первом части 6 слова "</w:t>
      </w:r>
      <w:r w:rsidR="001E5062">
        <w:rPr>
          <w:rFonts w:eastAsiaTheme="minorHAnsi"/>
          <w:szCs w:val="28"/>
          <w:lang w:eastAsia="en-US"/>
        </w:rPr>
        <w:t>территориальный отдел</w:t>
      </w:r>
      <w:r w:rsidR="001E5062">
        <w:rPr>
          <w:rFonts w:eastAsiaTheme="minorHAnsi"/>
          <w:szCs w:val="28"/>
          <w:lang w:eastAsia="en-US"/>
        </w:rPr>
        <w:t xml:space="preserve">" </w:t>
      </w:r>
      <w:r w:rsidR="001E5062">
        <w:rPr>
          <w:lang w:eastAsia="zh-CN"/>
        </w:rPr>
        <w:t>заменить словами "структурное подразделение</w:t>
      </w:r>
      <w:r w:rsidR="001E5062" w:rsidRPr="001E5062">
        <w:rPr>
          <w:lang w:eastAsia="zh-CN"/>
        </w:rPr>
        <w:t xml:space="preserve"> </w:t>
      </w:r>
      <w:r w:rsidR="001E5062">
        <w:rPr>
          <w:lang w:eastAsia="zh-CN"/>
        </w:rPr>
        <w:t>КГКУ</w:t>
      </w:r>
      <w:r w:rsidR="001E5062">
        <w:rPr>
          <w:lang w:eastAsia="zh-CN"/>
        </w:rPr>
        <w:t>";</w:t>
      </w:r>
    </w:p>
    <w:p w:rsidR="001E5062" w:rsidRDefault="001E5062" w:rsidP="000942A0">
      <w:pPr>
        <w:suppressAutoHyphens/>
        <w:ind w:firstLine="708"/>
        <w:contextualSpacing/>
        <w:jc w:val="both"/>
        <w:rPr>
          <w:lang w:eastAsia="zh-CN"/>
        </w:rPr>
      </w:pPr>
      <w:r>
        <w:rPr>
          <w:lang w:eastAsia="zh-CN"/>
        </w:rPr>
        <w:t>г</w:t>
      </w:r>
      <w:proofErr w:type="gramStart"/>
      <w:r>
        <w:rPr>
          <w:lang w:eastAsia="zh-CN"/>
        </w:rPr>
        <w:t>)в</w:t>
      </w:r>
      <w:proofErr w:type="gramEnd"/>
      <w:r>
        <w:rPr>
          <w:lang w:eastAsia="zh-CN"/>
        </w:rPr>
        <w:t xml:space="preserve"> части 6</w:t>
      </w:r>
      <w:r>
        <w:rPr>
          <w:vertAlign w:val="superscript"/>
          <w:lang w:eastAsia="zh-CN"/>
        </w:rPr>
        <w:t>1</w:t>
      </w:r>
      <w:r>
        <w:rPr>
          <w:lang w:eastAsia="zh-CN"/>
        </w:rPr>
        <w:t xml:space="preserve"> </w:t>
      </w:r>
      <w:r>
        <w:rPr>
          <w:lang w:eastAsia="zh-CN"/>
        </w:rPr>
        <w:t>слова "</w:t>
      </w:r>
      <w:r>
        <w:rPr>
          <w:rFonts w:eastAsiaTheme="minorHAnsi"/>
          <w:szCs w:val="28"/>
          <w:lang w:eastAsia="en-US"/>
        </w:rPr>
        <w:t xml:space="preserve">территориальный отдел" </w:t>
      </w:r>
      <w:r>
        <w:rPr>
          <w:lang w:eastAsia="zh-CN"/>
        </w:rPr>
        <w:t>заменить словами "структурное подразделение</w:t>
      </w:r>
      <w:r w:rsidRPr="001E5062">
        <w:rPr>
          <w:lang w:eastAsia="zh-CN"/>
        </w:rPr>
        <w:t xml:space="preserve"> </w:t>
      </w:r>
      <w:r>
        <w:rPr>
          <w:lang w:eastAsia="zh-CN"/>
        </w:rPr>
        <w:t>КГКУ";</w:t>
      </w:r>
      <w:r>
        <w:rPr>
          <w:lang w:eastAsia="zh-CN"/>
        </w:rPr>
        <w:t xml:space="preserve">  </w:t>
      </w:r>
    </w:p>
    <w:p w:rsidR="001E5062" w:rsidRDefault="001E5062" w:rsidP="00662FE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lang w:eastAsia="zh-CN"/>
        </w:rPr>
        <w:t>д</w:t>
      </w:r>
      <w:proofErr w:type="gramStart"/>
      <w:r>
        <w:rPr>
          <w:lang w:eastAsia="zh-CN"/>
        </w:rPr>
        <w:t>)</w:t>
      </w:r>
      <w:r>
        <w:rPr>
          <w:rFonts w:eastAsiaTheme="minorHAnsi"/>
          <w:szCs w:val="28"/>
          <w:lang w:eastAsia="en-US"/>
        </w:rPr>
        <w:t>ч</w:t>
      </w:r>
      <w:proofErr w:type="gramEnd"/>
      <w:r>
        <w:rPr>
          <w:rFonts w:eastAsiaTheme="minorHAnsi"/>
          <w:szCs w:val="28"/>
          <w:lang w:eastAsia="en-US"/>
        </w:rPr>
        <w:t>асть 7 изложить в следующей редакции:</w:t>
      </w:r>
      <w:r w:rsidR="003C7987">
        <w:rPr>
          <w:rFonts w:eastAsiaTheme="minorHAnsi"/>
          <w:szCs w:val="28"/>
          <w:lang w:eastAsia="en-US"/>
        </w:rPr>
        <w:t xml:space="preserve"> </w:t>
      </w:r>
    </w:p>
    <w:p w:rsidR="001E5062" w:rsidRDefault="001E5062" w:rsidP="003C798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Cs w:val="28"/>
          <w:lang w:eastAsia="en-US"/>
        </w:rPr>
        <w:t>"7.С</w:t>
      </w:r>
      <w:r>
        <w:rPr>
          <w:lang w:eastAsia="zh-CN"/>
        </w:rPr>
        <w:t>труктурное подразделение</w:t>
      </w:r>
      <w:r w:rsidRPr="001E5062">
        <w:rPr>
          <w:lang w:eastAsia="zh-CN"/>
        </w:rPr>
        <w:t xml:space="preserve"> </w:t>
      </w:r>
      <w:r>
        <w:rPr>
          <w:lang w:eastAsia="zh-CN"/>
        </w:rPr>
        <w:t>КГКУ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проверяет соответствие данных, содержащихся в списках граждан, документам, указанным в </w:t>
      </w:r>
      <w:hyperlink r:id="rId8" w:history="1">
        <w:r w:rsidRPr="001E5062">
          <w:rPr>
            <w:rFonts w:eastAsiaTheme="minorHAnsi"/>
            <w:szCs w:val="28"/>
            <w:lang w:eastAsia="en-US"/>
          </w:rPr>
          <w:t>пунктах 1</w:t>
        </w:r>
      </w:hyperlink>
      <w:r w:rsidRPr="001E5062">
        <w:rPr>
          <w:rFonts w:eastAsiaTheme="minorHAnsi"/>
          <w:szCs w:val="28"/>
          <w:lang w:eastAsia="en-US"/>
        </w:rPr>
        <w:t>-</w:t>
      </w:r>
      <w:hyperlink r:id="rId9" w:history="1">
        <w:r w:rsidRPr="001E5062">
          <w:rPr>
            <w:rFonts w:eastAsiaTheme="minorHAnsi"/>
            <w:szCs w:val="28"/>
            <w:lang w:eastAsia="en-US"/>
          </w:rPr>
          <w:t>2 части 6</w:t>
        </w:r>
      </w:hyperlink>
      <w:r w:rsidRPr="001E506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настоящей статьи, и передает заявление и списки граждан в </w:t>
      </w:r>
      <w:r>
        <w:rPr>
          <w:rFonts w:eastAsiaTheme="minorHAnsi"/>
          <w:szCs w:val="28"/>
          <w:lang w:eastAsia="en-US"/>
        </w:rPr>
        <w:t xml:space="preserve">министерство </w:t>
      </w:r>
      <w:r>
        <w:rPr>
          <w:rFonts w:eastAsiaTheme="minorHAnsi"/>
          <w:szCs w:val="28"/>
          <w:lang w:eastAsia="en-US"/>
        </w:rPr>
        <w:t>труда и социальн</w:t>
      </w:r>
      <w:r>
        <w:rPr>
          <w:rFonts w:eastAsiaTheme="minorHAnsi"/>
          <w:szCs w:val="28"/>
          <w:lang w:eastAsia="en-US"/>
        </w:rPr>
        <w:t>ой политики</w:t>
      </w:r>
      <w:r>
        <w:rPr>
          <w:rFonts w:eastAsiaTheme="minorHAnsi"/>
          <w:szCs w:val="28"/>
          <w:lang w:eastAsia="en-US"/>
        </w:rPr>
        <w:t xml:space="preserve"> Приморского края</w:t>
      </w:r>
      <w:proofErr w:type="gramStart"/>
      <w:r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0942A0" w:rsidRDefault="000942A0" w:rsidP="000942A0">
      <w:pPr>
        <w:suppressAutoHyphens/>
        <w:ind w:firstLine="709"/>
        <w:jc w:val="both"/>
        <w:rPr>
          <w:lang w:eastAsia="zh-CN"/>
        </w:rPr>
      </w:pPr>
    </w:p>
    <w:p w:rsidR="000942A0" w:rsidRDefault="000942A0" w:rsidP="000942A0">
      <w:pPr>
        <w:suppressAutoHyphens/>
        <w:ind w:firstLine="708"/>
        <w:jc w:val="both"/>
      </w:pPr>
      <w:r>
        <w:rPr>
          <w:szCs w:val="28"/>
          <w:lang w:eastAsia="zh-CN"/>
        </w:rPr>
        <w:t xml:space="preserve">СТАТЬЯ 3. </w:t>
      </w:r>
    </w:p>
    <w:p w:rsidR="000942A0" w:rsidRDefault="000942A0" w:rsidP="000942A0">
      <w:pPr>
        <w:widowControl w:val="0"/>
        <w:tabs>
          <w:tab w:val="left" w:pos="709"/>
        </w:tabs>
        <w:ind w:firstLine="709"/>
        <w:jc w:val="both"/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0942A0" w:rsidRDefault="000942A0" w:rsidP="000942A0">
      <w:pPr>
        <w:ind w:firstLine="720"/>
        <w:jc w:val="both"/>
        <w:rPr>
          <w:szCs w:val="28"/>
        </w:rPr>
      </w:pPr>
    </w:p>
    <w:p w:rsidR="000942A0" w:rsidRDefault="000942A0" w:rsidP="000942A0">
      <w:pPr>
        <w:shd w:val="clear" w:color="auto" w:fill="FFFFFF"/>
        <w:ind w:firstLine="720"/>
        <w:jc w:val="both"/>
        <w:rPr>
          <w:szCs w:val="28"/>
        </w:rPr>
      </w:pPr>
    </w:p>
    <w:p w:rsidR="000942A0" w:rsidRDefault="000942A0" w:rsidP="000942A0">
      <w:pPr>
        <w:shd w:val="clear" w:color="auto" w:fill="FFFFFF"/>
        <w:ind w:firstLine="720"/>
        <w:jc w:val="both"/>
        <w:rPr>
          <w:szCs w:val="28"/>
        </w:rPr>
      </w:pPr>
    </w:p>
    <w:p w:rsidR="000942A0" w:rsidRDefault="005D053F" w:rsidP="000942A0">
      <w:r>
        <w:rPr>
          <w:color w:val="000000"/>
          <w:szCs w:val="28"/>
        </w:rPr>
        <w:t xml:space="preserve">Губернатор </w:t>
      </w:r>
      <w:r w:rsidR="000942A0">
        <w:rPr>
          <w:color w:val="000000"/>
          <w:szCs w:val="28"/>
        </w:rPr>
        <w:t>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</w:r>
      <w:r w:rsidR="000942A0">
        <w:rPr>
          <w:color w:val="000000"/>
          <w:szCs w:val="28"/>
        </w:rPr>
        <w:tab/>
        <w:t xml:space="preserve">                         О.Н. Кожемяко</w:t>
      </w:r>
    </w:p>
    <w:p w:rsidR="00987D16" w:rsidRDefault="00987D16" w:rsidP="000942A0">
      <w:pPr>
        <w:jc w:val="center"/>
      </w:pPr>
    </w:p>
    <w:sectPr w:rsidR="00987D16" w:rsidSect="00BA1E06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C798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798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B25A3"/>
    <w:multiLevelType w:val="singleLevel"/>
    <w:tmpl w:val="39F84340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70025"/>
    <w:rsid w:val="000942A0"/>
    <w:rsid w:val="001E5062"/>
    <w:rsid w:val="002405D8"/>
    <w:rsid w:val="003B5359"/>
    <w:rsid w:val="003C0863"/>
    <w:rsid w:val="003C7987"/>
    <w:rsid w:val="00433A1D"/>
    <w:rsid w:val="00437277"/>
    <w:rsid w:val="00440431"/>
    <w:rsid w:val="00443A96"/>
    <w:rsid w:val="00466077"/>
    <w:rsid w:val="004B1B39"/>
    <w:rsid w:val="004B30DE"/>
    <w:rsid w:val="005212AB"/>
    <w:rsid w:val="00552328"/>
    <w:rsid w:val="005D053F"/>
    <w:rsid w:val="00662FEF"/>
    <w:rsid w:val="007651D3"/>
    <w:rsid w:val="007742C7"/>
    <w:rsid w:val="007A323A"/>
    <w:rsid w:val="00805835"/>
    <w:rsid w:val="00816CCD"/>
    <w:rsid w:val="00852435"/>
    <w:rsid w:val="00965E42"/>
    <w:rsid w:val="00987D16"/>
    <w:rsid w:val="00987D5E"/>
    <w:rsid w:val="0099650A"/>
    <w:rsid w:val="009F6C68"/>
    <w:rsid w:val="00A2651A"/>
    <w:rsid w:val="00AA6474"/>
    <w:rsid w:val="00B01449"/>
    <w:rsid w:val="00B75D6A"/>
    <w:rsid w:val="00BB7E30"/>
    <w:rsid w:val="00BC7B79"/>
    <w:rsid w:val="00BE1391"/>
    <w:rsid w:val="00BF0CC6"/>
    <w:rsid w:val="00BF6E8C"/>
    <w:rsid w:val="00EA528F"/>
    <w:rsid w:val="00EC5990"/>
    <w:rsid w:val="00ED3302"/>
    <w:rsid w:val="00EF5549"/>
    <w:rsid w:val="00F06753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  <w:style w:type="paragraph" w:customStyle="1" w:styleId="Style4">
    <w:name w:val="Style4"/>
    <w:basedOn w:val="a"/>
    <w:uiPriority w:val="99"/>
    <w:rsid w:val="00EF5549"/>
    <w:pPr>
      <w:widowControl w:val="0"/>
      <w:autoSpaceDE w:val="0"/>
      <w:autoSpaceDN w:val="0"/>
      <w:adjustRightInd w:val="0"/>
      <w:spacing w:line="547" w:lineRule="exact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F5549"/>
    <w:pPr>
      <w:widowControl w:val="0"/>
      <w:autoSpaceDE w:val="0"/>
      <w:autoSpaceDN w:val="0"/>
      <w:adjustRightInd w:val="0"/>
      <w:spacing w:line="283" w:lineRule="exact"/>
      <w:ind w:firstLine="182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EF5549"/>
    <w:pPr>
      <w:widowControl w:val="0"/>
      <w:autoSpaceDE w:val="0"/>
      <w:autoSpaceDN w:val="0"/>
      <w:adjustRightInd w:val="0"/>
      <w:spacing w:line="325" w:lineRule="exact"/>
      <w:ind w:firstLine="178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F554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B75732337783B3B3E252EB6D7D9774D246FF40E151D30B61C82E27E6E92321DBA7F143A9F7476EDB15A447524BD0EDCB1260CDB05D782E5023EBCEXFjB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B75732337783B3B3E252EB6D7D9774D246FF40E151D30B61C82E27E6E92321DBA7F143A9F7476EDB15A447554BD0EDCB1260CDB05D782E5023EBCEXFj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2021-04-14T00:39:00Z</cp:lastPrinted>
  <dcterms:created xsi:type="dcterms:W3CDTF">2021-04-13T04:01:00Z</dcterms:created>
  <dcterms:modified xsi:type="dcterms:W3CDTF">2021-04-14T00:39:00Z</dcterms:modified>
</cp:coreProperties>
</file>