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0C7052" w:rsidRPr="00627A96" w:rsidRDefault="000C7052" w:rsidP="000C7052">
            <w:pPr>
              <w:ind w:left="6379"/>
              <w:rPr>
                <w:sz w:val="20"/>
              </w:rPr>
            </w:pPr>
            <w:r w:rsidRPr="00627A96">
              <w:rPr>
                <w:sz w:val="20"/>
              </w:rPr>
              <w:t>Проект подготовлен</w:t>
            </w:r>
          </w:p>
          <w:p w:rsidR="000C7052" w:rsidRPr="00627A96" w:rsidRDefault="000C7052" w:rsidP="000C7052">
            <w:pPr>
              <w:ind w:left="6379"/>
              <w:rPr>
                <w:sz w:val="20"/>
              </w:rPr>
            </w:pPr>
            <w:r w:rsidRPr="00627A96">
              <w:rPr>
                <w:sz w:val="20"/>
              </w:rPr>
              <w:t xml:space="preserve">комитетом </w:t>
            </w:r>
            <w:proofErr w:type="gramStart"/>
            <w:r w:rsidRPr="00627A96">
              <w:rPr>
                <w:sz w:val="20"/>
              </w:rPr>
              <w:t>Законодательного</w:t>
            </w:r>
            <w:proofErr w:type="gramEnd"/>
          </w:p>
          <w:p w:rsidR="000C7052" w:rsidRPr="00627A96" w:rsidRDefault="000C7052" w:rsidP="000C7052">
            <w:pPr>
              <w:ind w:left="6379"/>
              <w:rPr>
                <w:sz w:val="20"/>
              </w:rPr>
            </w:pPr>
            <w:r w:rsidRPr="00627A96">
              <w:rPr>
                <w:sz w:val="20"/>
              </w:rPr>
              <w:t xml:space="preserve">Собрания по </w:t>
            </w:r>
            <w:proofErr w:type="gramStart"/>
            <w:r w:rsidRPr="00627A96">
              <w:rPr>
                <w:sz w:val="20"/>
              </w:rPr>
              <w:t>экономической</w:t>
            </w:r>
            <w:proofErr w:type="gramEnd"/>
          </w:p>
          <w:p w:rsidR="000C7052" w:rsidRDefault="000C7052" w:rsidP="000C7052">
            <w:pPr>
              <w:ind w:left="6379"/>
              <w:rPr>
                <w:sz w:val="20"/>
              </w:rPr>
            </w:pPr>
            <w:r w:rsidRPr="00627A96">
              <w:rPr>
                <w:sz w:val="20"/>
              </w:rPr>
              <w:t>политике и собственности</w:t>
            </w:r>
          </w:p>
          <w:p w:rsidR="000C7052" w:rsidRPr="000C7052" w:rsidRDefault="000C7052" w:rsidP="000C7052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827E1" w:rsidRDefault="006827E1" w:rsidP="006827E1">
      <w:pPr>
        <w:jc w:val="center"/>
        <w:outlineLvl w:val="0"/>
        <w:rPr>
          <w:b/>
          <w:szCs w:val="28"/>
        </w:rPr>
      </w:pPr>
      <w:r w:rsidRPr="00B2491E">
        <w:rPr>
          <w:b/>
          <w:szCs w:val="28"/>
        </w:rPr>
        <w:t xml:space="preserve">О ВНЕСЕНИИ ИЗМЕНЕНИЙ В ПРИЛОЖЕНИЕ </w:t>
      </w:r>
      <w:r>
        <w:rPr>
          <w:b/>
          <w:szCs w:val="28"/>
        </w:rPr>
        <w:t>4</w:t>
      </w:r>
      <w:r w:rsidRPr="00B2491E">
        <w:rPr>
          <w:b/>
          <w:szCs w:val="28"/>
        </w:rPr>
        <w:t xml:space="preserve"> К ЗАКОНУ ПРИМОРСКОГО КРАЯ 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СПАССКОГО МУН</w:t>
      </w:r>
      <w:r w:rsidRPr="00B2491E">
        <w:rPr>
          <w:b/>
          <w:szCs w:val="28"/>
        </w:rPr>
        <w:t xml:space="preserve">ИЦИПАЛЬНОГО РАЙОНА </w:t>
      </w:r>
    </w:p>
    <w:p w:rsidR="006827E1" w:rsidRPr="00B2491E" w:rsidRDefault="006827E1" w:rsidP="006827E1">
      <w:pPr>
        <w:jc w:val="center"/>
        <w:outlineLvl w:val="0"/>
        <w:rPr>
          <w:b/>
          <w:szCs w:val="28"/>
        </w:rPr>
      </w:pPr>
      <w:r w:rsidRPr="00B2491E">
        <w:rPr>
          <w:b/>
          <w:szCs w:val="28"/>
        </w:rPr>
        <w:t xml:space="preserve">И </w:t>
      </w:r>
      <w:r>
        <w:rPr>
          <w:b/>
          <w:szCs w:val="28"/>
        </w:rPr>
        <w:t>СПАССКИМ</w:t>
      </w:r>
      <w:r w:rsidRPr="00B2491E">
        <w:rPr>
          <w:b/>
          <w:szCs w:val="28"/>
        </w:rPr>
        <w:t xml:space="preserve"> МУНИЦИПАЛЬНЫМ РАЙОНОМ"</w:t>
      </w:r>
    </w:p>
    <w:p w:rsidR="006827E1" w:rsidRPr="00B2491E" w:rsidRDefault="006827E1" w:rsidP="006827E1">
      <w:pPr>
        <w:jc w:val="center"/>
        <w:outlineLvl w:val="0"/>
      </w:pPr>
    </w:p>
    <w:p w:rsidR="006827E1" w:rsidRPr="00B2491E" w:rsidRDefault="006827E1" w:rsidP="006827E1">
      <w:pPr>
        <w:tabs>
          <w:tab w:val="left" w:pos="709"/>
        </w:tabs>
        <w:jc w:val="both"/>
        <w:rPr>
          <w:szCs w:val="28"/>
        </w:rPr>
      </w:pPr>
      <w:r w:rsidRPr="00B2491E">
        <w:tab/>
      </w:r>
      <w:proofErr w:type="gramStart"/>
      <w:r w:rsidRPr="00B2491E">
        <w:rPr>
          <w:szCs w:val="28"/>
        </w:rPr>
        <w:t>Принят</w:t>
      </w:r>
      <w:proofErr w:type="gramEnd"/>
      <w:r w:rsidRPr="00B2491E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24 марта</w:t>
      </w:r>
      <w:r>
        <w:rPr>
          <w:szCs w:val="28"/>
        </w:rPr>
        <w:br/>
        <w:t>2021 года в первом чтении</w:t>
      </w:r>
    </w:p>
    <w:p w:rsidR="006827E1" w:rsidRDefault="000C7052" w:rsidP="000C7052">
      <w:pPr>
        <w:ind w:firstLine="708"/>
        <w:rPr>
          <w:szCs w:val="28"/>
        </w:rPr>
      </w:pPr>
      <w:proofErr w:type="gramStart"/>
      <w:r w:rsidRPr="00B2491E">
        <w:rPr>
          <w:szCs w:val="28"/>
        </w:rPr>
        <w:t>Принят</w:t>
      </w:r>
      <w:proofErr w:type="gramEnd"/>
      <w:r w:rsidRPr="00B2491E">
        <w:rPr>
          <w:szCs w:val="28"/>
        </w:rPr>
        <w:t xml:space="preserve"> Законодательным Собранием Приморского края</w:t>
      </w:r>
    </w:p>
    <w:p w:rsidR="000C7052" w:rsidRPr="00B2491E" w:rsidRDefault="000C7052" w:rsidP="000C7052">
      <w:pPr>
        <w:ind w:firstLine="708"/>
        <w:rPr>
          <w:sz w:val="20"/>
        </w:rPr>
      </w:pPr>
    </w:p>
    <w:p w:rsidR="006827E1" w:rsidRDefault="006827E1" w:rsidP="006827E1">
      <w:pPr>
        <w:ind w:firstLine="708"/>
        <w:jc w:val="both"/>
        <w:outlineLvl w:val="0"/>
        <w:rPr>
          <w:szCs w:val="28"/>
        </w:rPr>
      </w:pPr>
      <w:r w:rsidRPr="00B2491E">
        <w:rPr>
          <w:szCs w:val="28"/>
        </w:rPr>
        <w:t>СТАТЬЯ 1.</w:t>
      </w:r>
    </w:p>
    <w:p w:rsidR="006827E1" w:rsidRPr="00140C5A" w:rsidRDefault="006827E1" w:rsidP="006827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4 </w:t>
      </w:r>
      <w:r w:rsidRPr="00A845BF">
        <w:rPr>
          <w:szCs w:val="28"/>
        </w:rPr>
        <w:t>к</w:t>
      </w:r>
      <w:r>
        <w:rPr>
          <w:szCs w:val="28"/>
        </w:rPr>
        <w:t xml:space="preserve"> </w:t>
      </w:r>
      <w:r w:rsidRPr="00BC3F7A">
        <w:rPr>
          <w:szCs w:val="28"/>
        </w:rPr>
        <w:t xml:space="preserve">Закону Приморского края от </w:t>
      </w:r>
      <w:r>
        <w:rPr>
          <w:szCs w:val="28"/>
        </w:rPr>
        <w:t xml:space="preserve">5 мая </w:t>
      </w:r>
      <w:r w:rsidRPr="00BC3F7A">
        <w:rPr>
          <w:szCs w:val="28"/>
        </w:rPr>
        <w:t>20</w:t>
      </w:r>
      <w:r>
        <w:rPr>
          <w:szCs w:val="28"/>
        </w:rPr>
        <w:t>15</w:t>
      </w:r>
      <w:r w:rsidRPr="00BC3F7A">
        <w:rPr>
          <w:szCs w:val="28"/>
        </w:rPr>
        <w:t xml:space="preserve"> года </w:t>
      </w:r>
      <w:r>
        <w:rPr>
          <w:szCs w:val="28"/>
        </w:rPr>
        <w:t>№</w:t>
      </w:r>
      <w:r w:rsidRPr="00BC3F7A">
        <w:rPr>
          <w:szCs w:val="28"/>
        </w:rPr>
        <w:t xml:space="preserve"> </w:t>
      </w:r>
      <w:r>
        <w:rPr>
          <w:szCs w:val="28"/>
        </w:rPr>
        <w:t>621</w:t>
      </w:r>
      <w:r w:rsidRPr="00BC3F7A">
        <w:rPr>
          <w:szCs w:val="28"/>
        </w:rPr>
        <w:t xml:space="preserve">-КЗ "О </w:t>
      </w:r>
      <w:r w:rsidRPr="00826282">
        <w:rPr>
          <w:szCs w:val="28"/>
        </w:rPr>
        <w:t>разграничении объектов муниципальной собственности между сельскими поселениями Спасского муниципального района и Спасским муниципальным районом" (</w:t>
      </w:r>
      <w:r w:rsidRPr="00826282">
        <w:rPr>
          <w:szCs w:val="28"/>
          <w:shd w:val="clear" w:color="auto" w:fill="FFFFFF"/>
        </w:rPr>
        <w:t xml:space="preserve">Ведомости Законодательного Собрания </w:t>
      </w:r>
      <w:r w:rsidRPr="00973582">
        <w:rPr>
          <w:szCs w:val="28"/>
        </w:rPr>
        <w:t>Приморского</w:t>
      </w:r>
      <w:r w:rsidRPr="00826282">
        <w:rPr>
          <w:szCs w:val="28"/>
          <w:shd w:val="clear" w:color="auto" w:fill="FFFFFF"/>
        </w:rPr>
        <w:t xml:space="preserve"> края, 2015, </w:t>
      </w:r>
      <w:r>
        <w:rPr>
          <w:szCs w:val="28"/>
          <w:shd w:val="clear" w:color="auto" w:fill="FFFFFF"/>
        </w:rPr>
        <w:t>№</w:t>
      </w:r>
      <w:r w:rsidRPr="00826282">
        <w:rPr>
          <w:szCs w:val="28"/>
          <w:shd w:val="clear" w:color="auto" w:fill="FFFFFF"/>
        </w:rPr>
        <w:t xml:space="preserve"> 122, стр. 2</w:t>
      </w:r>
      <w:r>
        <w:rPr>
          <w:szCs w:val="28"/>
          <w:shd w:val="clear" w:color="auto" w:fill="FFFFFF"/>
        </w:rPr>
        <w:t>; 2018, № 49, стр. 22; 2020, № 157,</w:t>
      </w:r>
      <w:r>
        <w:rPr>
          <w:szCs w:val="28"/>
          <w:shd w:val="clear" w:color="auto" w:fill="FFFFFF"/>
        </w:rPr>
        <w:br/>
        <w:t>стр. 36)</w:t>
      </w:r>
      <w:r w:rsidRPr="00826282">
        <w:rPr>
          <w:szCs w:val="28"/>
        </w:rPr>
        <w:t xml:space="preserve"> следующ</w:t>
      </w:r>
      <w:r>
        <w:rPr>
          <w:szCs w:val="28"/>
        </w:rPr>
        <w:t>ие</w:t>
      </w:r>
      <w:r w:rsidRPr="00826282">
        <w:rPr>
          <w:szCs w:val="28"/>
        </w:rPr>
        <w:t xml:space="preserve"> </w:t>
      </w:r>
      <w:r w:rsidRPr="00140C5A">
        <w:rPr>
          <w:szCs w:val="28"/>
        </w:rPr>
        <w:t>изменен</w:t>
      </w:r>
      <w:r>
        <w:rPr>
          <w:szCs w:val="28"/>
        </w:rPr>
        <w:t>и</w:t>
      </w:r>
      <w:r w:rsidRPr="00140C5A">
        <w:rPr>
          <w:szCs w:val="28"/>
        </w:rPr>
        <w:t>я:</w:t>
      </w:r>
    </w:p>
    <w:p w:rsidR="006827E1" w:rsidRPr="00140C5A" w:rsidRDefault="006827E1" w:rsidP="006827E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40C5A">
        <w:rPr>
          <w:bCs/>
          <w:szCs w:val="28"/>
        </w:rPr>
        <w:t>1)по тексту приложения слова "</w:t>
      </w:r>
      <w:r w:rsidRPr="00140C5A">
        <w:rPr>
          <w:szCs w:val="28"/>
          <w:shd w:val="clear" w:color="auto" w:fill="FFFFFF"/>
        </w:rPr>
        <w:t>с. Вишневка, пер. Школьный, 2</w:t>
      </w:r>
      <w:r w:rsidRPr="00140C5A">
        <w:rPr>
          <w:bCs/>
          <w:szCs w:val="28"/>
        </w:rPr>
        <w:t>" заменить словами "</w:t>
      </w:r>
      <w:r w:rsidRPr="00140C5A">
        <w:rPr>
          <w:szCs w:val="28"/>
        </w:rPr>
        <w:t>с. Красный Кут, ул. Октябрьская, 8</w:t>
      </w:r>
      <w:r>
        <w:rPr>
          <w:szCs w:val="28"/>
        </w:rPr>
        <w:t>-</w:t>
      </w:r>
      <w:r w:rsidRPr="00140C5A">
        <w:rPr>
          <w:szCs w:val="28"/>
        </w:rPr>
        <w:t>а</w:t>
      </w:r>
      <w:r w:rsidRPr="00140C5A">
        <w:rPr>
          <w:bCs/>
          <w:szCs w:val="28"/>
        </w:rPr>
        <w:t xml:space="preserve">"; </w:t>
      </w:r>
    </w:p>
    <w:p w:rsidR="006827E1" w:rsidRPr="00140C5A" w:rsidRDefault="006827E1" w:rsidP="006827E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40C5A">
        <w:rPr>
          <w:bCs/>
          <w:szCs w:val="28"/>
        </w:rPr>
        <w:t>2)раздел "Жилищный фонд социального использования, а также имущество, необходимое для содержания муниципального жилищного фонда" дополнить пункт</w:t>
      </w:r>
      <w:r w:rsidRPr="00140C5A">
        <w:rPr>
          <w:szCs w:val="28"/>
        </w:rPr>
        <w:t xml:space="preserve">ом 541 </w:t>
      </w:r>
      <w:r w:rsidRPr="00140C5A">
        <w:rPr>
          <w:szCs w:val="28"/>
          <w:shd w:val="clear" w:color="auto" w:fill="FFFFFF"/>
        </w:rPr>
        <w:t>следующего содержания</w:t>
      </w:r>
      <w:r w:rsidRPr="00140C5A">
        <w:rPr>
          <w:bCs/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134"/>
        <w:gridCol w:w="1276"/>
        <w:gridCol w:w="709"/>
        <w:gridCol w:w="708"/>
        <w:gridCol w:w="993"/>
        <w:gridCol w:w="992"/>
        <w:gridCol w:w="1417"/>
        <w:gridCol w:w="1560"/>
      </w:tblGrid>
      <w:tr w:rsidR="006827E1" w:rsidRPr="00116C3B" w:rsidTr="004D1A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9</w:t>
            </w:r>
          </w:p>
        </w:tc>
      </w:tr>
      <w:tr w:rsidR="006827E1" w:rsidRPr="00116C3B" w:rsidTr="004D1AB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CA3805" w:rsidRDefault="006827E1" w:rsidP="004D1AB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  <w:lang w:val="en-US"/>
              </w:rPr>
              <w:t>541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16C3B">
              <w:rPr>
                <w:sz w:val="22"/>
                <w:szCs w:val="22"/>
                <w:shd w:val="clear" w:color="auto" w:fill="FFFFFF"/>
              </w:rPr>
              <w:t xml:space="preserve">Квартира </w:t>
            </w:r>
            <w:r>
              <w:rPr>
                <w:sz w:val="22"/>
                <w:szCs w:val="22"/>
                <w:shd w:val="clear" w:color="auto" w:fill="FFFFFF"/>
              </w:rPr>
              <w:t xml:space="preserve">№ </w:t>
            </w:r>
            <w:r w:rsidRPr="00116C3B">
              <w:rPr>
                <w:sz w:val="22"/>
                <w:szCs w:val="22"/>
                <w:shd w:val="clear" w:color="auto" w:fill="FFFFFF"/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shd w:val="clear" w:color="auto" w:fill="FFFFFF"/>
              </w:rPr>
            </w:pPr>
            <w:r w:rsidRPr="00116C3B">
              <w:rPr>
                <w:sz w:val="22"/>
                <w:szCs w:val="22"/>
                <w:shd w:val="clear" w:color="auto" w:fill="FFFFFF"/>
              </w:rPr>
              <w:t xml:space="preserve">с. Красный Кут, </w:t>
            </w:r>
          </w:p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  <w:shd w:val="clear" w:color="auto" w:fill="FFFFFF"/>
              </w:rPr>
              <w:t xml:space="preserve">в/г </w:t>
            </w:r>
            <w:r>
              <w:rPr>
                <w:sz w:val="22"/>
                <w:szCs w:val="22"/>
                <w:shd w:val="clear" w:color="auto" w:fill="FFFFFF"/>
              </w:rPr>
              <w:t xml:space="preserve">№ </w:t>
            </w:r>
            <w:r w:rsidRPr="00116C3B">
              <w:rPr>
                <w:sz w:val="22"/>
                <w:szCs w:val="22"/>
                <w:shd w:val="clear" w:color="auto" w:fill="FFFFFF"/>
              </w:rPr>
              <w:t xml:space="preserve">21, ДОС </w:t>
            </w:r>
            <w:r>
              <w:rPr>
                <w:sz w:val="22"/>
                <w:szCs w:val="22"/>
                <w:shd w:val="clear" w:color="auto" w:fill="FFFFFF"/>
              </w:rPr>
              <w:t>№</w:t>
            </w:r>
            <w:r w:rsidRPr="00116C3B">
              <w:rPr>
                <w:sz w:val="22"/>
                <w:szCs w:val="22"/>
                <w:shd w:val="clear" w:color="auto" w:fill="FFFFFF"/>
              </w:rPr>
              <w:t xml:space="preserve">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Default="006827E1" w:rsidP="004D1AB7">
            <w:pPr>
              <w:jc w:val="center"/>
              <w:rPr>
                <w:sz w:val="22"/>
                <w:szCs w:val="22"/>
              </w:rPr>
            </w:pPr>
          </w:p>
          <w:p w:rsidR="006827E1" w:rsidRPr="00116C3B" w:rsidRDefault="006827E1" w:rsidP="004D1AB7">
            <w:pPr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64,5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Default="006827E1" w:rsidP="004D1AB7">
            <w:pPr>
              <w:jc w:val="center"/>
              <w:rPr>
                <w:sz w:val="22"/>
                <w:szCs w:val="22"/>
              </w:rPr>
            </w:pPr>
          </w:p>
          <w:p w:rsidR="006827E1" w:rsidRPr="00116C3B" w:rsidRDefault="006827E1" w:rsidP="004D1AB7">
            <w:pPr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Default="006827E1" w:rsidP="004D1AB7">
            <w:pPr>
              <w:jc w:val="center"/>
              <w:rPr>
                <w:sz w:val="22"/>
                <w:szCs w:val="22"/>
              </w:rPr>
            </w:pPr>
          </w:p>
          <w:p w:rsidR="006827E1" w:rsidRPr="00116C3B" w:rsidRDefault="006827E1" w:rsidP="004D1AB7">
            <w:pPr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408, 8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Default="006827E1" w:rsidP="004D1AB7">
            <w:pPr>
              <w:jc w:val="center"/>
              <w:rPr>
                <w:sz w:val="22"/>
                <w:szCs w:val="22"/>
              </w:rPr>
            </w:pPr>
          </w:p>
          <w:p w:rsidR="006827E1" w:rsidRPr="00116C3B" w:rsidRDefault="006827E1" w:rsidP="004D1AB7">
            <w:pPr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271, 9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7E1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shd w:val="clear" w:color="auto" w:fill="FFFFFF"/>
              </w:rPr>
            </w:pPr>
            <w:r w:rsidRPr="00116C3B">
              <w:rPr>
                <w:sz w:val="22"/>
                <w:szCs w:val="22"/>
                <w:shd w:val="clear" w:color="auto" w:fill="FFFFFF"/>
              </w:rPr>
              <w:t>Красно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</w:p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shd w:val="clear" w:color="auto" w:fill="FFFFFF"/>
              </w:rPr>
              <w:t>к</w:t>
            </w:r>
            <w:r w:rsidRPr="00116C3B">
              <w:rPr>
                <w:sz w:val="22"/>
                <w:szCs w:val="22"/>
                <w:shd w:val="clear" w:color="auto" w:fill="FFFFFF"/>
              </w:rPr>
              <w:t>утское</w:t>
            </w:r>
            <w:proofErr w:type="spellEnd"/>
            <w:r w:rsidRPr="00116C3B">
              <w:rPr>
                <w:sz w:val="22"/>
                <w:szCs w:val="22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7E1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 xml:space="preserve">с. Красный Кут, </w:t>
            </w:r>
          </w:p>
          <w:p w:rsidR="006827E1" w:rsidRPr="00116C3B" w:rsidRDefault="006827E1" w:rsidP="004D1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 xml:space="preserve">ул. </w:t>
            </w:r>
            <w:proofErr w:type="spellStart"/>
            <w:r w:rsidRPr="00116C3B">
              <w:rPr>
                <w:sz w:val="22"/>
                <w:szCs w:val="22"/>
              </w:rPr>
              <w:t>Октябрь</w:t>
            </w:r>
            <w:r>
              <w:rPr>
                <w:sz w:val="22"/>
                <w:szCs w:val="22"/>
              </w:rPr>
              <w:t>-ск</w:t>
            </w:r>
            <w:r w:rsidRPr="00116C3B">
              <w:rPr>
                <w:sz w:val="22"/>
                <w:szCs w:val="22"/>
              </w:rPr>
              <w:t>ая</w:t>
            </w:r>
            <w:proofErr w:type="spellEnd"/>
            <w:r w:rsidRPr="00116C3B">
              <w:rPr>
                <w:sz w:val="22"/>
                <w:szCs w:val="22"/>
              </w:rPr>
              <w:t>, 8</w:t>
            </w:r>
            <w:r>
              <w:rPr>
                <w:sz w:val="22"/>
                <w:szCs w:val="22"/>
              </w:rPr>
              <w:t>-</w:t>
            </w:r>
            <w:r w:rsidRPr="00116C3B">
              <w:rPr>
                <w:sz w:val="22"/>
                <w:szCs w:val="22"/>
              </w:rPr>
              <w:t>а</w:t>
            </w:r>
          </w:p>
        </w:tc>
      </w:tr>
    </w:tbl>
    <w:p w:rsidR="006827E1" w:rsidRDefault="006827E1" w:rsidP="006827E1">
      <w:pPr>
        <w:ind w:firstLine="708"/>
        <w:rPr>
          <w:szCs w:val="28"/>
        </w:rPr>
      </w:pPr>
    </w:p>
    <w:p w:rsidR="006827E1" w:rsidRPr="00BC3F7A" w:rsidRDefault="006827E1" w:rsidP="006827E1">
      <w:pPr>
        <w:ind w:firstLine="708"/>
        <w:rPr>
          <w:szCs w:val="28"/>
        </w:rPr>
      </w:pPr>
      <w:r w:rsidRPr="00BC3F7A">
        <w:rPr>
          <w:szCs w:val="28"/>
        </w:rPr>
        <w:t xml:space="preserve">СТАТЬЯ 2. </w:t>
      </w:r>
    </w:p>
    <w:p w:rsidR="006827E1" w:rsidRPr="00BC3F7A" w:rsidRDefault="006827E1" w:rsidP="006827E1">
      <w:pPr>
        <w:jc w:val="both"/>
        <w:rPr>
          <w:szCs w:val="28"/>
        </w:rPr>
      </w:pPr>
      <w:r w:rsidRPr="00BC3F7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6827E1" w:rsidRDefault="006827E1" w:rsidP="006827E1">
      <w:pPr>
        <w:rPr>
          <w:szCs w:val="28"/>
        </w:rPr>
      </w:pPr>
      <w:bookmarkStart w:id="0" w:name="_GoBack"/>
      <w:bookmarkEnd w:id="0"/>
    </w:p>
    <w:p w:rsidR="006827E1" w:rsidRDefault="006827E1" w:rsidP="006827E1">
      <w:pPr>
        <w:rPr>
          <w:szCs w:val="28"/>
        </w:rPr>
      </w:pPr>
    </w:p>
    <w:p w:rsidR="006827E1" w:rsidRPr="00BC3F7A" w:rsidRDefault="006827E1" w:rsidP="006827E1">
      <w:pPr>
        <w:rPr>
          <w:szCs w:val="28"/>
        </w:rPr>
      </w:pPr>
    </w:p>
    <w:p w:rsidR="00BE0544" w:rsidRDefault="006827E1" w:rsidP="00347DEE">
      <w:r w:rsidRPr="005422A8">
        <w:rPr>
          <w:szCs w:val="28"/>
        </w:rPr>
        <w:t xml:space="preserve">Губернатор края                                                                            </w:t>
      </w:r>
      <w:r>
        <w:rPr>
          <w:szCs w:val="28"/>
        </w:rPr>
        <w:t xml:space="preserve"> </w:t>
      </w:r>
      <w:r w:rsidRPr="005422A8">
        <w:rPr>
          <w:szCs w:val="28"/>
        </w:rPr>
        <w:t xml:space="preserve"> О.Н. Кожемяко</w:t>
      </w:r>
      <w:r w:rsidRPr="005422A8">
        <w:rPr>
          <w:szCs w:val="28"/>
        </w:rPr>
        <w:br/>
      </w:r>
    </w:p>
    <w:sectPr w:rsidR="00BE0544" w:rsidSect="00064204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155" w:rsidRDefault="00E55155">
      <w:r>
        <w:separator/>
      </w:r>
    </w:p>
  </w:endnote>
  <w:endnote w:type="continuationSeparator" w:id="0">
    <w:p w:rsidR="00E55155" w:rsidRDefault="00E551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155" w:rsidRDefault="00E55155">
      <w:r>
        <w:separator/>
      </w:r>
    </w:p>
  </w:footnote>
  <w:footnote w:type="continuationSeparator" w:id="0">
    <w:p w:rsidR="00E55155" w:rsidRDefault="00E551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27E1"/>
    <w:rsid w:val="0003291F"/>
    <w:rsid w:val="00064204"/>
    <w:rsid w:val="00070CED"/>
    <w:rsid w:val="000C7052"/>
    <w:rsid w:val="003079BC"/>
    <w:rsid w:val="00347DEE"/>
    <w:rsid w:val="00357555"/>
    <w:rsid w:val="00380EE1"/>
    <w:rsid w:val="003A180C"/>
    <w:rsid w:val="003B26E7"/>
    <w:rsid w:val="00413497"/>
    <w:rsid w:val="004604A8"/>
    <w:rsid w:val="0047435B"/>
    <w:rsid w:val="005A2827"/>
    <w:rsid w:val="006827E1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55155"/>
    <w:rsid w:val="00E60B2A"/>
    <w:rsid w:val="00F23036"/>
    <w:rsid w:val="00F704C7"/>
    <w:rsid w:val="00FA17EA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204"/>
    <w:rPr>
      <w:sz w:val="28"/>
    </w:rPr>
  </w:style>
  <w:style w:type="paragraph" w:styleId="1">
    <w:name w:val="heading 1"/>
    <w:basedOn w:val="a"/>
    <w:next w:val="a"/>
    <w:qFormat/>
    <w:rsid w:val="0006420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420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64204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827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827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harlamova_v_m</cp:lastModifiedBy>
  <cp:revision>2</cp:revision>
  <cp:lastPrinted>2021-03-24T04:55:00Z</cp:lastPrinted>
  <dcterms:created xsi:type="dcterms:W3CDTF">2021-03-29T23:06:00Z</dcterms:created>
  <dcterms:modified xsi:type="dcterms:W3CDTF">2021-03-29T23:06:00Z</dcterms:modified>
</cp:coreProperties>
</file>