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730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82775" w:rsidRPr="00A64DDD" w:rsidRDefault="00882775" w:rsidP="00882775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A64DDD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2 </w:t>
      </w:r>
      <w:r w:rsidRPr="00A64DDD">
        <w:rPr>
          <w:b/>
          <w:szCs w:val="28"/>
        </w:rPr>
        <w:t>ЗАКОН</w:t>
      </w:r>
      <w:r>
        <w:rPr>
          <w:b/>
          <w:szCs w:val="28"/>
        </w:rPr>
        <w:t>А</w:t>
      </w:r>
      <w:r w:rsidRPr="00A64DDD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A64DDD">
        <w:rPr>
          <w:b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b/>
          <w:szCs w:val="28"/>
        </w:rPr>
        <w:t>"</w:t>
      </w:r>
    </w:p>
    <w:p w:rsidR="00882775" w:rsidRPr="00A64DDD" w:rsidRDefault="00882775" w:rsidP="00882775">
      <w:pPr>
        <w:jc w:val="center"/>
        <w:rPr>
          <w:b/>
          <w:szCs w:val="28"/>
        </w:rPr>
      </w:pPr>
    </w:p>
    <w:p w:rsidR="00882775" w:rsidRPr="00A64DDD" w:rsidRDefault="00882775" w:rsidP="00882775">
      <w:pPr>
        <w:jc w:val="both"/>
        <w:rPr>
          <w:szCs w:val="28"/>
        </w:rPr>
      </w:pPr>
      <w:r w:rsidRPr="00A64DDD">
        <w:rPr>
          <w:szCs w:val="28"/>
        </w:rPr>
        <w:tab/>
        <w:t>Принят Законодательным Собранием Приморского края</w:t>
      </w:r>
      <w:r>
        <w:rPr>
          <w:szCs w:val="28"/>
        </w:rPr>
        <w:t xml:space="preserve"> 24 марта </w:t>
      </w:r>
      <w:r>
        <w:rPr>
          <w:szCs w:val="28"/>
        </w:rPr>
        <w:br/>
        <w:t>2021 года</w:t>
      </w:r>
    </w:p>
    <w:p w:rsidR="00882775" w:rsidRPr="00A64DDD" w:rsidRDefault="00882775" w:rsidP="00882775">
      <w:pPr>
        <w:jc w:val="both"/>
        <w:rPr>
          <w:szCs w:val="28"/>
        </w:rPr>
      </w:pPr>
    </w:p>
    <w:p w:rsidR="00882775" w:rsidRPr="00A64DDD" w:rsidRDefault="00882775" w:rsidP="00882775">
      <w:pPr>
        <w:jc w:val="both"/>
        <w:rPr>
          <w:szCs w:val="28"/>
        </w:rPr>
      </w:pPr>
      <w:r w:rsidRPr="00A64DDD">
        <w:rPr>
          <w:szCs w:val="28"/>
        </w:rPr>
        <w:tab/>
        <w:t>СТАТЬЯ 1.</w:t>
      </w:r>
    </w:p>
    <w:p w:rsidR="00882775" w:rsidRDefault="00882775" w:rsidP="00882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 xml:space="preserve">Внести в </w:t>
      </w:r>
      <w:r>
        <w:rPr>
          <w:szCs w:val="28"/>
        </w:rPr>
        <w:t xml:space="preserve">статью 2 </w:t>
      </w:r>
      <w:r w:rsidRPr="00A64DDD">
        <w:rPr>
          <w:szCs w:val="28"/>
        </w:rPr>
        <w:t>Закон</w:t>
      </w:r>
      <w:r>
        <w:rPr>
          <w:szCs w:val="28"/>
        </w:rPr>
        <w:t>а</w:t>
      </w:r>
      <w:r w:rsidRPr="00A64DDD">
        <w:rPr>
          <w:szCs w:val="28"/>
        </w:rPr>
        <w:t xml:space="preserve"> Приморского края </w:t>
      </w:r>
      <w:r w:rsidRPr="00A64DDD">
        <w:rPr>
          <w:rFonts w:ascii="Times New Roman CYR" w:hAnsi="Times New Roman CYR" w:cs="Times New Roman CYR"/>
          <w:szCs w:val="28"/>
        </w:rPr>
        <w:t xml:space="preserve">от 25 мая 2017 года </w:t>
      </w:r>
      <w:r w:rsidRPr="00A64DDD">
        <w:rPr>
          <w:rFonts w:ascii="Times New Roman CYR" w:hAnsi="Times New Roman CYR" w:cs="Times New Roman CYR"/>
          <w:szCs w:val="28"/>
        </w:rPr>
        <w:br/>
        <w:t>№ 122-КЗ</w:t>
      </w:r>
      <w:r w:rsidRPr="00A64DDD">
        <w:rPr>
          <w:szCs w:val="28"/>
        </w:rPr>
        <w:t xml:space="preserve"> </w:t>
      </w:r>
      <w:r>
        <w:rPr>
          <w:szCs w:val="28"/>
        </w:rPr>
        <w:t>"</w:t>
      </w:r>
      <w:r w:rsidRPr="00A64DDD">
        <w:rPr>
          <w:rFonts w:ascii="Times New Roman CYR" w:hAnsi="Times New Roman CYR" w:cs="Times New Roman CYR"/>
          <w:szCs w:val="28"/>
        </w:rPr>
        <w:t>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>
        <w:rPr>
          <w:rFonts w:ascii="Times New Roman CYR" w:hAnsi="Times New Roman CYR" w:cs="Times New Roman CYR"/>
          <w:szCs w:val="28"/>
        </w:rPr>
        <w:t>"</w:t>
      </w:r>
      <w:r w:rsidRPr="00A64DDD">
        <w:rPr>
          <w:szCs w:val="28"/>
        </w:rPr>
        <w:t xml:space="preserve"> (Ведомости Законодательного Собрания Приморского края, 2017, № 23, </w:t>
      </w:r>
      <w:r>
        <w:rPr>
          <w:szCs w:val="28"/>
        </w:rPr>
        <w:br/>
      </w:r>
      <w:r w:rsidRPr="00A64DDD">
        <w:rPr>
          <w:szCs w:val="28"/>
        </w:rPr>
        <w:t xml:space="preserve">стр. 49; 2018, № 58, стр. 65; 2019, № 84, стр. 18, № 91, стр. 20, № 110, </w:t>
      </w:r>
      <w:r>
        <w:rPr>
          <w:szCs w:val="28"/>
        </w:rPr>
        <w:br/>
      </w:r>
      <w:r w:rsidRPr="00A64DDD">
        <w:rPr>
          <w:szCs w:val="28"/>
        </w:rPr>
        <w:t>стр. 40</w:t>
      </w:r>
      <w:r>
        <w:rPr>
          <w:bCs/>
          <w:szCs w:val="28"/>
        </w:rPr>
        <w:t>;</w:t>
      </w:r>
      <w:r w:rsidRPr="00A64DDD">
        <w:rPr>
          <w:bCs/>
          <w:szCs w:val="28"/>
        </w:rPr>
        <w:t xml:space="preserve"> 2020, № 124, стр. 75</w:t>
      </w:r>
      <w:r>
        <w:rPr>
          <w:bCs/>
          <w:szCs w:val="28"/>
        </w:rPr>
        <w:t>, № 137, стр. 86; 2021, № 166, стр. 7</w:t>
      </w:r>
      <w:r w:rsidRPr="00A64DDD">
        <w:rPr>
          <w:szCs w:val="28"/>
        </w:rPr>
        <w:t>) следующ</w:t>
      </w:r>
      <w:r>
        <w:rPr>
          <w:szCs w:val="28"/>
        </w:rPr>
        <w:t>и</w:t>
      </w:r>
      <w:r w:rsidRPr="00A64DDD">
        <w:rPr>
          <w:szCs w:val="28"/>
        </w:rPr>
        <w:t>е изменени</w:t>
      </w:r>
      <w:r>
        <w:rPr>
          <w:szCs w:val="28"/>
        </w:rPr>
        <w:t>я</w:t>
      </w:r>
      <w:r w:rsidRPr="00A64DDD">
        <w:rPr>
          <w:szCs w:val="28"/>
        </w:rPr>
        <w:t>:</w:t>
      </w:r>
    </w:p>
    <w:p w:rsidR="00882775" w:rsidRPr="001A0D7C" w:rsidRDefault="00882775" w:rsidP="00882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A0D7C">
        <w:rPr>
          <w:szCs w:val="28"/>
        </w:rPr>
        <w:t>абзац первый части 3 изложить в следующей редакции:</w:t>
      </w:r>
    </w:p>
    <w:p w:rsidR="00882775" w:rsidRPr="001A0D7C" w:rsidRDefault="00882775" w:rsidP="00882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3.</w:t>
      </w:r>
      <w:r w:rsidRPr="001A0D7C">
        <w:rPr>
          <w:szCs w:val="28"/>
        </w:rPr>
        <w:t>Лицо</w:t>
      </w:r>
      <w:proofErr w:type="gramEnd"/>
      <w:r w:rsidRPr="001A0D7C">
        <w:rPr>
          <w:szCs w:val="28"/>
        </w:rPr>
        <w:t>, замещающее должность главы местной администрации по контракту, лицо, замещающее должность главы муниципального образования, не позднее 30 календарных дней со дня назначения на должность (вступления в должность) представляют:"</w:t>
      </w:r>
      <w:r>
        <w:rPr>
          <w:szCs w:val="28"/>
        </w:rPr>
        <w:t>.</w:t>
      </w:r>
    </w:p>
    <w:p w:rsidR="00882775" w:rsidRDefault="00882775" w:rsidP="0088277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82775" w:rsidRPr="00A64DDD" w:rsidRDefault="00882775" w:rsidP="00882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СТАТЬЯ 2.</w:t>
      </w:r>
    </w:p>
    <w:p w:rsidR="00882775" w:rsidRPr="00A64DDD" w:rsidRDefault="00882775" w:rsidP="008827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64DDD">
        <w:rPr>
          <w:szCs w:val="28"/>
        </w:rPr>
        <w:t>Настоящий Закон вступает в силу со дня его официального опубликования.</w:t>
      </w:r>
    </w:p>
    <w:p w:rsidR="00882775" w:rsidRDefault="00882775" w:rsidP="00882775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  <w:r>
        <w:rPr>
          <w:szCs w:val="28"/>
        </w:rPr>
        <w:t xml:space="preserve"> </w:t>
      </w:r>
    </w:p>
    <w:p w:rsidR="00882775" w:rsidRDefault="00882775" w:rsidP="0088277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82775" w:rsidRDefault="00882775" w:rsidP="0088277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82775" w:rsidRDefault="00882775" w:rsidP="0088277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>Губернатор края                                                                              О.Н. Кожемяко</w:t>
      </w:r>
      <w:r>
        <w:rPr>
          <w:b/>
          <w:szCs w:val="28"/>
        </w:rPr>
        <w:t xml:space="preserve"> </w:t>
      </w:r>
    </w:p>
    <w:p w:rsidR="000969E6" w:rsidRDefault="000969E6" w:rsidP="0088277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szCs w:val="28"/>
        </w:rPr>
      </w:pPr>
    </w:p>
    <w:p w:rsidR="000969E6" w:rsidRDefault="000969E6" w:rsidP="000969E6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969E6" w:rsidRDefault="000969E6" w:rsidP="000969E6">
      <w:pPr>
        <w:rPr>
          <w:szCs w:val="28"/>
        </w:rPr>
      </w:pPr>
      <w:r>
        <w:rPr>
          <w:szCs w:val="28"/>
        </w:rPr>
        <w:t>29 марта 2021 года</w:t>
      </w:r>
    </w:p>
    <w:p w:rsidR="00BE0544" w:rsidRDefault="000969E6" w:rsidP="000969E6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szCs w:val="28"/>
        </w:rPr>
        <w:t>№ 10</w:t>
      </w:r>
      <w:r>
        <w:rPr>
          <w:szCs w:val="28"/>
        </w:rPr>
        <w:t>20</w:t>
      </w:r>
      <w:r>
        <w:rPr>
          <w:szCs w:val="28"/>
        </w:rPr>
        <w:t>-КЗ</w:t>
      </w:r>
      <w:bookmarkEnd w:id="0"/>
    </w:p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56A6" w:rsidRDefault="00B556A6">
      <w:r>
        <w:separator/>
      </w:r>
    </w:p>
  </w:endnote>
  <w:endnote w:type="continuationSeparator" w:id="0">
    <w:p w:rsidR="00B556A6" w:rsidRDefault="00B55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56A6" w:rsidRDefault="00B556A6">
      <w:r>
        <w:separator/>
      </w:r>
    </w:p>
  </w:footnote>
  <w:footnote w:type="continuationSeparator" w:id="0">
    <w:p w:rsidR="00B556A6" w:rsidRDefault="00B55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82775"/>
    <w:rsid w:val="0003291F"/>
    <w:rsid w:val="00070CED"/>
    <w:rsid w:val="000969E6"/>
    <w:rsid w:val="00347DEE"/>
    <w:rsid w:val="00357555"/>
    <w:rsid w:val="00380EE1"/>
    <w:rsid w:val="003A180C"/>
    <w:rsid w:val="003B26E7"/>
    <w:rsid w:val="00413497"/>
    <w:rsid w:val="00463456"/>
    <w:rsid w:val="0047435B"/>
    <w:rsid w:val="005A2827"/>
    <w:rsid w:val="006E2ABA"/>
    <w:rsid w:val="006F77C0"/>
    <w:rsid w:val="00832425"/>
    <w:rsid w:val="00882775"/>
    <w:rsid w:val="00AB70F9"/>
    <w:rsid w:val="00AC31EC"/>
    <w:rsid w:val="00AF3517"/>
    <w:rsid w:val="00B14397"/>
    <w:rsid w:val="00B556A6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C8C17C"/>
  <w15:docId w15:val="{F07DDFBC-B8DB-43A7-8D75-30FE9C0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88277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827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434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Егупова Марина Анатольевна</dc:creator>
  <cp:lastModifiedBy>Егупова Марина Анатольевна</cp:lastModifiedBy>
  <cp:revision>2</cp:revision>
  <cp:lastPrinted>2021-03-24T06:44:00Z</cp:lastPrinted>
  <dcterms:created xsi:type="dcterms:W3CDTF">2021-03-29T05:35:00Z</dcterms:created>
  <dcterms:modified xsi:type="dcterms:W3CDTF">2021-03-29T05:35:00Z</dcterms:modified>
</cp:coreProperties>
</file>