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88102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082C" w:rsidRPr="003B03EE" w:rsidRDefault="0093082C" w:rsidP="0093082C">
      <w:pPr>
        <w:jc w:val="center"/>
        <w:rPr>
          <w:b/>
          <w:szCs w:val="28"/>
        </w:rPr>
      </w:pPr>
      <w:r w:rsidRPr="00D139C4">
        <w:rPr>
          <w:b/>
          <w:szCs w:val="28"/>
        </w:rPr>
        <w:t xml:space="preserve">О ВНЕСЕНИИ ИЗМЕНЕНИЙ </w:t>
      </w:r>
      <w:r>
        <w:rPr>
          <w:b/>
          <w:szCs w:val="28"/>
        </w:rPr>
        <w:t xml:space="preserve">В ОТДЕЛЬНЫЕ </w:t>
      </w:r>
      <w:r>
        <w:rPr>
          <w:b/>
          <w:szCs w:val="28"/>
        </w:rPr>
        <w:br/>
        <w:t xml:space="preserve">ЗАКОНОДАТЕЛЬНЫЕ АКТЫ </w:t>
      </w:r>
      <w:r w:rsidRPr="00D139C4">
        <w:rPr>
          <w:b/>
          <w:szCs w:val="28"/>
        </w:rPr>
        <w:t>ПРИМОРСКО</w:t>
      </w:r>
      <w:r>
        <w:rPr>
          <w:b/>
          <w:szCs w:val="28"/>
        </w:rPr>
        <w:t>ГО</w:t>
      </w:r>
      <w:r w:rsidRPr="00D139C4">
        <w:rPr>
          <w:b/>
          <w:szCs w:val="28"/>
        </w:rPr>
        <w:t xml:space="preserve"> КРА</w:t>
      </w:r>
      <w:r>
        <w:rPr>
          <w:b/>
          <w:szCs w:val="28"/>
        </w:rPr>
        <w:t>Я</w:t>
      </w:r>
    </w:p>
    <w:p w:rsidR="0093082C" w:rsidRDefault="0093082C" w:rsidP="0093082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93082C" w:rsidRDefault="0093082C" w:rsidP="0093082C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25 февраля 2021 года в первом чтении</w:t>
      </w:r>
    </w:p>
    <w:p w:rsidR="0093082C" w:rsidRPr="00312D97" w:rsidRDefault="0093082C" w:rsidP="0093082C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93082C" w:rsidRPr="00AA503E" w:rsidRDefault="0093082C" w:rsidP="0093082C">
      <w:pPr>
        <w:suppressAutoHyphens/>
        <w:ind w:firstLine="708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93082C" w:rsidRPr="00AA503E" w:rsidRDefault="0093082C" w:rsidP="0093082C">
      <w:pPr>
        <w:widowControl w:val="0"/>
        <w:suppressAutoHyphens/>
        <w:ind w:firstLine="709"/>
        <w:jc w:val="both"/>
        <w:rPr>
          <w:lang w:eastAsia="zh-CN"/>
        </w:rPr>
      </w:pPr>
      <w:r w:rsidRPr="00AA503E">
        <w:rPr>
          <w:szCs w:val="28"/>
          <w:lang w:eastAsia="zh-CN"/>
        </w:rPr>
        <w:t>Внести в статью 12</w:t>
      </w:r>
      <w:r w:rsidRPr="00AA503E">
        <w:rPr>
          <w:szCs w:val="28"/>
          <w:vertAlign w:val="superscript"/>
          <w:lang w:eastAsia="zh-CN"/>
        </w:rPr>
        <w:t>1</w:t>
      </w:r>
      <w:r w:rsidRPr="00AA503E">
        <w:rPr>
          <w:szCs w:val="28"/>
          <w:lang w:eastAsia="zh-CN"/>
        </w:rPr>
        <w:t xml:space="preserve"> Закона Приморского края от 29 декабря 2004 года № 206-КЗ 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>О социальной поддержке льготных категорий граждан, проживающих на территории Приморского края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 xml:space="preserve"> (Ведомости Законодательного Собрания Приморского края, 2004, № 83, стр. 37; 2005,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 xml:space="preserve">№ 86, стр. 7, № 104, стр. 11, № 119, стр. 83; 2006, № 133, стр. 16, № 2, стр. 22, стр. 27, стр. 35; 2007, № 23, стр. 19, стр. 21, № 61, стр. 2; 2008, № 64, стр. 7, № 68, стр. 29, № 98, стр. 56; 2009, № 107, стр. 3, № 110, стр. 40, № 118,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 xml:space="preserve">стр. 116, № 126, стр. 3, № 136, стр. 59; 2010, № 158, стр. 11, № 167, стр. 26,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 xml:space="preserve">№ 172, стр. 15; 2011, № 176, стр. 28, № 197, стр. 53, № 209, стр. 21; 2012, № 5,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>стр. 65, № 141, стр. 72; 2016, № 148, стр. 41, № 156, стр. 51, стр. 56, № 166, стр. 5; 2017, № 32, стр. 14, № 36, стр. 25, № 46, стр. 33; 2018, № 66, стр. 33, стр. 46, стр. 48, № 70, стр. 7, стр. 14, стр. 18, № 72, стр. 60, № 77, стр. 41; 2019, № 91, стр. 54, № 101, стр. 49, № 107, стр. 64, № 116, стр. 95, стр. 100; 2020, № 129, стр. 37, № 136, стр. 29</w:t>
      </w:r>
      <w:r>
        <w:rPr>
          <w:szCs w:val="28"/>
          <w:lang w:eastAsia="zh-CN"/>
        </w:rPr>
        <w:t>, № 154, стр. 22</w:t>
      </w:r>
      <w:r w:rsidRPr="00AA503E">
        <w:rPr>
          <w:szCs w:val="28"/>
          <w:lang w:eastAsia="zh-CN"/>
        </w:rPr>
        <w:t>) следующие изменения:</w:t>
      </w:r>
    </w:p>
    <w:p w:rsidR="0093082C" w:rsidRPr="00AA503E" w:rsidRDefault="0093082C" w:rsidP="0093082C">
      <w:pPr>
        <w:widowControl w:val="0"/>
        <w:suppressAutoHyphens/>
        <w:ind w:firstLine="709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 xml:space="preserve">1)в </w:t>
      </w:r>
      <w:r>
        <w:rPr>
          <w:color w:val="000000"/>
          <w:szCs w:val="28"/>
          <w:lang w:eastAsia="zh-CN"/>
        </w:rPr>
        <w:t xml:space="preserve">абзаце первом </w:t>
      </w:r>
      <w:r w:rsidRPr="00AA503E">
        <w:rPr>
          <w:color w:val="000000"/>
          <w:szCs w:val="28"/>
          <w:lang w:eastAsia="zh-CN"/>
        </w:rPr>
        <w:t xml:space="preserve">части 3 слова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за второй квартал года, предшествующего году обращения за назначением ежемесячной денежной выплаты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заменить словами </w:t>
      </w:r>
      <w:r w:rsidRPr="00AA503E">
        <w:rPr>
          <w:lang w:eastAsia="zh-CN"/>
        </w:rPr>
        <w:t>"на текущий год"</w:t>
      </w:r>
      <w:r w:rsidRPr="00AA503E">
        <w:rPr>
          <w:color w:val="000000"/>
          <w:szCs w:val="28"/>
          <w:lang w:eastAsia="zh-CN"/>
        </w:rPr>
        <w:t xml:space="preserve">; </w:t>
      </w:r>
    </w:p>
    <w:p w:rsidR="0093082C" w:rsidRPr="00AA503E" w:rsidRDefault="0093082C" w:rsidP="0093082C">
      <w:pPr>
        <w:widowControl w:val="0"/>
        <w:suppressAutoHyphens/>
        <w:ind w:firstLine="708"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>2)часть 5 изложить в следующей редакции:</w:t>
      </w:r>
    </w:p>
    <w:p w:rsidR="0093082C" w:rsidRPr="00AA503E" w:rsidRDefault="0093082C" w:rsidP="0093082C">
      <w:pPr>
        <w:widowControl w:val="0"/>
        <w:suppressAutoHyphens/>
        <w:ind w:firstLine="708"/>
        <w:jc w:val="both"/>
        <w:rPr>
          <w:lang w:eastAsia="zh-CN"/>
        </w:rPr>
      </w:pP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>5.Ежемесячная денежная выплата назначается в размере величины прожиточного минимума на текущий год за вычетом суммы ежемесячной компенсационной выплаты, опреде</w:t>
      </w:r>
      <w:r w:rsidRPr="00AA503E">
        <w:rPr>
          <w:color w:val="000000"/>
          <w:szCs w:val="28"/>
          <w:lang w:eastAsia="zh-CN"/>
        </w:rPr>
        <w:t xml:space="preserve">ленной Указом Президента Российской Федерации № 1455, или ежемесячной выплаты, определенной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 xml:space="preserve">подпунктом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б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пункта 1 Указа Президента Российской Федерации № 175.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>При наступлении очередного календарного года размер ежеме</w:t>
      </w:r>
      <w:r w:rsidRPr="00AA503E">
        <w:rPr>
          <w:szCs w:val="28"/>
          <w:lang w:eastAsia="zh-CN"/>
        </w:rPr>
        <w:t>сячной денежной выплаты подлежит перерасчету исходя из величины прожиточного минимума на текущий год.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>.</w:t>
      </w:r>
    </w:p>
    <w:p w:rsidR="0093082C" w:rsidRPr="00AA503E" w:rsidRDefault="0093082C" w:rsidP="0093082C">
      <w:pPr>
        <w:suppressAutoHyphens/>
        <w:ind w:firstLine="540"/>
        <w:jc w:val="both"/>
        <w:rPr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СТАТЬЯ 2. 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Внести в Закон Приморского края от 29 декабря 2004 года № 217-КЗ </w:t>
      </w:r>
      <w:r>
        <w:rPr>
          <w:color w:val="000000"/>
          <w:szCs w:val="28"/>
          <w:lang w:eastAsia="zh-CN"/>
        </w:rPr>
        <w:br/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О защите прав ребенка в Приморском крае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(Ведомости Законодательного Собрания Приморского края, 2004, № 84, стр. 41; 2005, № 114, стр. 35; 2006, </w:t>
      </w:r>
      <w:r w:rsidRPr="00AA503E">
        <w:rPr>
          <w:color w:val="000000"/>
          <w:szCs w:val="28"/>
          <w:lang w:eastAsia="zh-CN"/>
        </w:rPr>
        <w:lastRenderedPageBreak/>
        <w:t xml:space="preserve">№ 2, стр. 34; 2007, № 10, стр. 21; 2008, № 83, стр. 183, стр. 184; 2010, № 151, стр. 11, № 163, стр. 7, № 167, стр. 69; 2012, № 25, стр. 5, № 27, стр. 53, № 35, стр. 26; 2013, № 55, стр. 58, № 57, стр. 39, № 67, стр. 42; 2015, № 112, стр. 22, № 135, стр. 45, стр. 56; 2016, № 151, стр. 51, № 7, стр. 47; 2017, № 18, стр. 30; 2018, № 58, стр. 69, № 66, стр. 33; 2019, № 104, стр. 157, № 107, стр. 78,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>№ 110, стр. 273; 2020, № 121, стр. 60, № 130, стр. 29, № 139, стр. 41,</w:t>
      </w:r>
      <w:r>
        <w:rPr>
          <w:color w:val="000000"/>
          <w:szCs w:val="28"/>
          <w:lang w:eastAsia="zh-CN"/>
        </w:rPr>
        <w:t xml:space="preserve"> № 144, стр. 64, № 147, стр. 21,</w:t>
      </w:r>
      <w:r w:rsidRPr="00AA503E">
        <w:rPr>
          <w:color w:val="000000"/>
          <w:szCs w:val="28"/>
          <w:lang w:eastAsia="zh-CN"/>
        </w:rPr>
        <w:t xml:space="preserve"> № 149, стр. 8) следующие изменения:</w:t>
      </w:r>
    </w:p>
    <w:p w:rsidR="0093082C" w:rsidRPr="00AA503E" w:rsidRDefault="0093082C" w:rsidP="0093082C">
      <w:pPr>
        <w:suppressAutoHyphens/>
        <w:ind w:firstLine="708"/>
        <w:contextualSpacing/>
        <w:jc w:val="both"/>
        <w:rPr>
          <w:lang w:eastAsia="zh-CN"/>
        </w:rPr>
      </w:pPr>
      <w:r w:rsidRPr="00AA503E">
        <w:rPr>
          <w:color w:val="000000"/>
          <w:szCs w:val="28"/>
          <w:lang w:eastAsia="zh-CN"/>
        </w:rPr>
        <w:t xml:space="preserve">1)в </w:t>
      </w:r>
      <w:r>
        <w:rPr>
          <w:color w:val="000000"/>
          <w:szCs w:val="28"/>
          <w:lang w:eastAsia="zh-CN"/>
        </w:rPr>
        <w:t xml:space="preserve">абзаце первом </w:t>
      </w:r>
      <w:r w:rsidRPr="00AA503E">
        <w:rPr>
          <w:color w:val="000000"/>
          <w:szCs w:val="28"/>
          <w:lang w:eastAsia="zh-CN"/>
        </w:rPr>
        <w:t>части 3 статьи 6</w:t>
      </w:r>
      <w:r w:rsidRPr="00AA503E">
        <w:rPr>
          <w:color w:val="000000"/>
          <w:szCs w:val="28"/>
          <w:vertAlign w:val="superscript"/>
          <w:lang w:eastAsia="zh-CN"/>
        </w:rPr>
        <w:t>2</w:t>
      </w:r>
      <w:r w:rsidRPr="00AA503E">
        <w:rPr>
          <w:color w:val="000000"/>
          <w:szCs w:val="28"/>
          <w:lang w:eastAsia="zh-CN"/>
        </w:rPr>
        <w:t xml:space="preserve"> </w:t>
      </w:r>
      <w:r w:rsidRPr="00AA503E">
        <w:rPr>
          <w:lang w:eastAsia="zh-CN"/>
        </w:rPr>
        <w:t>слова "пунктом 4" заменить словами "пунктом 3";</w:t>
      </w:r>
    </w:p>
    <w:p w:rsidR="0093082C" w:rsidRPr="00AA503E" w:rsidRDefault="0093082C" w:rsidP="0093082C">
      <w:pPr>
        <w:suppressAutoHyphens/>
        <w:ind w:firstLine="708"/>
        <w:contextualSpacing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2)в </w:t>
      </w:r>
      <w:r>
        <w:rPr>
          <w:color w:val="000000"/>
          <w:szCs w:val="28"/>
          <w:lang w:eastAsia="zh-CN"/>
        </w:rPr>
        <w:t xml:space="preserve">абзаце первом </w:t>
      </w:r>
      <w:r w:rsidRPr="00AA503E">
        <w:rPr>
          <w:color w:val="000000"/>
          <w:szCs w:val="28"/>
          <w:lang w:eastAsia="zh-CN"/>
        </w:rPr>
        <w:t xml:space="preserve">части 2 статьи 7 слова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за второй квартал года, предшествующего году обращения за назначением выплаты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заменить словами </w:t>
      </w:r>
      <w:r w:rsidRPr="00AA503E">
        <w:rPr>
          <w:lang w:eastAsia="zh-CN"/>
        </w:rPr>
        <w:t>"на текущий год"</w:t>
      </w:r>
      <w:r w:rsidRPr="00AA503E">
        <w:rPr>
          <w:color w:val="000000"/>
          <w:szCs w:val="28"/>
          <w:lang w:eastAsia="zh-CN"/>
        </w:rPr>
        <w:t>.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СТАТЬЯ 3.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Закон Приморского края от 6 июня 2005 года № 255-КЗ "О государственной социальной помощи в Приморском крае" (Ведомости Законодательного Собрания Приморского края, 2005, № 98, стр. 7; 2006, </w:t>
      </w:r>
      <w:r>
        <w:rPr>
          <w:lang w:eastAsia="zh-CN"/>
        </w:rPr>
        <w:br/>
      </w:r>
      <w:r w:rsidRPr="00AA503E">
        <w:rPr>
          <w:lang w:eastAsia="zh-CN"/>
        </w:rPr>
        <w:t xml:space="preserve">№ 127, стр. 2; 2007, № 16, стр. 5; 2009, № 110, стр. 47, № 120, стр. 46, № 130, стр. 132; 2010, № 141, стр. 29, № 151, стр. 63; 2013, № 55, стр. 47, стр. 58, </w:t>
      </w:r>
      <w:r>
        <w:rPr>
          <w:lang w:eastAsia="zh-CN"/>
        </w:rPr>
        <w:br/>
      </w:r>
      <w:r w:rsidRPr="00AA503E">
        <w:rPr>
          <w:lang w:eastAsia="zh-CN"/>
        </w:rPr>
        <w:t xml:space="preserve">№ 57, стр. 12; 2014, № 92, стр. 20, № 95, стр. 30; 2016, № 151, стр. 52; 2017, </w:t>
      </w:r>
      <w:r>
        <w:rPr>
          <w:lang w:eastAsia="zh-CN"/>
        </w:rPr>
        <w:br/>
      </w:r>
      <w:r w:rsidRPr="00AA503E">
        <w:rPr>
          <w:lang w:eastAsia="zh-CN"/>
        </w:rPr>
        <w:t xml:space="preserve">№ 18, стр. 14, № 38, стр. 41; 2018, № 52, стр. 78, № 66, стр. 33; 2019, № 89, стр. 98, № 104, стр. 98, № 116, </w:t>
      </w:r>
      <w:r>
        <w:rPr>
          <w:lang w:eastAsia="zh-CN"/>
        </w:rPr>
        <w:t xml:space="preserve">стр. 106, </w:t>
      </w:r>
      <w:r w:rsidRPr="00AA503E">
        <w:rPr>
          <w:lang w:eastAsia="zh-CN"/>
        </w:rPr>
        <w:t>стр. 128) следующие изменения: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1)в статье 1:</w:t>
      </w:r>
    </w:p>
    <w:p w:rsidR="0093082C" w:rsidRPr="001F204F" w:rsidRDefault="0093082C" w:rsidP="0093082C">
      <w:pPr>
        <w:autoSpaceDE w:val="0"/>
        <w:autoSpaceDN w:val="0"/>
        <w:adjustRightInd w:val="0"/>
        <w:jc w:val="both"/>
        <w:rPr>
          <w:lang w:eastAsia="zh-CN"/>
        </w:rPr>
      </w:pPr>
      <w:r w:rsidRPr="00AA503E">
        <w:rPr>
          <w:lang w:eastAsia="zh-CN"/>
        </w:rPr>
        <w:tab/>
      </w:r>
      <w:r w:rsidRPr="001F204F">
        <w:rPr>
          <w:lang w:eastAsia="zh-CN"/>
        </w:rPr>
        <w:t>а)в пункте 3 слова "установленного в Приморском крае" заменить словами "</w:t>
      </w:r>
      <w:r w:rsidRPr="001F204F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 на текущий год.</w:t>
      </w:r>
      <w:r w:rsidRPr="001F204F">
        <w:rPr>
          <w:lang w:eastAsia="zh-CN"/>
        </w:rPr>
        <w:t>";</w:t>
      </w:r>
    </w:p>
    <w:p w:rsidR="0093082C" w:rsidRPr="001F204F" w:rsidRDefault="0093082C" w:rsidP="0093082C">
      <w:pPr>
        <w:suppressAutoHyphens/>
        <w:ind w:firstLine="709"/>
        <w:jc w:val="both"/>
        <w:rPr>
          <w:lang w:eastAsia="zh-CN"/>
        </w:rPr>
      </w:pPr>
      <w:r w:rsidRPr="001F204F">
        <w:rPr>
          <w:lang w:eastAsia="zh-CN"/>
        </w:rPr>
        <w:t>б)в пункте 5 слова "пунктом 4" заменить словами "пунктом 3";</w:t>
      </w:r>
    </w:p>
    <w:p w:rsidR="0093082C" w:rsidRPr="001F204F" w:rsidRDefault="0093082C" w:rsidP="0093082C">
      <w:pPr>
        <w:autoSpaceDE w:val="0"/>
        <w:autoSpaceDN w:val="0"/>
        <w:adjustRightInd w:val="0"/>
        <w:ind w:firstLine="709"/>
        <w:jc w:val="both"/>
        <w:rPr>
          <w:lang w:eastAsia="zh-CN"/>
        </w:rPr>
      </w:pPr>
      <w:r w:rsidRPr="001F204F">
        <w:rPr>
          <w:lang w:eastAsia="zh-CN"/>
        </w:rPr>
        <w:t>2)в пункте 1 статьи 3 слова "установленного в Приморском крае" заменить словами "</w:t>
      </w:r>
      <w:r w:rsidRPr="001F204F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 на текущий год</w:t>
      </w:r>
      <w:r w:rsidRPr="001F204F">
        <w:rPr>
          <w:lang w:eastAsia="zh-CN"/>
        </w:rPr>
        <w:t>";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1F204F">
        <w:rPr>
          <w:lang w:eastAsia="zh-CN"/>
        </w:rPr>
        <w:t>3)в статье 9</w:t>
      </w:r>
      <w:r w:rsidRPr="001F204F">
        <w:rPr>
          <w:vertAlign w:val="superscript"/>
          <w:lang w:eastAsia="zh-CN"/>
        </w:rPr>
        <w:t>1</w:t>
      </w:r>
      <w:r w:rsidRPr="001F204F">
        <w:rPr>
          <w:lang w:eastAsia="zh-CN"/>
        </w:rPr>
        <w:t>:</w:t>
      </w:r>
      <w:r w:rsidRPr="00AA503E">
        <w:rPr>
          <w:lang w:eastAsia="zh-CN"/>
        </w:rPr>
        <w:t xml:space="preserve"> 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а)в части 1 слова "пунктом 4" заменить словами "пунктом 3";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б)дополнить частью 7</w:t>
      </w:r>
      <w:r w:rsidRPr="00AA503E">
        <w:rPr>
          <w:vertAlign w:val="superscript"/>
          <w:lang w:eastAsia="zh-CN"/>
        </w:rPr>
        <w:t>5</w:t>
      </w:r>
      <w:r w:rsidRPr="00AA503E">
        <w:rPr>
          <w:lang w:eastAsia="zh-CN"/>
        </w:rPr>
        <w:t xml:space="preserve"> следующего содержания:</w:t>
      </w:r>
    </w:p>
    <w:p w:rsidR="0093082C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"7</w:t>
      </w:r>
      <w:r w:rsidRPr="00AA503E">
        <w:rPr>
          <w:vertAlign w:val="superscript"/>
          <w:lang w:eastAsia="zh-CN"/>
        </w:rPr>
        <w:t>5</w:t>
      </w:r>
      <w:r w:rsidRPr="00AA503E">
        <w:rPr>
          <w:lang w:eastAsia="zh-CN"/>
        </w:rPr>
        <w:t xml:space="preserve">.В период с 1-го числа месяца проведения в текущем году индексации (корректировки) размеров денежных выплат, перечисленных </w:t>
      </w:r>
      <w:r>
        <w:rPr>
          <w:lang w:eastAsia="zh-CN"/>
        </w:rPr>
        <w:br/>
      </w:r>
      <w:r w:rsidRPr="00AA503E">
        <w:rPr>
          <w:lang w:eastAsia="zh-CN"/>
        </w:rPr>
        <w:t>в пунктах 1 и 3 части 2 настоящей статьи, до месяца проведения индексации (корректировки) размеров указанных денежных выплат следующего года пенсионеру выплачиваются денежные суммы, соответствующие размеру произведенной в текущем году индексации (корректировки), но не менее денежных сумм, выплаченных пенсионеру в прошлом году.".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</w:p>
    <w:p w:rsidR="0093082C" w:rsidRDefault="0093082C" w:rsidP="0093082C">
      <w:pPr>
        <w:suppressAutoHyphens/>
        <w:ind w:firstLine="709"/>
        <w:jc w:val="both"/>
        <w:rPr>
          <w:lang w:eastAsia="zh-CN"/>
        </w:rPr>
      </w:pPr>
      <w:r>
        <w:rPr>
          <w:lang w:eastAsia="zh-CN"/>
        </w:rPr>
        <w:t>СТАТЬЯ 4.</w:t>
      </w:r>
    </w:p>
    <w:p w:rsidR="0093082C" w:rsidRPr="00AA503E" w:rsidRDefault="0093082C" w:rsidP="0093082C">
      <w:pPr>
        <w:suppressAutoHyphens/>
        <w:ind w:firstLine="680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Внести в статью 2 Закона Приморского края от 6 июня 2005 года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 xml:space="preserve">№ 258-КЗ 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 xml:space="preserve">О порядке и размерах выплаты ежемесячных денежных средств </w:t>
      </w:r>
      <w:r w:rsidRPr="00AA503E">
        <w:rPr>
          <w:szCs w:val="28"/>
          <w:lang w:eastAsia="zh-CN"/>
        </w:rPr>
        <w:lastRenderedPageBreak/>
        <w:t>опекунам (попечителям) на содержание детей, находящихся под опекой (попечительством)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 xml:space="preserve"> (Ведомости Законодательного Собрания Приморского края, 2005, № 98, стр. 17; 2006, № 129, стр. 37; 2007, № 10, стр. 117; 2009, </w:t>
      </w:r>
      <w:r w:rsidRPr="00AA503E">
        <w:rPr>
          <w:szCs w:val="28"/>
          <w:lang w:eastAsia="zh-CN"/>
        </w:rPr>
        <w:br/>
        <w:t xml:space="preserve">№ 110, стр. 39; 2011, № 176, стр. 3; 2012, № 30, стр. 34; 2013, № 57, стр. 35; 2014, № 78, стр. 10; 2016, № 151, стр. 48; 2018, № 52, стр. 74; 2019, № 104, </w:t>
      </w:r>
      <w:r w:rsidRPr="00AA503E">
        <w:rPr>
          <w:szCs w:val="28"/>
          <w:lang w:eastAsia="zh-CN"/>
        </w:rPr>
        <w:br/>
        <w:t>стр. 88, № 110, стр. 271; 2020, № 144, стр. 65</w:t>
      </w:r>
      <w:r>
        <w:rPr>
          <w:szCs w:val="28"/>
          <w:lang w:eastAsia="zh-CN"/>
        </w:rPr>
        <w:t>,</w:t>
      </w:r>
      <w:r w:rsidRPr="00AA503E">
        <w:rPr>
          <w:szCs w:val="28"/>
          <w:lang w:eastAsia="zh-CN"/>
        </w:rPr>
        <w:t xml:space="preserve"> № 157, стр. 4) следующее изменение: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 </w:t>
      </w:r>
      <w:r>
        <w:rPr>
          <w:color w:val="000000"/>
          <w:szCs w:val="28"/>
          <w:lang w:eastAsia="zh-CN"/>
        </w:rPr>
        <w:t xml:space="preserve">абзаце первом </w:t>
      </w:r>
      <w:r w:rsidRPr="00AA503E">
        <w:rPr>
          <w:color w:val="000000"/>
          <w:szCs w:val="28"/>
          <w:lang w:eastAsia="zh-CN"/>
        </w:rPr>
        <w:t xml:space="preserve">части 3 слова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за III квартал года, предшествующего году выплаты ежемесячной доплаты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заменить словами </w:t>
      </w:r>
      <w:r w:rsidRPr="00AA503E">
        <w:rPr>
          <w:lang w:eastAsia="zh-CN"/>
        </w:rPr>
        <w:t>"на текущий год"</w:t>
      </w:r>
      <w:r w:rsidRPr="00AA503E">
        <w:rPr>
          <w:color w:val="000000"/>
          <w:szCs w:val="28"/>
          <w:lang w:eastAsia="zh-CN"/>
        </w:rPr>
        <w:t>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СТАТЬЯ 5. 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Внести в статью 2 Закона Приморского края от 10 мая 2006 года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 xml:space="preserve">№ 358-КЗ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О предоставлении мер социальной поддержки приемным семьям </w:t>
      </w:r>
      <w:r w:rsidRPr="00AA503E">
        <w:rPr>
          <w:color w:val="000000"/>
          <w:szCs w:val="28"/>
          <w:lang w:eastAsia="zh-CN"/>
        </w:rPr>
        <w:br/>
        <w:t>в Приморском крае и вознаграждении приемным родителям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(Ведомости Законодательного Собрания Приморского края, 2006, № 129, стр. 35; 2007, </w:t>
      </w:r>
      <w:r w:rsidRPr="00AA503E">
        <w:rPr>
          <w:color w:val="000000"/>
          <w:szCs w:val="28"/>
          <w:lang w:eastAsia="zh-CN"/>
        </w:rPr>
        <w:br/>
        <w:t xml:space="preserve">№ 10, стр. 118, № 44, стр. 22; 2009, № 113, стр. 81; 2010, № 148, стр. 103; 2011, № 176, стр. 5; 2012, № 30, стр. 33; 2013, № 57, стр. 42; 2014, № 78,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>стр. 8; 2018, № 52, стр. 73; 2019,</w:t>
      </w:r>
      <w:r>
        <w:rPr>
          <w:color w:val="000000"/>
          <w:szCs w:val="28"/>
          <w:lang w:eastAsia="zh-CN"/>
        </w:rPr>
        <w:t xml:space="preserve"> № 104, стр. 88,</w:t>
      </w:r>
      <w:r w:rsidRPr="00AA503E">
        <w:rPr>
          <w:color w:val="000000"/>
          <w:szCs w:val="28"/>
          <w:lang w:eastAsia="zh-CN"/>
        </w:rPr>
        <w:t xml:space="preserve"> № 110, стр. 266) следующее изменение: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 </w:t>
      </w:r>
      <w:r>
        <w:rPr>
          <w:color w:val="000000"/>
          <w:szCs w:val="28"/>
          <w:lang w:eastAsia="zh-CN"/>
        </w:rPr>
        <w:t xml:space="preserve">абзаце первом </w:t>
      </w:r>
      <w:r w:rsidRPr="00AA503E">
        <w:rPr>
          <w:color w:val="000000"/>
          <w:szCs w:val="28"/>
          <w:lang w:eastAsia="zh-CN"/>
        </w:rPr>
        <w:t xml:space="preserve">части 3 слова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за III квартал года, предшествующего году выплаты ежемесячной доплаты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заменить словами </w:t>
      </w:r>
      <w:r w:rsidRPr="00AA503E">
        <w:rPr>
          <w:lang w:eastAsia="zh-CN"/>
        </w:rPr>
        <w:t>" на текущий год"</w:t>
      </w:r>
      <w:r w:rsidRPr="00AA503E">
        <w:rPr>
          <w:color w:val="000000"/>
          <w:szCs w:val="28"/>
          <w:lang w:eastAsia="zh-CN"/>
        </w:rPr>
        <w:t>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>СТАТЬЯ 6.</w:t>
      </w:r>
    </w:p>
    <w:p w:rsidR="0093082C" w:rsidRPr="00AA503E" w:rsidRDefault="0093082C" w:rsidP="0093082C">
      <w:pPr>
        <w:autoSpaceDE w:val="0"/>
        <w:autoSpaceDN w:val="0"/>
        <w:adjustRightInd w:val="0"/>
        <w:ind w:firstLine="709"/>
        <w:jc w:val="both"/>
        <w:rPr>
          <w:rFonts w:eastAsia="Tahoma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Внести в статью 3 Закона Приморского края от 5 мая 2012 года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 xml:space="preserve">№ 31-КЗ </w:t>
      </w:r>
      <w:r w:rsidRPr="00AA503E">
        <w:rPr>
          <w:lang w:eastAsia="zh-CN"/>
        </w:rPr>
        <w:t>"</w:t>
      </w:r>
      <w:r w:rsidRPr="00AA503E">
        <w:rPr>
          <w:rFonts w:eastAsia="Tahoma"/>
          <w:szCs w:val="28"/>
          <w:lang w:eastAsia="zh-CN"/>
        </w:rPr>
        <w:t xml:space="preserve">Об обеспечении оказания юридической помощи на территории Приморского края" (Ведомости Законодательного Собрания Приморского края, 2012, № 12, стр. 20, № 25, стр. 7; 2014, № 73, стр. 22; 2015, № 116, </w:t>
      </w:r>
      <w:r>
        <w:rPr>
          <w:rFonts w:eastAsia="Tahoma"/>
          <w:szCs w:val="28"/>
          <w:lang w:eastAsia="zh-CN"/>
        </w:rPr>
        <w:br/>
      </w:r>
      <w:r w:rsidRPr="00AA503E">
        <w:rPr>
          <w:rFonts w:eastAsia="Tahoma"/>
          <w:szCs w:val="28"/>
          <w:lang w:eastAsia="zh-CN"/>
        </w:rPr>
        <w:t>стр. 2, № 138, стр. 36; 2016, № 148, стр. 35; 2019, № 104, стр.</w:t>
      </w:r>
      <w:r>
        <w:rPr>
          <w:rFonts w:eastAsia="Tahoma"/>
          <w:szCs w:val="28"/>
          <w:lang w:eastAsia="zh-CN"/>
        </w:rPr>
        <w:t xml:space="preserve"> </w:t>
      </w:r>
      <w:r w:rsidRPr="00AA503E">
        <w:rPr>
          <w:rFonts w:eastAsia="Tahoma"/>
          <w:szCs w:val="28"/>
          <w:lang w:eastAsia="zh-CN"/>
        </w:rPr>
        <w:t>98) следующие изменения:</w:t>
      </w:r>
    </w:p>
    <w:p w:rsidR="0093082C" w:rsidRPr="00AA503E" w:rsidRDefault="0093082C" w:rsidP="0093082C">
      <w:pPr>
        <w:suppressAutoHyphens/>
        <w:ind w:firstLine="709"/>
        <w:jc w:val="both"/>
        <w:rPr>
          <w:rFonts w:eastAsia="Tahoma"/>
          <w:szCs w:val="28"/>
          <w:lang w:eastAsia="zh-CN"/>
        </w:rPr>
      </w:pPr>
      <w:r w:rsidRPr="00AA503E">
        <w:rPr>
          <w:rFonts w:eastAsia="Tahoma"/>
          <w:szCs w:val="28"/>
          <w:lang w:eastAsia="zh-CN"/>
        </w:rPr>
        <w:t>1)пункт 1 части 2 изложить в следующей редакции: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"1)гражданам, проживающим на территории Приморского края, среднедушевой доход семей которых ниже величины прожиточного минимума,  рассчитанной с учетом основных социально-демографических групп населения, в порядке, определенном Правительством Приморского края, на текущий год либо одиноко проживающим на территории Приморского края гражданам, доход которых ниже величины прожиточного минимума, рассчитанной с учетом основных социально-демографических групп населения, в порядке, определенном Правительством Приморского края, на текущий год;";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2)в</w:t>
      </w:r>
      <w:r>
        <w:rPr>
          <w:szCs w:val="28"/>
          <w:lang w:eastAsia="zh-CN"/>
        </w:rPr>
        <w:t xml:space="preserve"> пункте 1</w:t>
      </w:r>
      <w:r w:rsidRPr="00AA503E">
        <w:rPr>
          <w:szCs w:val="28"/>
          <w:lang w:eastAsia="zh-CN"/>
        </w:rPr>
        <w:t xml:space="preserve"> части 4: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а)</w:t>
      </w:r>
      <w:r>
        <w:rPr>
          <w:szCs w:val="28"/>
          <w:lang w:eastAsia="zh-CN"/>
        </w:rPr>
        <w:t>абзац первый</w:t>
      </w:r>
      <w:r w:rsidRPr="00AA503E">
        <w:rPr>
          <w:szCs w:val="28"/>
          <w:lang w:eastAsia="zh-CN"/>
        </w:rPr>
        <w:t xml:space="preserve"> изложить в следующей редакции:</w:t>
      </w:r>
    </w:p>
    <w:p w:rsidR="0093082C" w:rsidRPr="00AA503E" w:rsidRDefault="0093082C" w:rsidP="0093082C">
      <w:pPr>
        <w:autoSpaceDE w:val="0"/>
        <w:autoSpaceDN w:val="0"/>
        <w:adjustRightInd w:val="0"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"1)</w:t>
      </w:r>
      <w:r w:rsidRPr="00AA503E">
        <w:rPr>
          <w:rFonts w:eastAsia="Tahoma"/>
          <w:szCs w:val="28"/>
          <w:lang w:eastAsia="zh-CN"/>
        </w:rPr>
        <w:t xml:space="preserve">гражданам, проживающим на территории Приморского края, среднедушевой доход семей которых ниже величины прожиточного минимума, </w:t>
      </w:r>
      <w:r w:rsidRPr="00AA503E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</w:t>
      </w:r>
      <w:r w:rsidRPr="00AA503E">
        <w:rPr>
          <w:rFonts w:eastAsia="Tahoma"/>
          <w:szCs w:val="28"/>
          <w:lang w:eastAsia="zh-CN"/>
        </w:rPr>
        <w:t xml:space="preserve"> на текущий год либо одиноко проживающим на территории </w:t>
      </w:r>
      <w:r w:rsidRPr="00AA503E">
        <w:rPr>
          <w:rFonts w:eastAsia="Tahoma"/>
          <w:szCs w:val="28"/>
          <w:lang w:eastAsia="zh-CN"/>
        </w:rPr>
        <w:lastRenderedPageBreak/>
        <w:t xml:space="preserve">Приморского края гражданам, доход которых ниже величины прожиточного минимума, </w:t>
      </w:r>
      <w:r w:rsidRPr="00AA503E">
        <w:rPr>
          <w:szCs w:val="28"/>
          <w:lang w:eastAsia="zh-CN"/>
        </w:rPr>
        <w:t xml:space="preserve">рассчитанной с учетом основных социально-демографических групп населения, в порядке, определенном Правительством Приморского края, на текущий год </w:t>
      </w:r>
      <w:r w:rsidRPr="00AA503E">
        <w:rPr>
          <w:rFonts w:eastAsia="Tahoma"/>
          <w:szCs w:val="28"/>
          <w:lang w:eastAsia="zh-CN"/>
        </w:rPr>
        <w:t>по предъявлении:</w:t>
      </w:r>
      <w:r w:rsidRPr="00AA503E">
        <w:rPr>
          <w:szCs w:val="28"/>
          <w:lang w:eastAsia="zh-CN"/>
        </w:rPr>
        <w:t>"</w:t>
      </w:r>
      <w:r>
        <w:rPr>
          <w:szCs w:val="28"/>
          <w:lang w:eastAsia="zh-CN"/>
        </w:rPr>
        <w:t>;</w:t>
      </w:r>
    </w:p>
    <w:p w:rsidR="0093082C" w:rsidRPr="00AA503E" w:rsidRDefault="0093082C" w:rsidP="0093082C">
      <w:pPr>
        <w:suppressAutoHyphens/>
        <w:ind w:firstLine="709"/>
        <w:jc w:val="both"/>
        <w:rPr>
          <w:rFonts w:eastAsia="Tahoma"/>
          <w:szCs w:val="28"/>
          <w:lang w:eastAsia="zh-CN"/>
        </w:rPr>
      </w:pPr>
      <w:r w:rsidRPr="00AA503E">
        <w:rPr>
          <w:rFonts w:eastAsia="Tahoma"/>
          <w:szCs w:val="28"/>
          <w:lang w:eastAsia="zh-CN"/>
        </w:rPr>
        <w:t xml:space="preserve">б)в подпункте </w:t>
      </w:r>
      <w:r w:rsidRPr="00AA503E">
        <w:rPr>
          <w:szCs w:val="28"/>
          <w:lang w:eastAsia="zh-CN"/>
        </w:rPr>
        <w:t>"б" слова "установленного в Приморском крае" заменить словами "рассчитанной с учетом основных социально-демографических групп населения, в порядке, определенном Правительством Приморского края, на текущий год".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>СТАТЬЯ 7.</w:t>
      </w:r>
    </w:p>
    <w:p w:rsidR="0093082C" w:rsidRPr="00AA503E" w:rsidRDefault="0093082C" w:rsidP="0093082C">
      <w:pPr>
        <w:suppressAutoHyphens/>
        <w:ind w:firstLine="708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Внести в статью 1 Закона Приморского края от 7 ноября 2014 года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 xml:space="preserve">№ 492-КЗ 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>О размере предельной величины среднедушевого дохода для предоставления социальных услуг бесплатно в Приморском крае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 xml:space="preserve"> (Ведомости Законодательного Собрания Приморского края, 2014, № 95, </w:t>
      </w:r>
      <w:r>
        <w:rPr>
          <w:szCs w:val="28"/>
          <w:lang w:eastAsia="zh-CN"/>
        </w:rPr>
        <w:br/>
      </w:r>
      <w:r w:rsidRPr="00AA503E">
        <w:rPr>
          <w:szCs w:val="28"/>
          <w:lang w:eastAsia="zh-CN"/>
        </w:rPr>
        <w:t>стр. 27; 2016, №</w:t>
      </w:r>
      <w:r>
        <w:rPr>
          <w:szCs w:val="28"/>
          <w:lang w:eastAsia="zh-CN"/>
        </w:rPr>
        <w:t xml:space="preserve"> </w:t>
      </w:r>
      <w:r w:rsidRPr="00AA503E">
        <w:rPr>
          <w:szCs w:val="28"/>
          <w:lang w:eastAsia="zh-CN"/>
        </w:rPr>
        <w:t>164, с</w:t>
      </w:r>
      <w:r>
        <w:rPr>
          <w:szCs w:val="28"/>
          <w:lang w:eastAsia="zh-CN"/>
        </w:rPr>
        <w:t>тр</w:t>
      </w:r>
      <w:r w:rsidRPr="00AA503E">
        <w:rPr>
          <w:szCs w:val="28"/>
          <w:lang w:eastAsia="zh-CN"/>
        </w:rPr>
        <w:t>.</w:t>
      </w:r>
      <w:r>
        <w:rPr>
          <w:szCs w:val="28"/>
          <w:lang w:eastAsia="zh-CN"/>
        </w:rPr>
        <w:t xml:space="preserve"> </w:t>
      </w:r>
      <w:r w:rsidRPr="00AA503E">
        <w:rPr>
          <w:szCs w:val="28"/>
          <w:lang w:eastAsia="zh-CN"/>
        </w:rPr>
        <w:t>65) следующие изменения: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1)часть 1 изложить в следующей редакции: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"Установить в Приморском крае размер предельной величины среднедушевого дохода для предоставления социальных услуг бесплатно </w:t>
      </w:r>
      <w:r w:rsidRPr="00AA503E">
        <w:rPr>
          <w:szCs w:val="28"/>
          <w:lang w:eastAsia="zh-CN"/>
        </w:rPr>
        <w:br/>
        <w:t>в форме социального обслуживания на дому и в полустационарной форме социального обслуживания, равный полуторной величине прожиточного минимума, рассчитанной с учетом основных социально-демографических групп населения, в порядке, определенном Правительством Приморского края, на текущий год.";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>2)часть 2 признать утратившей силу.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СТАТЬЯ 8.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Закон Приморского края от 23 ноября 2018 года № 392-КЗ </w:t>
      </w:r>
      <w:r w:rsidRPr="00AA503E">
        <w:rPr>
          <w:lang w:eastAsia="zh-CN"/>
        </w:rPr>
        <w:br/>
        <w:t xml:space="preserve">"О социальной поддержке многодетных семей, проживающих на территории Приморского края" (Ведомости Законодательного Собрания Приморского края, 2018, № 72, стр. 48; 2019, № 87, стр. 34, № 97, стр. 37, № 107, стр. 86, </w:t>
      </w:r>
      <w:r>
        <w:rPr>
          <w:lang w:eastAsia="zh-CN"/>
        </w:rPr>
        <w:br/>
      </w:r>
      <w:r w:rsidRPr="00AA503E">
        <w:rPr>
          <w:lang w:eastAsia="zh-CN"/>
        </w:rPr>
        <w:t>№ 116, стр. 107; 2020, № 124, стр. 54, № 154, стр. 22</w:t>
      </w:r>
      <w:r>
        <w:rPr>
          <w:lang w:eastAsia="zh-CN"/>
        </w:rPr>
        <w:t>, № 163, стр. 20</w:t>
      </w:r>
      <w:r w:rsidRPr="00AA503E">
        <w:rPr>
          <w:lang w:eastAsia="zh-CN"/>
        </w:rPr>
        <w:t>) следующие изменения: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1)статью 2 дополнить частью 6 следующего содержания: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"6.В целях обеспечения учета многодетных семей, зарегистрированных на территории Приморского края, осуществляется ведение краевого реестра многодетных семей (далее - реестр).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Порядок ведения реестра, сроки и форма представления в него сведений устанавливаются Правительством Приморского края.";</w:t>
      </w:r>
    </w:p>
    <w:p w:rsidR="0093082C" w:rsidRPr="00AA503E" w:rsidRDefault="0093082C" w:rsidP="0093082C">
      <w:pPr>
        <w:autoSpaceDE w:val="0"/>
        <w:autoSpaceDN w:val="0"/>
        <w:adjustRightInd w:val="0"/>
        <w:ind w:firstLine="709"/>
        <w:jc w:val="both"/>
        <w:rPr>
          <w:lang w:eastAsia="zh-CN"/>
        </w:rPr>
      </w:pPr>
      <w:r w:rsidRPr="00AA503E">
        <w:rPr>
          <w:lang w:eastAsia="zh-CN"/>
        </w:rPr>
        <w:t>2)в абзаце первом части 1 статьи 3 после слов "прожиточного минимума," дополнить словами "</w:t>
      </w:r>
      <w:r w:rsidRPr="00AA503E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 на текущий год</w:t>
      </w:r>
      <w:r w:rsidRPr="00AA503E">
        <w:rPr>
          <w:lang w:eastAsia="zh-CN"/>
        </w:rPr>
        <w:t>";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3)в абзаце первом части 1 статьи 4 после слов "прожиточного минимума," дополнить словами "</w:t>
      </w:r>
      <w:r w:rsidRPr="00AA503E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 на текущий год</w:t>
      </w:r>
      <w:r w:rsidRPr="00AA503E">
        <w:rPr>
          <w:lang w:eastAsia="zh-CN"/>
        </w:rPr>
        <w:t>";</w:t>
      </w:r>
    </w:p>
    <w:p w:rsidR="0093082C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lastRenderedPageBreak/>
        <w:t>4)в абзаце втором части 3 статьи 8 слова "за II квартал года, предшествующего году" заменить словами "на текущий год".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СТАТЬЯ 9.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статью 2 Закона Приморского края от 13 февраля 2019 года </w:t>
      </w:r>
      <w:r w:rsidRPr="00AA503E">
        <w:rPr>
          <w:lang w:eastAsia="zh-CN"/>
        </w:rPr>
        <w:br/>
        <w:t>№ 448-КЗ "О социальной поддержке семей, проживающих на территории Приморского края" (Ведомости Законодательного Собрания Приморского края, 2019, № 84, стр. 28, № 91, с</w:t>
      </w:r>
      <w:r>
        <w:rPr>
          <w:lang w:eastAsia="zh-CN"/>
        </w:rPr>
        <w:t>тр</w:t>
      </w:r>
      <w:r w:rsidRPr="00AA503E">
        <w:rPr>
          <w:lang w:eastAsia="zh-CN"/>
        </w:rPr>
        <w:t>. 49, № 104, с</w:t>
      </w:r>
      <w:r>
        <w:rPr>
          <w:lang w:eastAsia="zh-CN"/>
        </w:rPr>
        <w:t>тр</w:t>
      </w:r>
      <w:r w:rsidRPr="00AA503E">
        <w:rPr>
          <w:lang w:eastAsia="zh-CN"/>
        </w:rPr>
        <w:t>. 98</w:t>
      </w:r>
      <w:r>
        <w:rPr>
          <w:lang w:eastAsia="zh-CN"/>
        </w:rPr>
        <w:t>;</w:t>
      </w:r>
      <w:r w:rsidRPr="00AA503E">
        <w:rPr>
          <w:lang w:eastAsia="zh-CN"/>
        </w:rPr>
        <w:t xml:space="preserve"> 2020, № 137, с</w:t>
      </w:r>
      <w:r>
        <w:rPr>
          <w:lang w:eastAsia="zh-CN"/>
        </w:rPr>
        <w:t>тр</w:t>
      </w:r>
      <w:r w:rsidRPr="00AA503E">
        <w:rPr>
          <w:lang w:eastAsia="zh-CN"/>
        </w:rPr>
        <w:t>. 79) следующее изменение: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в части 2 слова "за второй квартал года, предшествующего году рождения ребенка" заменить словами "на год рождения ребенка"</w:t>
      </w:r>
      <w:r>
        <w:rPr>
          <w:lang w:eastAsia="zh-CN"/>
        </w:rPr>
        <w:t>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</w:p>
    <w:p w:rsidR="0093082C" w:rsidRPr="00AA503E" w:rsidRDefault="0093082C" w:rsidP="0093082C">
      <w:pPr>
        <w:suppressAutoHyphens/>
        <w:ind w:firstLine="708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СТАТЬЯ 10. 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Внести в приложение 2 к Закону Приморского края от 30 сентября </w:t>
      </w:r>
      <w:r>
        <w:rPr>
          <w:color w:val="000000"/>
          <w:szCs w:val="28"/>
          <w:lang w:eastAsia="zh-CN"/>
        </w:rPr>
        <w:br/>
      </w:r>
      <w:r w:rsidRPr="00AA503E">
        <w:rPr>
          <w:color w:val="000000"/>
          <w:szCs w:val="28"/>
          <w:lang w:eastAsia="zh-CN"/>
        </w:rPr>
        <w:t xml:space="preserve">2019 года № 572-КЗ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</w:t>
      </w:r>
      <w:r w:rsidRPr="00AA503E">
        <w:rPr>
          <w:color w:val="000000"/>
          <w:szCs w:val="28"/>
          <w:lang w:eastAsia="zh-CN"/>
        </w:rPr>
        <w:br/>
        <w:t>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(Ведомости Законодательного Собрания Приморского края, 2019, № 104, стр. 61, № 116, стр. 6) следующ</w:t>
      </w:r>
      <w:r>
        <w:rPr>
          <w:color w:val="000000"/>
          <w:szCs w:val="28"/>
          <w:lang w:eastAsia="zh-CN"/>
        </w:rPr>
        <w:t>и</w:t>
      </w:r>
      <w:r w:rsidRPr="00AA503E">
        <w:rPr>
          <w:color w:val="000000"/>
          <w:szCs w:val="28"/>
          <w:lang w:eastAsia="zh-CN"/>
        </w:rPr>
        <w:t>е изменени</w:t>
      </w:r>
      <w:r>
        <w:rPr>
          <w:color w:val="000000"/>
          <w:szCs w:val="28"/>
          <w:lang w:eastAsia="zh-CN"/>
        </w:rPr>
        <w:t>я</w:t>
      </w:r>
      <w:r w:rsidRPr="00AA503E">
        <w:rPr>
          <w:color w:val="000000"/>
          <w:szCs w:val="28"/>
          <w:lang w:eastAsia="zh-CN"/>
        </w:rPr>
        <w:t>: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 xml:space="preserve">по тексту приложения слова 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>за III квартал года, предшествующего году выплаты ежемесячной доплаты</w:t>
      </w:r>
      <w:r w:rsidRPr="00AA503E">
        <w:rPr>
          <w:lang w:eastAsia="zh-CN"/>
        </w:rPr>
        <w:t>"</w:t>
      </w:r>
      <w:r w:rsidRPr="00AA503E">
        <w:rPr>
          <w:color w:val="000000"/>
          <w:szCs w:val="28"/>
          <w:lang w:eastAsia="zh-CN"/>
        </w:rPr>
        <w:t xml:space="preserve"> заменить словами </w:t>
      </w:r>
      <w:r w:rsidRPr="00AA503E">
        <w:rPr>
          <w:lang w:eastAsia="zh-CN"/>
        </w:rPr>
        <w:t>"на текущий год"</w:t>
      </w:r>
      <w:r w:rsidRPr="00AA503E">
        <w:rPr>
          <w:color w:val="000000"/>
          <w:szCs w:val="28"/>
          <w:lang w:eastAsia="zh-CN"/>
        </w:rPr>
        <w:t>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СТАТЬЯ 11.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статью 2 Закона Приморского края от 4 марта 2020 года </w:t>
      </w:r>
      <w:r w:rsidRPr="00AA503E">
        <w:rPr>
          <w:lang w:eastAsia="zh-CN"/>
        </w:rPr>
        <w:br/>
        <w:t xml:space="preserve">№ 735-КЗ "О санаторно-курортном лечении отдельных категорий граждан </w:t>
      </w:r>
      <w:r w:rsidRPr="00AA503E">
        <w:rPr>
          <w:lang w:eastAsia="zh-CN"/>
        </w:rPr>
        <w:br/>
        <w:t xml:space="preserve">в Приморском крае" </w:t>
      </w:r>
      <w:r w:rsidRPr="00A52CED">
        <w:rPr>
          <w:lang w:eastAsia="zh-CN"/>
        </w:rPr>
        <w:t xml:space="preserve">(в редакции Закона Приморского края от 22 апреля </w:t>
      </w:r>
      <w:r>
        <w:rPr>
          <w:lang w:eastAsia="zh-CN"/>
        </w:rPr>
        <w:br/>
      </w:r>
      <w:r w:rsidRPr="00A52CED">
        <w:rPr>
          <w:lang w:eastAsia="zh-CN"/>
        </w:rPr>
        <w:t xml:space="preserve">2020 года </w:t>
      </w:r>
      <w:r>
        <w:rPr>
          <w:lang w:eastAsia="zh-CN"/>
        </w:rPr>
        <w:t>№</w:t>
      </w:r>
      <w:r w:rsidRPr="00A52CED">
        <w:rPr>
          <w:lang w:eastAsia="zh-CN"/>
        </w:rPr>
        <w:t xml:space="preserve"> 786-КЗ) </w:t>
      </w:r>
      <w:r w:rsidRPr="00AA503E">
        <w:rPr>
          <w:lang w:eastAsia="zh-CN"/>
        </w:rPr>
        <w:t>(Ведомости Законодательного Собрания Приморского края, 2020, № 131, с</w:t>
      </w:r>
      <w:r>
        <w:rPr>
          <w:lang w:eastAsia="zh-CN"/>
        </w:rPr>
        <w:t>тр</w:t>
      </w:r>
      <w:r w:rsidRPr="00AA503E">
        <w:rPr>
          <w:lang w:eastAsia="zh-CN"/>
        </w:rPr>
        <w:t>. 16</w:t>
      </w:r>
      <w:r>
        <w:rPr>
          <w:lang w:eastAsia="zh-CN"/>
        </w:rPr>
        <w:t>, № 151, стр. 6</w:t>
      </w:r>
      <w:r w:rsidRPr="00AA503E">
        <w:rPr>
          <w:lang w:eastAsia="zh-CN"/>
        </w:rPr>
        <w:t>) следующее изменение: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в пункте 5 части 1 слова "в Приморском крае" заменить словами "Правительством Приморского края".</w:t>
      </w:r>
    </w:p>
    <w:p w:rsidR="0093082C" w:rsidRPr="00AA503E" w:rsidRDefault="0093082C" w:rsidP="0093082C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>СТАТЬЯ 12.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  <w:r w:rsidRPr="00AA503E">
        <w:rPr>
          <w:lang w:eastAsia="zh-CN"/>
        </w:rPr>
        <w:t xml:space="preserve">Внести в статью 2 Закона Приморского края от 8 апреля 2020 года </w:t>
      </w:r>
      <w:r w:rsidRPr="00AA503E">
        <w:rPr>
          <w:lang w:eastAsia="zh-CN"/>
        </w:rPr>
        <w:br/>
        <w:t>№ 781-КЗ "О социальной поддержке отдельных категорий граждан Российской Федерации по оснащению жилых помещений автономными дымовыми пожарными извещателями" (Ведомости Законодательного Собрания Приморского края, 2020, № 130, стр. 31) следующее изменение:</w:t>
      </w:r>
    </w:p>
    <w:p w:rsidR="0093082C" w:rsidRPr="00AA503E" w:rsidRDefault="0093082C" w:rsidP="0093082C">
      <w:pPr>
        <w:autoSpaceDE w:val="0"/>
        <w:autoSpaceDN w:val="0"/>
        <w:adjustRightInd w:val="0"/>
        <w:ind w:firstLine="709"/>
        <w:jc w:val="both"/>
        <w:rPr>
          <w:lang w:eastAsia="zh-CN"/>
        </w:rPr>
      </w:pPr>
      <w:r w:rsidRPr="00AA503E">
        <w:rPr>
          <w:lang w:eastAsia="zh-CN"/>
        </w:rPr>
        <w:t>в пункте 1 части 1 слова "установленной в Приморском крае" заменить словами "</w:t>
      </w:r>
      <w:r w:rsidRPr="00AA503E">
        <w:rPr>
          <w:szCs w:val="28"/>
          <w:lang w:eastAsia="zh-CN"/>
        </w:rPr>
        <w:t>рассчитанной с учетом основных социально-демографических групп населения, в порядке, определенном Правительством Приморского края, на текущий год</w:t>
      </w:r>
      <w:r w:rsidRPr="00AA503E">
        <w:rPr>
          <w:lang w:eastAsia="zh-CN"/>
        </w:rPr>
        <w:t>".</w:t>
      </w:r>
    </w:p>
    <w:p w:rsidR="0093082C" w:rsidRPr="00AA503E" w:rsidRDefault="0093082C" w:rsidP="0093082C">
      <w:pPr>
        <w:suppressAutoHyphens/>
        <w:ind w:firstLine="709"/>
        <w:jc w:val="both"/>
        <w:rPr>
          <w:lang w:eastAsia="zh-CN"/>
        </w:rPr>
      </w:pPr>
    </w:p>
    <w:p w:rsidR="0093082C" w:rsidRPr="00AA503E" w:rsidRDefault="0093082C" w:rsidP="0093082C">
      <w:pPr>
        <w:pageBreakBefore/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lastRenderedPageBreak/>
        <w:t xml:space="preserve">СТАТЬЯ 13. 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1.Настоящий Закон, за исключением пункта 1 статьи 2, статьи </w:t>
      </w:r>
      <w:r>
        <w:rPr>
          <w:szCs w:val="28"/>
          <w:lang w:eastAsia="zh-CN"/>
        </w:rPr>
        <w:t>3</w:t>
      </w:r>
      <w:r w:rsidRPr="00AA503E">
        <w:rPr>
          <w:szCs w:val="28"/>
          <w:lang w:eastAsia="zh-CN"/>
        </w:rPr>
        <w:t xml:space="preserve">, </w:t>
      </w:r>
      <w:r>
        <w:rPr>
          <w:szCs w:val="28"/>
          <w:lang w:eastAsia="zh-CN"/>
        </w:rPr>
        <w:br/>
        <w:t xml:space="preserve">статьи 6, </w:t>
      </w:r>
      <w:r w:rsidRPr="00AA503E">
        <w:rPr>
          <w:szCs w:val="28"/>
          <w:lang w:eastAsia="zh-CN"/>
        </w:rPr>
        <w:t xml:space="preserve">статьи 7, пунктов 1-3 статьи 8, статьи 11, статьи 12 настоящего Закона, вступает в силу с 1 января 2022 года. 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2.Пункт 1 статьи 2, статья </w:t>
      </w:r>
      <w:r>
        <w:rPr>
          <w:szCs w:val="28"/>
          <w:lang w:eastAsia="zh-CN"/>
        </w:rPr>
        <w:t>3</w:t>
      </w:r>
      <w:r w:rsidRPr="00AA503E">
        <w:rPr>
          <w:szCs w:val="28"/>
          <w:lang w:eastAsia="zh-CN"/>
        </w:rPr>
        <w:t xml:space="preserve">, </w:t>
      </w:r>
      <w:r>
        <w:rPr>
          <w:szCs w:val="28"/>
          <w:lang w:eastAsia="zh-CN"/>
        </w:rPr>
        <w:t xml:space="preserve">статья 6, </w:t>
      </w:r>
      <w:r w:rsidRPr="00AA503E">
        <w:rPr>
          <w:szCs w:val="28"/>
          <w:lang w:eastAsia="zh-CN"/>
        </w:rPr>
        <w:t>статья 7, пункты 1-3 статьи 8, статья 11, стать</w:t>
      </w:r>
      <w:r>
        <w:rPr>
          <w:szCs w:val="28"/>
          <w:lang w:eastAsia="zh-CN"/>
        </w:rPr>
        <w:t>я</w:t>
      </w:r>
      <w:r w:rsidRPr="00AA503E">
        <w:rPr>
          <w:szCs w:val="28"/>
          <w:lang w:eastAsia="zh-CN"/>
        </w:rPr>
        <w:t xml:space="preserve"> 12 настоящего Закона вступают в силу со дня его официального опубликования. </w:t>
      </w:r>
    </w:p>
    <w:p w:rsidR="0093082C" w:rsidRPr="00AA503E" w:rsidRDefault="0093082C" w:rsidP="0093082C">
      <w:pPr>
        <w:suppressAutoHyphens/>
        <w:ind w:firstLine="709"/>
        <w:jc w:val="both"/>
        <w:rPr>
          <w:szCs w:val="28"/>
          <w:lang w:eastAsia="zh-CN"/>
        </w:rPr>
      </w:pPr>
      <w:r w:rsidRPr="00AA503E">
        <w:rPr>
          <w:szCs w:val="28"/>
          <w:lang w:eastAsia="zh-CN"/>
        </w:rPr>
        <w:t xml:space="preserve">3.Подпункт </w:t>
      </w:r>
      <w:r w:rsidRPr="00AA503E">
        <w:rPr>
          <w:lang w:eastAsia="zh-CN"/>
        </w:rPr>
        <w:t>"</w:t>
      </w:r>
      <w:r w:rsidRPr="00AA503E">
        <w:rPr>
          <w:szCs w:val="28"/>
          <w:lang w:eastAsia="zh-CN"/>
        </w:rPr>
        <w:t>б</w:t>
      </w:r>
      <w:r w:rsidRPr="00AA503E">
        <w:rPr>
          <w:lang w:eastAsia="zh-CN"/>
        </w:rPr>
        <w:t>" пункта 3 с</w:t>
      </w:r>
      <w:r w:rsidRPr="00AA503E">
        <w:rPr>
          <w:szCs w:val="28"/>
          <w:lang w:eastAsia="zh-CN"/>
        </w:rPr>
        <w:t>татьи 3 настоящего Закона распространяет свое действие на правоотношения, возникшие с 1 января 2021 года.</w:t>
      </w:r>
    </w:p>
    <w:p w:rsidR="0093082C" w:rsidRPr="00283C6A" w:rsidRDefault="0093082C" w:rsidP="0093082C">
      <w:pPr>
        <w:jc w:val="both"/>
        <w:rPr>
          <w:szCs w:val="28"/>
        </w:rPr>
      </w:pPr>
    </w:p>
    <w:p w:rsidR="0093082C" w:rsidRPr="00283C6A" w:rsidRDefault="0093082C" w:rsidP="0093082C">
      <w:pPr>
        <w:jc w:val="both"/>
        <w:rPr>
          <w:szCs w:val="28"/>
        </w:rPr>
      </w:pPr>
    </w:p>
    <w:p w:rsidR="0093082C" w:rsidRDefault="0093082C" w:rsidP="0093082C">
      <w:pPr>
        <w:jc w:val="both"/>
        <w:rPr>
          <w:szCs w:val="28"/>
        </w:rPr>
      </w:pPr>
    </w:p>
    <w:p w:rsidR="0093082C" w:rsidRPr="005A2749" w:rsidRDefault="0093082C" w:rsidP="0093082C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93082C" w:rsidRDefault="0093082C" w:rsidP="0093082C"/>
    <w:p w:rsidR="00BE0544" w:rsidRDefault="00BE0544" w:rsidP="00347DEE"/>
    <w:sectPr w:rsidR="00BE0544" w:rsidSect="0093082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D3F" w:rsidRDefault="00D70D3F">
      <w:r>
        <w:separator/>
      </w:r>
    </w:p>
  </w:endnote>
  <w:endnote w:type="continuationSeparator" w:id="0">
    <w:p w:rsidR="00D70D3F" w:rsidRDefault="00D70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D3F" w:rsidRDefault="00D70D3F">
      <w:r>
        <w:separator/>
      </w:r>
    </w:p>
  </w:footnote>
  <w:footnote w:type="continuationSeparator" w:id="0">
    <w:p w:rsidR="00D70D3F" w:rsidRDefault="00D70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3082C" w:rsidP="0093082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B6E4F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082C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93082C"/>
    <w:rsid w:val="00AB70F9"/>
    <w:rsid w:val="00AC31EC"/>
    <w:rsid w:val="00AF3517"/>
    <w:rsid w:val="00B14397"/>
    <w:rsid w:val="00BC0675"/>
    <w:rsid w:val="00BE0544"/>
    <w:rsid w:val="00CB6E4F"/>
    <w:rsid w:val="00D102A9"/>
    <w:rsid w:val="00D34604"/>
    <w:rsid w:val="00D70D3F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A1224C2E-6EB9-4B3E-A82E-4A403061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3082C"/>
    <w:rPr>
      <w:sz w:val="28"/>
    </w:rPr>
  </w:style>
  <w:style w:type="paragraph" w:styleId="a6">
    <w:name w:val="Balloon Text"/>
    <w:basedOn w:val="a"/>
    <w:link w:val="a7"/>
    <w:semiHidden/>
    <w:unhideWhenUsed/>
    <w:rsid w:val="009308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30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1939</Words>
  <Characters>11058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Михова Марина Сергеевна</cp:lastModifiedBy>
  <cp:revision>2</cp:revision>
  <cp:lastPrinted>2021-03-10T01:25:00Z</cp:lastPrinted>
  <dcterms:created xsi:type="dcterms:W3CDTF">2021-03-10T01:31:00Z</dcterms:created>
  <dcterms:modified xsi:type="dcterms:W3CDTF">2021-03-10T01:31:00Z</dcterms:modified>
</cp:coreProperties>
</file>