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bookmarkStart w:id="0" w:name="_GoBack"/>
          <w:bookmarkEnd w:id="0"/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E95B84B" wp14:editId="20CBDDDB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84631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D67F17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84631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ЛЕСОЗАВОДСКОМ ГОРОДСКОМ ОКРУГЕ </w:t>
      </w:r>
    </w:p>
    <w:p w:rsidR="00D76362" w:rsidRDefault="00D76362" w:rsidP="00D7636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C84631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84631">
        <w:rPr>
          <w:szCs w:val="28"/>
        </w:rPr>
        <w:t xml:space="preserve"> в первом чтении</w:t>
      </w:r>
    </w:p>
    <w:p w:rsidR="00D76362" w:rsidRDefault="00C84631" w:rsidP="00C84631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C84631" w:rsidRDefault="00C84631" w:rsidP="00C84631">
      <w:pPr>
        <w:widowControl w:val="0"/>
        <w:ind w:firstLine="708"/>
        <w:jc w:val="both"/>
        <w:rPr>
          <w:szCs w:val="28"/>
        </w:rPr>
      </w:pPr>
    </w:p>
    <w:p w:rsidR="00D76362" w:rsidRDefault="00D76362" w:rsidP="00D7636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D76362" w:rsidRDefault="00D76362" w:rsidP="00D7636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6 декабря 2004 года № 181-КЗ </w:t>
      </w:r>
      <w:r>
        <w:rPr>
          <w:szCs w:val="28"/>
        </w:rPr>
        <w:br/>
        <w:t>"О Лесозаводском городском округе Приморского края" (Ведомости Законодательного Собрания Приморского края, 2004, № 76, стр. 64</w:t>
      </w:r>
      <w:r w:rsidR="00D123D8">
        <w:rPr>
          <w:szCs w:val="28"/>
        </w:rPr>
        <w:t>;</w:t>
      </w:r>
      <w:r>
        <w:rPr>
          <w:szCs w:val="28"/>
        </w:rPr>
        <w:t xml:space="preserve"> 2020, </w:t>
      </w:r>
      <w:r>
        <w:rPr>
          <w:szCs w:val="28"/>
        </w:rPr>
        <w:br/>
        <w:t>№ 129, стр. 25) следующие изменения:</w:t>
      </w: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D76362" w:rsidRDefault="00D76362" w:rsidP="00D76362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</w:t>
      </w:r>
      <w:r w:rsidR="00D123D8">
        <w:rPr>
          <w:szCs w:val="28"/>
        </w:rPr>
        <w:t>.</w:t>
      </w:r>
    </w:p>
    <w:p w:rsidR="00D76362" w:rsidRDefault="00D76362" w:rsidP="00D76362">
      <w:pPr>
        <w:ind w:firstLine="709"/>
        <w:jc w:val="both"/>
        <w:rPr>
          <w:szCs w:val="28"/>
        </w:rPr>
      </w:pP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D76362" w:rsidRDefault="00D76362" w:rsidP="00D7636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5"/>
          <w:color w:val="auto"/>
          <w:u w:val="none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D7636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36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5755"/>
    <w:rsid w:val="00107C8A"/>
    <w:rsid w:val="00187DA2"/>
    <w:rsid w:val="001B0588"/>
    <w:rsid w:val="001D7620"/>
    <w:rsid w:val="003E38AD"/>
    <w:rsid w:val="004D153D"/>
    <w:rsid w:val="007157FA"/>
    <w:rsid w:val="00895EFC"/>
    <w:rsid w:val="00922308"/>
    <w:rsid w:val="00945001"/>
    <w:rsid w:val="009D74E5"/>
    <w:rsid w:val="00A122BB"/>
    <w:rsid w:val="00B665F9"/>
    <w:rsid w:val="00C84631"/>
    <w:rsid w:val="00C87EAD"/>
    <w:rsid w:val="00D123D8"/>
    <w:rsid w:val="00D67F17"/>
    <w:rsid w:val="00D76362"/>
    <w:rsid w:val="00D821D1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2</cp:revision>
  <cp:lastPrinted>2019-12-16T23:05:00Z</cp:lastPrinted>
  <dcterms:created xsi:type="dcterms:W3CDTF">2021-03-11T03:30:00Z</dcterms:created>
  <dcterms:modified xsi:type="dcterms:W3CDTF">2021-03-11T03:30:00Z</dcterms:modified>
</cp:coreProperties>
</file>