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570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12AED" w:rsidRPr="00B2491E" w:rsidRDefault="00C12AED" w:rsidP="00C12AED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B2491E">
        <w:rPr>
          <w:b/>
          <w:szCs w:val="28"/>
        </w:rPr>
        <w:t xml:space="preserve"> В </w:t>
      </w:r>
      <w:r>
        <w:rPr>
          <w:b/>
          <w:szCs w:val="28"/>
        </w:rPr>
        <w:t>ПРИЛОЖЕНИЕ 4 К З</w:t>
      </w:r>
      <w:r w:rsidRPr="00B2491E">
        <w:rPr>
          <w:b/>
          <w:szCs w:val="28"/>
        </w:rPr>
        <w:t>АКОН</w:t>
      </w:r>
      <w:r>
        <w:rPr>
          <w:b/>
          <w:szCs w:val="28"/>
        </w:rPr>
        <w:t>У</w:t>
      </w:r>
      <w:r w:rsidRPr="00B2491E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B2491E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ДАЛЬНЕРЕЧЕНСКОГО МУН</w:t>
      </w:r>
      <w:r w:rsidRPr="00B2491E">
        <w:rPr>
          <w:b/>
          <w:szCs w:val="28"/>
        </w:rPr>
        <w:t xml:space="preserve">ИЦИПАЛЬНОГО РАЙОНА И </w:t>
      </w:r>
      <w:r>
        <w:rPr>
          <w:b/>
          <w:szCs w:val="28"/>
        </w:rPr>
        <w:t>ДАЛЬНЕРЕЧЕНСКИМ</w:t>
      </w:r>
      <w:r w:rsidRPr="00B2491E">
        <w:rPr>
          <w:b/>
          <w:szCs w:val="28"/>
        </w:rPr>
        <w:t xml:space="preserve"> МУНИЦИПАЛЬНЫМ РАЙОНОМ"</w:t>
      </w:r>
    </w:p>
    <w:p w:rsidR="00C12AED" w:rsidRPr="00B2491E" w:rsidRDefault="00C12AED" w:rsidP="00C12AED">
      <w:pPr>
        <w:jc w:val="center"/>
        <w:outlineLvl w:val="0"/>
      </w:pPr>
    </w:p>
    <w:p w:rsidR="00C12AED" w:rsidRDefault="00C12AED" w:rsidP="00C12AED">
      <w:pPr>
        <w:tabs>
          <w:tab w:val="left" w:pos="709"/>
        </w:tabs>
        <w:jc w:val="both"/>
        <w:rPr>
          <w:szCs w:val="28"/>
        </w:rPr>
      </w:pPr>
      <w:r w:rsidRPr="00B2491E">
        <w:tab/>
      </w:r>
      <w:r w:rsidRPr="00B2491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февраля</w:t>
      </w:r>
      <w:r>
        <w:rPr>
          <w:szCs w:val="28"/>
        </w:rPr>
        <w:br/>
        <w:t>2021 года</w:t>
      </w:r>
    </w:p>
    <w:p w:rsidR="00C12AED" w:rsidRPr="00B2491E" w:rsidRDefault="00C12AED" w:rsidP="00C12AED">
      <w:pPr>
        <w:ind w:firstLine="708"/>
        <w:rPr>
          <w:sz w:val="20"/>
        </w:rPr>
      </w:pPr>
    </w:p>
    <w:p w:rsidR="00C12AED" w:rsidRPr="00B2491E" w:rsidRDefault="00C12AED" w:rsidP="00C12AED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C12AED" w:rsidRDefault="00C12AED" w:rsidP="00C12A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4 к </w:t>
      </w:r>
      <w:r w:rsidRPr="00BC3F7A">
        <w:rPr>
          <w:szCs w:val="28"/>
        </w:rPr>
        <w:t>Закон</w:t>
      </w:r>
      <w:r>
        <w:rPr>
          <w:szCs w:val="28"/>
        </w:rPr>
        <w:t>у</w:t>
      </w:r>
      <w:r w:rsidRPr="00BC3F7A">
        <w:rPr>
          <w:szCs w:val="28"/>
        </w:rPr>
        <w:t xml:space="preserve"> Приморского края от </w:t>
      </w:r>
      <w:r>
        <w:rPr>
          <w:szCs w:val="28"/>
        </w:rPr>
        <w:t xml:space="preserve">5 мая </w:t>
      </w:r>
      <w:r w:rsidRPr="00BC3F7A">
        <w:rPr>
          <w:szCs w:val="28"/>
        </w:rPr>
        <w:t>20</w:t>
      </w:r>
      <w:r>
        <w:rPr>
          <w:szCs w:val="28"/>
        </w:rPr>
        <w:t>15</w:t>
      </w:r>
      <w:r w:rsidRPr="00BC3F7A">
        <w:rPr>
          <w:szCs w:val="28"/>
        </w:rPr>
        <w:t xml:space="preserve"> года </w:t>
      </w:r>
      <w:r>
        <w:rPr>
          <w:szCs w:val="28"/>
        </w:rPr>
        <w:t>№</w:t>
      </w:r>
      <w:r w:rsidRPr="00BC3F7A">
        <w:rPr>
          <w:szCs w:val="28"/>
        </w:rPr>
        <w:t xml:space="preserve"> </w:t>
      </w:r>
      <w:r>
        <w:rPr>
          <w:szCs w:val="28"/>
        </w:rPr>
        <w:t>623</w:t>
      </w:r>
      <w:r w:rsidRPr="00BC3F7A">
        <w:rPr>
          <w:szCs w:val="28"/>
        </w:rPr>
        <w:t>-КЗ</w:t>
      </w:r>
      <w:r>
        <w:rPr>
          <w:szCs w:val="28"/>
        </w:rPr>
        <w:t xml:space="preserve"> </w:t>
      </w:r>
      <w:r w:rsidRPr="00BC3F7A">
        <w:rPr>
          <w:szCs w:val="28"/>
        </w:rPr>
        <w:t xml:space="preserve">"О </w:t>
      </w:r>
      <w:r w:rsidRPr="00826282">
        <w:rPr>
          <w:szCs w:val="28"/>
        </w:rPr>
        <w:t xml:space="preserve">разграничении объектов муниципальной собственности между сельскими поселениями </w:t>
      </w:r>
      <w:r>
        <w:rPr>
          <w:szCs w:val="28"/>
        </w:rPr>
        <w:t>Дальнереченского</w:t>
      </w:r>
      <w:r w:rsidRPr="00826282">
        <w:rPr>
          <w:szCs w:val="28"/>
        </w:rPr>
        <w:t xml:space="preserve"> муниципального района и </w:t>
      </w:r>
      <w:r>
        <w:rPr>
          <w:szCs w:val="28"/>
        </w:rPr>
        <w:t>Дальнереченским</w:t>
      </w:r>
      <w:r w:rsidRPr="00826282">
        <w:rPr>
          <w:szCs w:val="28"/>
        </w:rPr>
        <w:t xml:space="preserve"> муниципальным районом" </w:t>
      </w:r>
      <w:r w:rsidRPr="00024683">
        <w:rPr>
          <w:szCs w:val="28"/>
        </w:rPr>
        <w:t xml:space="preserve">(Ведомости Законодательного Собрания Приморского края, 2015, № 123, стр. 74, № 138, стр. 100; 2017, </w:t>
      </w:r>
      <w:r w:rsidRPr="00024683">
        <w:rPr>
          <w:szCs w:val="28"/>
        </w:rPr>
        <w:br/>
        <w:t>№ 18, стр. 7, № 22, стр. 3; 2018, № 49, стр. 22, № 52, стр. 5, № 66, стр. 25; 2019, № 97, стр.</w:t>
      </w:r>
      <w:r>
        <w:rPr>
          <w:szCs w:val="28"/>
        </w:rPr>
        <w:t xml:space="preserve"> </w:t>
      </w:r>
      <w:r w:rsidRPr="00024683">
        <w:rPr>
          <w:szCs w:val="28"/>
        </w:rPr>
        <w:t>16</w:t>
      </w:r>
      <w:r>
        <w:rPr>
          <w:szCs w:val="28"/>
        </w:rPr>
        <w:t>; 2020, № 144, стр. 19, № 157, стр. 34</w:t>
      </w:r>
      <w:r w:rsidRPr="00024683">
        <w:rPr>
          <w:szCs w:val="28"/>
        </w:rPr>
        <w:t>)</w:t>
      </w:r>
      <w:r>
        <w:rPr>
          <w:szCs w:val="28"/>
        </w:rPr>
        <w:t xml:space="preserve"> </w:t>
      </w:r>
      <w:r w:rsidRPr="00826282">
        <w:rPr>
          <w:szCs w:val="28"/>
        </w:rPr>
        <w:t>следующ</w:t>
      </w:r>
      <w:r>
        <w:rPr>
          <w:szCs w:val="28"/>
        </w:rPr>
        <w:t>ее</w:t>
      </w:r>
      <w:r w:rsidRPr="00826282">
        <w:rPr>
          <w:szCs w:val="28"/>
        </w:rPr>
        <w:t xml:space="preserve"> изменени</w:t>
      </w:r>
      <w:r>
        <w:rPr>
          <w:szCs w:val="28"/>
        </w:rPr>
        <w:t>е</w:t>
      </w:r>
      <w:r w:rsidRPr="00826282">
        <w:rPr>
          <w:szCs w:val="28"/>
        </w:rPr>
        <w:t>:</w:t>
      </w:r>
    </w:p>
    <w:p w:rsidR="00C12AED" w:rsidRDefault="00C12AED" w:rsidP="00C12AE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разделом следующего содержания:</w:t>
      </w:r>
    </w:p>
    <w:p w:rsidR="00C12AED" w:rsidRDefault="00C12AED" w:rsidP="00C12AED">
      <w:pPr>
        <w:autoSpaceDE w:val="0"/>
        <w:autoSpaceDN w:val="0"/>
        <w:adjustRightInd w:val="0"/>
        <w:ind w:firstLine="708"/>
        <w:jc w:val="center"/>
        <w:rPr>
          <w:szCs w:val="28"/>
        </w:rPr>
      </w:pPr>
      <w:r>
        <w:rPr>
          <w:szCs w:val="28"/>
        </w:rPr>
        <w:t>"Иму</w:t>
      </w:r>
      <w:r w:rsidR="00EC1061">
        <w:rPr>
          <w:szCs w:val="28"/>
        </w:rPr>
        <w:t>щ</w:t>
      </w:r>
      <w:r>
        <w:rPr>
          <w:szCs w:val="28"/>
        </w:rPr>
        <w:t xml:space="preserve">ество, </w:t>
      </w:r>
      <w:r w:rsidR="00EC1061">
        <w:rPr>
          <w:szCs w:val="28"/>
        </w:rPr>
        <w:t>предназначенное</w:t>
      </w:r>
      <w:r>
        <w:rPr>
          <w:szCs w:val="28"/>
        </w:rPr>
        <w:t xml:space="preserve"> для электро-, тепло-, газо- и</w:t>
      </w:r>
    </w:p>
    <w:p w:rsidR="00C12AED" w:rsidRDefault="00C12AED" w:rsidP="00C12AED">
      <w:pPr>
        <w:autoSpaceDE w:val="0"/>
        <w:autoSpaceDN w:val="0"/>
        <w:adjustRightInd w:val="0"/>
        <w:ind w:firstLine="708"/>
        <w:jc w:val="center"/>
        <w:rPr>
          <w:szCs w:val="28"/>
        </w:rPr>
      </w:pPr>
      <w:r>
        <w:rPr>
          <w:szCs w:val="28"/>
        </w:rPr>
        <w:t>водоснабжения населения, водоотведения, снабжения населения топливом</w:t>
      </w:r>
    </w:p>
    <w:p w:rsidR="00C12AED" w:rsidRDefault="00C12AED" w:rsidP="00C12AE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Объекты</w:t>
      </w:r>
    </w:p>
    <w:p w:rsidR="00C12AED" w:rsidRDefault="00C12AED" w:rsidP="00C12AED">
      <w:pPr>
        <w:autoSpaceDE w:val="0"/>
        <w:autoSpaceDN w:val="0"/>
        <w:adjustRightInd w:val="0"/>
        <w:ind w:firstLine="708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417"/>
        <w:gridCol w:w="851"/>
        <w:gridCol w:w="992"/>
        <w:gridCol w:w="851"/>
        <w:gridCol w:w="992"/>
        <w:gridCol w:w="1417"/>
        <w:gridCol w:w="1418"/>
      </w:tblGrid>
      <w:tr w:rsidR="00C12AED" w:rsidRPr="00B2491E" w:rsidTr="00DA676E">
        <w:trPr>
          <w:trHeight w:val="7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 xml:space="preserve">Наимено-вание 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Место-нахождение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Пло-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щадь, кв.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 xml:space="preserve">Год 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ввода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в экс-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 xml:space="preserve">плуа-тацию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Стоимость,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Наимено-вание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собствен-ника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Юриди-ческий/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почтовый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адрес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собст-венника</w:t>
            </w:r>
          </w:p>
        </w:tc>
      </w:tr>
      <w:tr w:rsidR="00C12AED" w:rsidRPr="00B2491E" w:rsidTr="00DA676E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оста-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точ-</w:t>
            </w:r>
          </w:p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ная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12AED" w:rsidRPr="00B2491E" w:rsidTr="00DA67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2AED" w:rsidRPr="00C12AED" w:rsidRDefault="00C12AED" w:rsidP="00DA67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AED">
              <w:rPr>
                <w:sz w:val="24"/>
                <w:szCs w:val="24"/>
              </w:rPr>
              <w:t>8</w:t>
            </w:r>
          </w:p>
        </w:tc>
      </w:tr>
      <w:tr w:rsidR="00C12AED" w:rsidRPr="00B2491E" w:rsidTr="00DA676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Водо-заборная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скважина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с башней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Рожнов-ского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 xml:space="preserve">с. Ракит-ное, </w:t>
            </w:r>
          </w:p>
          <w:p w:rsidR="00C12AED" w:rsidRPr="00C12AED" w:rsidRDefault="00C12AED" w:rsidP="00DA676E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ул. Совет-ская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8,38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Ракит-ненское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сельское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692110,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с. Ракит-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 xml:space="preserve">ное, 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ул. Пар-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тизан-</w:t>
            </w:r>
          </w:p>
          <w:p w:rsidR="00C12AED" w:rsidRPr="00C12AED" w:rsidRDefault="00C12AED" w:rsidP="00DA6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C12AED">
              <w:rPr>
                <w:rFonts w:cs="Calibri"/>
                <w:sz w:val="24"/>
                <w:szCs w:val="24"/>
              </w:rPr>
              <w:t>ская, 38</w:t>
            </w:r>
          </w:p>
        </w:tc>
      </w:tr>
    </w:tbl>
    <w:p w:rsidR="00C12AED" w:rsidRDefault="00C12AED" w:rsidP="00C12AED">
      <w:pPr>
        <w:ind w:firstLine="708"/>
        <w:rPr>
          <w:szCs w:val="28"/>
        </w:rPr>
      </w:pPr>
    </w:p>
    <w:p w:rsidR="00C12AED" w:rsidRDefault="00C12AED" w:rsidP="00C12AED">
      <w:pPr>
        <w:ind w:firstLine="708"/>
        <w:rPr>
          <w:szCs w:val="28"/>
        </w:rPr>
      </w:pPr>
    </w:p>
    <w:p w:rsidR="00C12AED" w:rsidRDefault="00C12AED" w:rsidP="00C12AED">
      <w:pPr>
        <w:ind w:firstLine="708"/>
        <w:rPr>
          <w:szCs w:val="28"/>
        </w:rPr>
      </w:pPr>
    </w:p>
    <w:p w:rsidR="00C12AED" w:rsidRDefault="00C12AED" w:rsidP="00C12AED">
      <w:pPr>
        <w:ind w:firstLine="708"/>
        <w:rPr>
          <w:szCs w:val="28"/>
        </w:rPr>
      </w:pPr>
    </w:p>
    <w:p w:rsidR="00C12AED" w:rsidRDefault="00C12AED" w:rsidP="00C12AED">
      <w:pPr>
        <w:ind w:firstLine="708"/>
        <w:rPr>
          <w:szCs w:val="28"/>
        </w:rPr>
      </w:pPr>
    </w:p>
    <w:p w:rsidR="00C12AED" w:rsidRDefault="00C12AED" w:rsidP="00C12AED">
      <w:pPr>
        <w:ind w:firstLine="708"/>
        <w:rPr>
          <w:szCs w:val="28"/>
        </w:rPr>
      </w:pPr>
    </w:p>
    <w:p w:rsidR="00C12AED" w:rsidRPr="00BC3F7A" w:rsidRDefault="00C12AED" w:rsidP="00C12AED">
      <w:pPr>
        <w:ind w:firstLine="708"/>
        <w:rPr>
          <w:szCs w:val="28"/>
        </w:rPr>
      </w:pPr>
      <w:r w:rsidRPr="00BC3F7A">
        <w:rPr>
          <w:szCs w:val="28"/>
        </w:rPr>
        <w:lastRenderedPageBreak/>
        <w:t xml:space="preserve">СТАТЬЯ 2. </w:t>
      </w:r>
    </w:p>
    <w:p w:rsidR="00C12AED" w:rsidRPr="00BC3F7A" w:rsidRDefault="00C12AED" w:rsidP="00C12AED">
      <w:pPr>
        <w:jc w:val="both"/>
        <w:rPr>
          <w:szCs w:val="28"/>
        </w:rPr>
      </w:pPr>
      <w:r w:rsidRPr="00BC3F7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12AED" w:rsidRDefault="00C12AED" w:rsidP="00C12AED">
      <w:pPr>
        <w:rPr>
          <w:szCs w:val="28"/>
        </w:rPr>
      </w:pPr>
    </w:p>
    <w:p w:rsidR="00C12AED" w:rsidRDefault="00C12AED" w:rsidP="00C12AED">
      <w:pPr>
        <w:rPr>
          <w:szCs w:val="28"/>
        </w:rPr>
      </w:pPr>
    </w:p>
    <w:p w:rsidR="00C12AED" w:rsidRPr="00BC3F7A" w:rsidRDefault="00C12AED" w:rsidP="00C12AED">
      <w:pPr>
        <w:rPr>
          <w:szCs w:val="28"/>
        </w:rPr>
      </w:pPr>
    </w:p>
    <w:p w:rsidR="008C2F85" w:rsidRDefault="00C12AED" w:rsidP="00C12AED">
      <w:pPr>
        <w:rPr>
          <w:szCs w:val="28"/>
        </w:rPr>
      </w:pPr>
      <w:r w:rsidRPr="005422A8">
        <w:rPr>
          <w:szCs w:val="28"/>
        </w:rPr>
        <w:t>Губернатор края                                                                              О.Н. Кожемяко</w:t>
      </w:r>
    </w:p>
    <w:p w:rsidR="008C2F85" w:rsidRDefault="008C2F85" w:rsidP="00C12AED">
      <w:pPr>
        <w:rPr>
          <w:szCs w:val="28"/>
        </w:rPr>
      </w:pPr>
    </w:p>
    <w:p w:rsidR="008C2F85" w:rsidRDefault="008C2F85" w:rsidP="008C2F85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C2F85" w:rsidRDefault="008C2F85" w:rsidP="008C2F8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8C2F85" w:rsidRDefault="008C2F85" w:rsidP="008C2F8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100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C12AED" w:rsidRPr="005422A8" w:rsidRDefault="00C12AED" w:rsidP="00C12AED">
      <w:pPr>
        <w:rPr>
          <w:szCs w:val="28"/>
        </w:rPr>
      </w:pPr>
      <w:r w:rsidRPr="005422A8">
        <w:rPr>
          <w:szCs w:val="28"/>
        </w:rPr>
        <w:br/>
      </w:r>
    </w:p>
    <w:p w:rsidR="00C12AED" w:rsidRPr="005422A8" w:rsidRDefault="00C12AED" w:rsidP="00C12AED">
      <w:pPr>
        <w:rPr>
          <w:szCs w:val="28"/>
        </w:rPr>
      </w:pPr>
    </w:p>
    <w:p w:rsidR="00C12AED" w:rsidRDefault="00C12AED" w:rsidP="00C12AE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12AED" w:rsidRDefault="00C12AED" w:rsidP="00C12AE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12AED" w:rsidRDefault="00C12AED" w:rsidP="00C12AED">
      <w:pPr>
        <w:ind w:left="6096"/>
        <w:rPr>
          <w:sz w:val="20"/>
        </w:rPr>
      </w:pPr>
    </w:p>
    <w:p w:rsidR="00C12AED" w:rsidRDefault="00C12AED" w:rsidP="00C12AED">
      <w:pPr>
        <w:ind w:left="6096"/>
        <w:rPr>
          <w:sz w:val="20"/>
        </w:rPr>
      </w:pPr>
    </w:p>
    <w:p w:rsidR="00C12AED" w:rsidRDefault="00C12AED" w:rsidP="00C12AED">
      <w:pPr>
        <w:ind w:left="6096"/>
        <w:rPr>
          <w:sz w:val="20"/>
        </w:rPr>
      </w:pPr>
    </w:p>
    <w:p w:rsidR="00C12AED" w:rsidRDefault="00C12AED" w:rsidP="00C12AED">
      <w:pPr>
        <w:ind w:left="6096"/>
        <w:rPr>
          <w:sz w:val="20"/>
        </w:rPr>
      </w:pPr>
    </w:p>
    <w:p w:rsidR="00C12AED" w:rsidRDefault="00C12AED" w:rsidP="00C12AED">
      <w:pPr>
        <w:ind w:left="6096"/>
        <w:rPr>
          <w:sz w:val="20"/>
        </w:rPr>
      </w:pPr>
    </w:p>
    <w:p w:rsidR="00C12AED" w:rsidRDefault="00C12AED" w:rsidP="00C12AED">
      <w:pPr>
        <w:ind w:left="6096"/>
        <w:rPr>
          <w:sz w:val="20"/>
        </w:rPr>
      </w:pPr>
    </w:p>
    <w:p w:rsidR="00BE0544" w:rsidRDefault="00BE0544" w:rsidP="00347DEE"/>
    <w:sectPr w:rsidR="00BE0544" w:rsidSect="00C12AE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89" w:rsidRDefault="007B3389">
      <w:r>
        <w:separator/>
      </w:r>
    </w:p>
  </w:endnote>
  <w:endnote w:type="continuationSeparator" w:id="0">
    <w:p w:rsidR="007B3389" w:rsidRDefault="007B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89" w:rsidRDefault="007B3389">
      <w:r>
        <w:separator/>
      </w:r>
    </w:p>
  </w:footnote>
  <w:footnote w:type="continuationSeparator" w:id="0">
    <w:p w:rsidR="007B3389" w:rsidRDefault="007B3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12AED" w:rsidP="00C12AE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C2F8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2AED"/>
    <w:rsid w:val="0003291F"/>
    <w:rsid w:val="00070CED"/>
    <w:rsid w:val="001F735B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B3389"/>
    <w:rsid w:val="00832425"/>
    <w:rsid w:val="008C2F85"/>
    <w:rsid w:val="009B328C"/>
    <w:rsid w:val="00AB70F9"/>
    <w:rsid w:val="00AC31EC"/>
    <w:rsid w:val="00AF3517"/>
    <w:rsid w:val="00B14397"/>
    <w:rsid w:val="00BC0675"/>
    <w:rsid w:val="00BE0544"/>
    <w:rsid w:val="00C12AED"/>
    <w:rsid w:val="00D102A9"/>
    <w:rsid w:val="00D34604"/>
    <w:rsid w:val="00DB61CE"/>
    <w:rsid w:val="00E34273"/>
    <w:rsid w:val="00E60B2A"/>
    <w:rsid w:val="00EC106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1AEED"/>
  <w15:docId w15:val="{71B060FD-25E2-45C0-894F-FA10C396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12AED"/>
    <w:rPr>
      <w:sz w:val="28"/>
    </w:rPr>
  </w:style>
  <w:style w:type="paragraph" w:styleId="a6">
    <w:name w:val="Balloon Text"/>
    <w:basedOn w:val="a"/>
    <w:link w:val="a7"/>
    <w:semiHidden/>
    <w:unhideWhenUsed/>
    <w:rsid w:val="00C12A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12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2021-02-25T06:18:00Z</cp:lastPrinted>
  <dcterms:created xsi:type="dcterms:W3CDTF">2021-03-02T05:55:00Z</dcterms:created>
  <dcterms:modified xsi:type="dcterms:W3CDTF">2021-03-02T05:55:00Z</dcterms:modified>
</cp:coreProperties>
</file>