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B81187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0F55FD" w:rsidP="00B81187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D92F3A"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по </w:t>
                                  </w:r>
                                  <w:proofErr w:type="gramStart"/>
                                  <w:r w:rsidRPr="00D92F3A"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 w:rsidRPr="00D92F3A">
                                    <w:rPr>
                                      <w:sz w:val="20"/>
                                    </w:rPr>
                                    <w:t xml:space="preserve"> политике и финансовым ресурсам</w:t>
                                  </w:r>
                                  <w:r w:rsidR="00B81187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34770A"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Default="000F55FD" w:rsidP="00B81187">
                            <w:pPr>
                              <w:rPr>
                                <w:sz w:val="20"/>
                              </w:rPr>
                            </w:pPr>
                            <w:r w:rsidRPr="00D92F3A"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по </w:t>
                            </w:r>
                            <w:proofErr w:type="gramStart"/>
                            <w:r w:rsidRPr="00D92F3A"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 w:rsidRPr="00D92F3A">
                              <w:rPr>
                                <w:sz w:val="20"/>
                              </w:rPr>
                              <w:t xml:space="preserve"> политике и финансовым ресурсам</w:t>
                            </w:r>
                            <w:r w:rsidR="00B81187">
                              <w:rPr>
                                <w:sz w:val="20"/>
                              </w:rPr>
                              <w:t xml:space="preserve"> </w:t>
                            </w:r>
                            <w:r w:rsidR="0034770A"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81187" w:rsidRPr="00B81187" w:rsidRDefault="00B81187" w:rsidP="00B81187">
      <w:pPr>
        <w:jc w:val="center"/>
        <w:rPr>
          <w:b/>
        </w:rPr>
      </w:pPr>
      <w:r w:rsidRPr="00B81187">
        <w:rPr>
          <w:b/>
        </w:rPr>
        <w:t>О ВНЕСЕНИИ ИЗМЕНЕНИЙ В ЗАКОН ПРИМОРСКОГО КРАЯ</w:t>
      </w:r>
    </w:p>
    <w:p w:rsidR="00B81187" w:rsidRPr="00B81187" w:rsidRDefault="00B81187" w:rsidP="00B81187">
      <w:pPr>
        <w:tabs>
          <w:tab w:val="center" w:pos="4677"/>
          <w:tab w:val="right" w:pos="9355"/>
        </w:tabs>
        <w:jc w:val="center"/>
        <w:rPr>
          <w:b/>
        </w:rPr>
      </w:pPr>
      <w:r w:rsidRPr="00B81187">
        <w:rPr>
          <w:b/>
        </w:rPr>
        <w:t xml:space="preserve">"О КРАЕВОМ БЮДЖЕТЕ НА 2021 ГОД И </w:t>
      </w:r>
    </w:p>
    <w:p w:rsidR="00B81187" w:rsidRPr="00B81187" w:rsidRDefault="00B81187" w:rsidP="00B81187">
      <w:pPr>
        <w:tabs>
          <w:tab w:val="center" w:pos="4677"/>
          <w:tab w:val="right" w:pos="9355"/>
        </w:tabs>
        <w:jc w:val="center"/>
        <w:rPr>
          <w:b/>
        </w:rPr>
      </w:pPr>
      <w:r w:rsidRPr="00B81187">
        <w:rPr>
          <w:b/>
        </w:rPr>
        <w:t>ПЛАНОВЫЙ ПЕРИОД 2022</w:t>
      </w:r>
      <w:proofErr w:type="gramStart"/>
      <w:r w:rsidRPr="00B81187">
        <w:rPr>
          <w:b/>
        </w:rPr>
        <w:t xml:space="preserve"> И</w:t>
      </w:r>
      <w:proofErr w:type="gramEnd"/>
      <w:r w:rsidRPr="00B81187">
        <w:rPr>
          <w:b/>
        </w:rPr>
        <w:t xml:space="preserve"> 2023 ГОДОВ"</w:t>
      </w:r>
    </w:p>
    <w:p w:rsidR="00B81187" w:rsidRPr="00B81187" w:rsidRDefault="00B81187" w:rsidP="00B81187"/>
    <w:p w:rsidR="000F55FD" w:rsidRDefault="000F55FD" w:rsidP="000F55FD">
      <w:pPr>
        <w:ind w:firstLine="709"/>
        <w:jc w:val="both"/>
        <w:rPr>
          <w:szCs w:val="28"/>
        </w:rPr>
      </w:pPr>
      <w:proofErr w:type="gramStart"/>
      <w:r w:rsidRPr="003F5F0F">
        <w:rPr>
          <w:szCs w:val="28"/>
        </w:rPr>
        <w:t>Принят</w:t>
      </w:r>
      <w:proofErr w:type="gramEnd"/>
      <w:r w:rsidRPr="003F5F0F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в первом чтении</w:t>
      </w:r>
    </w:p>
    <w:p w:rsidR="000F55FD" w:rsidRPr="003F5F0F" w:rsidRDefault="000F55FD" w:rsidP="000F55FD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С</w:t>
      </w:r>
      <w:r w:rsidR="00FB1BF8">
        <w:rPr>
          <w:snapToGrid w:val="0"/>
          <w:szCs w:val="28"/>
        </w:rPr>
        <w:t>ТАТЬЯ</w:t>
      </w:r>
      <w:r w:rsidRPr="003F5F0F">
        <w:rPr>
          <w:snapToGrid w:val="0"/>
          <w:szCs w:val="28"/>
        </w:rPr>
        <w:t xml:space="preserve"> 1. 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bookmarkStart w:id="0" w:name="OLE_LINK1"/>
      <w:r w:rsidRPr="003F5F0F">
        <w:rPr>
          <w:szCs w:val="28"/>
        </w:rPr>
        <w:t>Внести в Закон Приморского края от 21 декабря 2020 года № 969-КЗ</w:t>
      </w:r>
      <w:r w:rsidRPr="003F5F0F">
        <w:rPr>
          <w:szCs w:val="28"/>
        </w:rPr>
        <w:br/>
        <w:t>"О краевом бюджете на 2021 год и плановый период</w:t>
      </w:r>
      <w:r w:rsidRPr="003F5F0F">
        <w:rPr>
          <w:snapToGrid w:val="0"/>
          <w:spacing w:val="-3"/>
          <w:szCs w:val="28"/>
        </w:rPr>
        <w:t xml:space="preserve"> 2022 и 2023 год</w:t>
      </w:r>
      <w:r w:rsidRPr="003F5F0F">
        <w:rPr>
          <w:szCs w:val="28"/>
        </w:rPr>
        <w:t xml:space="preserve">ов" </w:t>
      </w:r>
      <w:r w:rsidRPr="003F5F0F">
        <w:rPr>
          <w:spacing w:val="-2"/>
          <w:szCs w:val="28"/>
        </w:rPr>
        <w:t xml:space="preserve">(Ведомости Законодательного Собрания Приморского края, 2020, № 159, </w:t>
      </w:r>
      <w:r w:rsidRPr="003F5F0F">
        <w:rPr>
          <w:spacing w:val="-2"/>
          <w:szCs w:val="28"/>
        </w:rPr>
        <w:br/>
        <w:t>стр. 2</w:t>
      </w:r>
      <w:r w:rsidR="00385E1E">
        <w:rPr>
          <w:spacing w:val="-2"/>
          <w:szCs w:val="28"/>
        </w:rPr>
        <w:t>; 2021, № 163, стр. 5)</w:t>
      </w:r>
      <w:r w:rsidRPr="003F5F0F">
        <w:rPr>
          <w:szCs w:val="28"/>
        </w:rPr>
        <w:t xml:space="preserve"> следующие изменения: </w:t>
      </w:r>
    </w:p>
    <w:p w:rsidR="00B81187" w:rsidRPr="003F5F0F" w:rsidRDefault="00B81187" w:rsidP="00B81187">
      <w:pPr>
        <w:tabs>
          <w:tab w:val="left" w:pos="709"/>
        </w:tabs>
        <w:ind w:firstLine="709"/>
        <w:jc w:val="both"/>
        <w:rPr>
          <w:szCs w:val="28"/>
        </w:rPr>
      </w:pPr>
      <w:r w:rsidRPr="003F5F0F">
        <w:rPr>
          <w:szCs w:val="28"/>
        </w:rPr>
        <w:t>1)в статье 1: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а</w:t>
      </w:r>
      <w:proofErr w:type="gramStart"/>
      <w:r w:rsidRPr="003F5F0F">
        <w:rPr>
          <w:szCs w:val="28"/>
        </w:rPr>
        <w:t>)ч</w:t>
      </w:r>
      <w:proofErr w:type="gramEnd"/>
      <w:r w:rsidRPr="003F5F0F">
        <w:rPr>
          <w:szCs w:val="28"/>
        </w:rPr>
        <w:t>асть 1 изложить в следующей редакции: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F5F0F">
        <w:rPr>
          <w:bCs/>
          <w:szCs w:val="28"/>
        </w:rPr>
        <w:t>"</w:t>
      </w:r>
      <w:proofErr w:type="spellStart"/>
      <w:r w:rsidRPr="003F5F0F">
        <w:rPr>
          <w:bCs/>
          <w:szCs w:val="28"/>
        </w:rPr>
        <w:t>1.Утвердить</w:t>
      </w:r>
      <w:proofErr w:type="spellEnd"/>
      <w:r w:rsidRPr="003F5F0F">
        <w:rPr>
          <w:bCs/>
          <w:szCs w:val="28"/>
        </w:rPr>
        <w:t xml:space="preserve"> основные характеристики краевого бюджета на 2021 год: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F5F0F">
        <w:rPr>
          <w:bCs/>
          <w:szCs w:val="28"/>
        </w:rPr>
        <w:t xml:space="preserve">1)общий объем доходов краевого бюджета - в сумме </w:t>
      </w:r>
      <w:r w:rsidR="003F5F0F" w:rsidRPr="003F5F0F">
        <w:rPr>
          <w:bCs/>
          <w:szCs w:val="28"/>
        </w:rPr>
        <w:br/>
      </w:r>
      <w:r w:rsidRPr="003F5F0F">
        <w:rPr>
          <w:bCs/>
          <w:szCs w:val="28"/>
        </w:rPr>
        <w:t>140 573 851 987,61 рубля, в том числе объем межбюджетных трансфертов, получаемых из других бюджетов бюджетной системы Российской Федерации, - в сумме 44 519 206 998,00 рубля;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F5F0F">
        <w:rPr>
          <w:bCs/>
          <w:szCs w:val="28"/>
        </w:rPr>
        <w:t xml:space="preserve">2)общий объем расходов краевого бюджета - в сумме 148 646 539 680,66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 w:rsidR="003F5F0F" w:rsidRPr="003F5F0F">
        <w:rPr>
          <w:bCs/>
          <w:szCs w:val="28"/>
        </w:rPr>
        <w:t>-</w:t>
      </w:r>
      <w:r w:rsidRPr="003F5F0F">
        <w:rPr>
          <w:bCs/>
          <w:szCs w:val="28"/>
        </w:rPr>
        <w:t xml:space="preserve"> 891 578 980,06 рубля;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F5F0F">
        <w:rPr>
          <w:bCs/>
          <w:szCs w:val="28"/>
        </w:rPr>
        <w:t>3)размер дефицита краевого бюджета - в сумме 8 072 687 693,05 рубля;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F5F0F">
        <w:rPr>
          <w:bCs/>
          <w:szCs w:val="28"/>
        </w:rPr>
        <w:t xml:space="preserve">4)верхний предел государственного внутреннего долга Приморского края на 1 января 2022 года - в сумме 11 373 549 147,48 рубля, в том числе верхний предел долга по государственным гарантиям Приморского края </w:t>
      </w:r>
      <w:r w:rsidR="003F5F0F" w:rsidRPr="003F5F0F">
        <w:rPr>
          <w:bCs/>
          <w:szCs w:val="28"/>
        </w:rPr>
        <w:t>-</w:t>
      </w:r>
      <w:r w:rsidRPr="003F5F0F">
        <w:rPr>
          <w:bCs/>
          <w:szCs w:val="28"/>
        </w:rPr>
        <w:t xml:space="preserve"> 438 430 006,66 рубля</w:t>
      </w:r>
      <w:proofErr w:type="gramStart"/>
      <w:r w:rsidRPr="003F5F0F">
        <w:rPr>
          <w:bCs/>
          <w:szCs w:val="28"/>
        </w:rPr>
        <w:t>.";</w:t>
      </w:r>
      <w:proofErr w:type="gramEnd"/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б</w:t>
      </w:r>
      <w:proofErr w:type="gramStart"/>
      <w:r w:rsidRPr="003F5F0F">
        <w:rPr>
          <w:szCs w:val="28"/>
        </w:rPr>
        <w:t>)п</w:t>
      </w:r>
      <w:proofErr w:type="gramEnd"/>
      <w:r w:rsidRPr="003F5F0F">
        <w:rPr>
          <w:szCs w:val="28"/>
        </w:rPr>
        <w:t>ункты 1</w:t>
      </w:r>
      <w:r w:rsidR="003F5F0F" w:rsidRPr="003F5F0F">
        <w:rPr>
          <w:szCs w:val="28"/>
        </w:rPr>
        <w:t xml:space="preserve"> и</w:t>
      </w:r>
      <w:r w:rsidRPr="003F5F0F">
        <w:rPr>
          <w:szCs w:val="28"/>
        </w:rPr>
        <w:t xml:space="preserve"> 2 части 2 изложить в следующей редакции:</w:t>
      </w:r>
    </w:p>
    <w:p w:rsidR="00B81187" w:rsidRPr="003F5F0F" w:rsidRDefault="00AE1E48" w:rsidP="00B81187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"</w:t>
      </w:r>
      <w:bookmarkStart w:id="1" w:name="_GoBack"/>
      <w:bookmarkEnd w:id="1"/>
      <w:r w:rsidR="00B81187" w:rsidRPr="003F5F0F">
        <w:rPr>
          <w:szCs w:val="28"/>
        </w:rPr>
        <w:t xml:space="preserve">1)прогнозируемый общий объем доходов краевого бюджета на </w:t>
      </w:r>
      <w:r w:rsidR="003F5F0F" w:rsidRPr="003F5F0F">
        <w:rPr>
          <w:szCs w:val="28"/>
        </w:rPr>
        <w:br/>
      </w:r>
      <w:r w:rsidR="00B81187" w:rsidRPr="003F5F0F">
        <w:rPr>
          <w:szCs w:val="28"/>
        </w:rPr>
        <w:t xml:space="preserve">2022 год - в сумме 133 355 622 313,58 рубля, в том числе объем межбюджетных трансфертов, получаемых из других бюджетов бюджетной системы Российской Федерации, - в сумме 31 298 437 498,00 рубля, на </w:t>
      </w:r>
      <w:r w:rsidR="003F5F0F" w:rsidRPr="003F5F0F">
        <w:rPr>
          <w:szCs w:val="28"/>
        </w:rPr>
        <w:br/>
      </w:r>
      <w:r w:rsidR="00B81187" w:rsidRPr="003F5F0F">
        <w:rPr>
          <w:szCs w:val="28"/>
        </w:rPr>
        <w:t>2023 год - в сумме 140 228 859 520,49 рубля, в том числе объем межбюджетных трансфертов, получаемых из других бюджетов бюджетной системы</w:t>
      </w:r>
      <w:proofErr w:type="gramEnd"/>
      <w:r w:rsidR="00B81187" w:rsidRPr="003F5F0F">
        <w:rPr>
          <w:szCs w:val="28"/>
        </w:rPr>
        <w:t xml:space="preserve"> Российской Федерации, - в сумме 30 891 199 498,00 рубля;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3F5F0F">
        <w:rPr>
          <w:szCs w:val="28"/>
        </w:rPr>
        <w:t xml:space="preserve">2)общий объем расходов краевого бюджета на 2022 год - в сумме 135 707 400 623,24 рубля, в том числе условно утвержденные расходы - в сумме 2 697 395 858,13 рубля, общий объем бюджетных ассигнований на исполнение государственных гарантий Приморского края по возможным </w:t>
      </w:r>
      <w:r w:rsidRPr="003F5F0F">
        <w:rPr>
          <w:szCs w:val="28"/>
        </w:rPr>
        <w:lastRenderedPageBreak/>
        <w:t xml:space="preserve">гарантийным случаям - 0,00 рубля, на 2023 год - в сумме </w:t>
      </w:r>
      <w:r w:rsidR="003F5F0F" w:rsidRPr="003F5F0F">
        <w:rPr>
          <w:szCs w:val="28"/>
        </w:rPr>
        <w:br/>
      </w:r>
      <w:r w:rsidRPr="003F5F0F">
        <w:rPr>
          <w:szCs w:val="28"/>
        </w:rPr>
        <w:t>141 713 686 763,62 рубля, в том числе условно утвержденные</w:t>
      </w:r>
      <w:proofErr w:type="gramEnd"/>
      <w:r w:rsidRPr="003F5F0F">
        <w:rPr>
          <w:szCs w:val="28"/>
        </w:rPr>
        <w:t xml:space="preserve"> расходы - в сумме 5 696 179 173,28 рубля, общий объем бюджетных ассигнований на исполнение государственных гарантий Приморского края по возможным гарантийным случаям - 0,00 рубля</w:t>
      </w:r>
      <w:proofErr w:type="gramStart"/>
      <w:r w:rsidRPr="003F5F0F">
        <w:rPr>
          <w:szCs w:val="28"/>
        </w:rPr>
        <w:t>;"</w:t>
      </w:r>
      <w:proofErr w:type="gramEnd"/>
      <w:r w:rsidRPr="003F5F0F">
        <w:rPr>
          <w:szCs w:val="28"/>
        </w:rPr>
        <w:t>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2)в статье 8:</w:t>
      </w:r>
    </w:p>
    <w:p w:rsidR="00B81187" w:rsidRPr="003F5F0F" w:rsidRDefault="00FB1BF8" w:rsidP="00B811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B81187" w:rsidRPr="003F5F0F">
        <w:rPr>
          <w:szCs w:val="28"/>
        </w:rPr>
        <w:t>ч</w:t>
      </w:r>
      <w:proofErr w:type="gramEnd"/>
      <w:r w:rsidR="00B81187" w:rsidRPr="003F5F0F">
        <w:rPr>
          <w:szCs w:val="28"/>
        </w:rPr>
        <w:t>аст</w:t>
      </w:r>
      <w:r>
        <w:rPr>
          <w:szCs w:val="28"/>
        </w:rPr>
        <w:t>ь</w:t>
      </w:r>
      <w:r w:rsidR="00B81187" w:rsidRPr="003F5F0F">
        <w:rPr>
          <w:szCs w:val="28"/>
        </w:rPr>
        <w:t xml:space="preserve"> 7</w:t>
      </w:r>
      <w:r>
        <w:rPr>
          <w:szCs w:val="28"/>
        </w:rPr>
        <w:t xml:space="preserve"> изложить в следующей редакции</w:t>
      </w:r>
      <w:r w:rsidR="00B81187" w:rsidRPr="003F5F0F">
        <w:rPr>
          <w:szCs w:val="28"/>
        </w:rPr>
        <w:t>:</w:t>
      </w:r>
    </w:p>
    <w:p w:rsidR="00B81187" w:rsidRPr="003F5F0F" w:rsidRDefault="00FB1BF8" w:rsidP="00FB1B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spellStart"/>
      <w:r>
        <w:rPr>
          <w:szCs w:val="28"/>
        </w:rPr>
        <w:t>7.</w:t>
      </w:r>
      <w:r w:rsidRPr="00DA1BAD">
        <w:rPr>
          <w:szCs w:val="28"/>
        </w:rPr>
        <w:t>Утвердить</w:t>
      </w:r>
      <w:proofErr w:type="spellEnd"/>
      <w:r w:rsidRPr="00DA1BAD">
        <w:rPr>
          <w:szCs w:val="28"/>
        </w:rPr>
        <w:t xml:space="preserve"> объем бюджетных ассигнований дорожного фонда Приморского края на 2021 год в размере 1</w:t>
      </w:r>
      <w:r>
        <w:rPr>
          <w:szCs w:val="28"/>
        </w:rPr>
        <w:t>8</w:t>
      </w:r>
      <w:r w:rsidRPr="00DA1BAD">
        <w:rPr>
          <w:szCs w:val="28"/>
        </w:rPr>
        <w:t> </w:t>
      </w:r>
      <w:r>
        <w:rPr>
          <w:szCs w:val="28"/>
        </w:rPr>
        <w:t>433</w:t>
      </w:r>
      <w:r w:rsidRPr="00DA1BAD">
        <w:rPr>
          <w:szCs w:val="28"/>
        </w:rPr>
        <w:t> </w:t>
      </w:r>
      <w:r>
        <w:rPr>
          <w:szCs w:val="28"/>
        </w:rPr>
        <w:t>928</w:t>
      </w:r>
      <w:r w:rsidRPr="00DA1BAD">
        <w:rPr>
          <w:szCs w:val="28"/>
        </w:rPr>
        <w:t> </w:t>
      </w:r>
      <w:r>
        <w:rPr>
          <w:szCs w:val="28"/>
        </w:rPr>
        <w:t>176</w:t>
      </w:r>
      <w:r w:rsidRPr="00DA1BAD">
        <w:rPr>
          <w:szCs w:val="28"/>
        </w:rPr>
        <w:t>,</w:t>
      </w:r>
      <w:r>
        <w:rPr>
          <w:szCs w:val="28"/>
        </w:rPr>
        <w:t>46</w:t>
      </w:r>
      <w:r w:rsidRPr="00DA1BAD">
        <w:rPr>
          <w:szCs w:val="28"/>
        </w:rPr>
        <w:t xml:space="preserve"> рубля, на плановый период 2022 и 2023 годов </w:t>
      </w:r>
      <w:r w:rsidR="000F55FD">
        <w:rPr>
          <w:szCs w:val="28"/>
        </w:rPr>
        <w:t>-</w:t>
      </w:r>
      <w:r w:rsidRPr="00DA1BAD">
        <w:rPr>
          <w:szCs w:val="28"/>
        </w:rPr>
        <w:t xml:space="preserve"> в размере 11 </w:t>
      </w:r>
      <w:r>
        <w:rPr>
          <w:szCs w:val="28"/>
        </w:rPr>
        <w:t>763</w:t>
      </w:r>
      <w:r w:rsidRPr="00DA1BAD">
        <w:rPr>
          <w:szCs w:val="28"/>
        </w:rPr>
        <w:t> 130 228,00 рубля и 13 </w:t>
      </w:r>
      <w:r>
        <w:rPr>
          <w:szCs w:val="28"/>
        </w:rPr>
        <w:t>12</w:t>
      </w:r>
      <w:r w:rsidRPr="00DA1BAD">
        <w:rPr>
          <w:szCs w:val="28"/>
        </w:rPr>
        <w:t>0 031 872,00 рубля</w:t>
      </w:r>
      <w:r w:rsidRPr="00037CFB">
        <w:rPr>
          <w:szCs w:val="28"/>
        </w:rPr>
        <w:t xml:space="preserve"> </w:t>
      </w:r>
      <w:r w:rsidRPr="00DA1BAD">
        <w:rPr>
          <w:szCs w:val="28"/>
        </w:rPr>
        <w:t>соответственно.</w:t>
      </w:r>
      <w:r>
        <w:rPr>
          <w:szCs w:val="28"/>
        </w:rPr>
        <w:t>"</w:t>
      </w:r>
      <w:r w:rsidR="00B81187" w:rsidRPr="003F5F0F">
        <w:rPr>
          <w:szCs w:val="28"/>
        </w:rPr>
        <w:t>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б</w:t>
      </w:r>
      <w:proofErr w:type="gramStart"/>
      <w:r w:rsidRPr="003F5F0F">
        <w:rPr>
          <w:szCs w:val="28"/>
        </w:rPr>
        <w:t>)в</w:t>
      </w:r>
      <w:proofErr w:type="gramEnd"/>
      <w:r w:rsidRPr="003F5F0F">
        <w:rPr>
          <w:szCs w:val="28"/>
        </w:rPr>
        <w:t xml:space="preserve"> части 8: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пункты 35</w:t>
      </w:r>
      <w:r w:rsidR="003F5F0F" w:rsidRPr="003F5F0F">
        <w:rPr>
          <w:szCs w:val="28"/>
        </w:rPr>
        <w:t xml:space="preserve"> и</w:t>
      </w:r>
      <w:r w:rsidRPr="003F5F0F">
        <w:rPr>
          <w:szCs w:val="28"/>
        </w:rPr>
        <w:t xml:space="preserve"> 36 изложить в следующей редакции:</w:t>
      </w:r>
    </w:p>
    <w:p w:rsidR="00D409BC" w:rsidRDefault="00B81187" w:rsidP="007C5A30">
      <w:pPr>
        <w:autoSpaceDE w:val="0"/>
        <w:autoSpaceDN w:val="0"/>
        <w:ind w:firstLine="709"/>
        <w:jc w:val="both"/>
        <w:rPr>
          <w:szCs w:val="28"/>
        </w:rPr>
      </w:pPr>
      <w:r w:rsidRPr="003F5F0F">
        <w:rPr>
          <w:rFonts w:eastAsia="Calibri"/>
          <w:szCs w:val="28"/>
          <w:lang w:eastAsia="en-US"/>
        </w:rPr>
        <w:t>"</w:t>
      </w:r>
      <w:r w:rsidR="00D409BC">
        <w:rPr>
          <w:szCs w:val="28"/>
        </w:rPr>
        <w:t>35)организациям, осуществляющим аквакультуру (рыбоводство) на территории Приморского края, на возмещение части затрат, связанных с развитием аквакультуры (рыбоводства);</w:t>
      </w:r>
    </w:p>
    <w:p w:rsidR="00B81187" w:rsidRPr="003F5F0F" w:rsidRDefault="00D409BC" w:rsidP="007C5A3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 xml:space="preserve">36)организациям, осуществляющим рыбохозяйственную деятельность на территории Приморского края, на возмещение части затрат, связанных с развитием </w:t>
      </w:r>
      <w:proofErr w:type="spellStart"/>
      <w:r>
        <w:rPr>
          <w:szCs w:val="28"/>
        </w:rPr>
        <w:t>рыбоперерабатывающих</w:t>
      </w:r>
      <w:proofErr w:type="spellEnd"/>
      <w:r>
        <w:rPr>
          <w:szCs w:val="28"/>
        </w:rPr>
        <w:t xml:space="preserve"> и холодильных мощностей</w:t>
      </w:r>
      <w:proofErr w:type="gramStart"/>
      <w:r w:rsidR="00B81187" w:rsidRPr="003F5F0F">
        <w:rPr>
          <w:rFonts w:eastAsia="Calibri"/>
          <w:szCs w:val="28"/>
          <w:lang w:eastAsia="en-US"/>
        </w:rPr>
        <w:t>;"</w:t>
      </w:r>
      <w:proofErr w:type="gramEnd"/>
      <w:r w:rsidR="00B81187" w:rsidRPr="003F5F0F">
        <w:rPr>
          <w:rFonts w:eastAsia="Calibri"/>
          <w:szCs w:val="28"/>
          <w:lang w:eastAsia="en-US"/>
        </w:rPr>
        <w:t>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пункт 38 признать утратившим силу;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пункт 44 изложить в следующей редакции: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"44)работодателям - организациям (за исключением государственных (муниципальных) учреждений), индивидуальным предпринимателям на возмещение затрат на проведение стажировки получателей государственной социальной помощи, заключивших социальный контракт на реализац</w:t>
      </w:r>
      <w:r w:rsidR="003F5F0F" w:rsidRPr="003F5F0F">
        <w:rPr>
          <w:szCs w:val="28"/>
        </w:rPr>
        <w:t>ию мероприятия по поиску работы</w:t>
      </w:r>
      <w:proofErr w:type="gramStart"/>
      <w:r w:rsidR="003F5F0F" w:rsidRPr="003F5F0F">
        <w:rPr>
          <w:szCs w:val="28"/>
        </w:rPr>
        <w:t>;</w:t>
      </w:r>
      <w:r w:rsidRPr="003F5F0F">
        <w:rPr>
          <w:szCs w:val="28"/>
        </w:rPr>
        <w:t>"</w:t>
      </w:r>
      <w:proofErr w:type="gramEnd"/>
      <w:r w:rsidRPr="003F5F0F">
        <w:rPr>
          <w:szCs w:val="28"/>
        </w:rPr>
        <w:t>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дополнить пунктами 51-54 следующего содержания: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F5F0F">
        <w:rPr>
          <w:rFonts w:eastAsia="Calibri"/>
          <w:szCs w:val="28"/>
          <w:lang w:eastAsia="en-US"/>
        </w:rPr>
        <w:t>"51)предприятиям хлебопекарной промышленности на компенсацию части затрат на реализацию произведенных и реализованных хлеба и хлебобулочных изделий;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F5F0F">
        <w:rPr>
          <w:rFonts w:eastAsia="Calibri"/>
          <w:szCs w:val="28"/>
          <w:lang w:eastAsia="en-US"/>
        </w:rPr>
        <w:t>52)промышленным предприятиям, в том числе предприятиям оборонно-промышленного комплекса Приморского края в рамках диверсификации, на возмещение части затрат на создание пилотной партии промышленной продукции;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F5F0F">
        <w:rPr>
          <w:rFonts w:eastAsia="Calibri"/>
          <w:szCs w:val="28"/>
          <w:lang w:eastAsia="en-US"/>
        </w:rPr>
        <w:t>53)субъектам малого и среднего предпринимательства, включенным в реестр социальных предприятий, на финансовое обеспечение затрат, связанных с организацией деятельности;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F5F0F">
        <w:rPr>
          <w:rFonts w:eastAsia="Calibri"/>
          <w:szCs w:val="28"/>
          <w:lang w:eastAsia="en-US"/>
        </w:rPr>
        <w:t>54)краевым государственным унитарным предприятиям на проведение мероприятий, связанных с их ликвидацией</w:t>
      </w:r>
      <w:proofErr w:type="gramStart"/>
      <w:r w:rsidRPr="003F5F0F">
        <w:rPr>
          <w:rFonts w:eastAsia="Calibri"/>
          <w:szCs w:val="28"/>
          <w:lang w:eastAsia="en-US"/>
        </w:rPr>
        <w:t>.";</w:t>
      </w:r>
      <w:proofErr w:type="gramEnd"/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в</w:t>
      </w:r>
      <w:proofErr w:type="gramStart"/>
      <w:r w:rsidRPr="003F5F0F">
        <w:rPr>
          <w:szCs w:val="28"/>
        </w:rPr>
        <w:t>)ч</w:t>
      </w:r>
      <w:proofErr w:type="gramEnd"/>
      <w:r w:rsidRPr="003F5F0F">
        <w:rPr>
          <w:szCs w:val="28"/>
        </w:rPr>
        <w:t>асть 9 дополнить пунктами 32</w:t>
      </w:r>
      <w:r w:rsidR="003F5F0F" w:rsidRPr="003F5F0F">
        <w:rPr>
          <w:szCs w:val="28"/>
        </w:rPr>
        <w:t xml:space="preserve"> и</w:t>
      </w:r>
      <w:r w:rsidRPr="003F5F0F">
        <w:rPr>
          <w:szCs w:val="28"/>
        </w:rPr>
        <w:t xml:space="preserve"> 33 следующего содержания: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"32)социально ориентированным некоммерческим организациям Приморского края, оказывающим услуги по профилактике социального сиротства, поддержке материнства и детства;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F5F0F">
        <w:rPr>
          <w:szCs w:val="28"/>
        </w:rPr>
        <w:t>33)публично-правовой компании "Фонд защиты прав граждан - участников долевого строительства"</w:t>
      </w:r>
      <w:proofErr w:type="gramStart"/>
      <w:r w:rsidRPr="003F5F0F">
        <w:rPr>
          <w:szCs w:val="28"/>
        </w:rPr>
        <w:t>."</w:t>
      </w:r>
      <w:proofErr w:type="gramEnd"/>
      <w:r w:rsidRPr="003F5F0F">
        <w:rPr>
          <w:szCs w:val="28"/>
        </w:rPr>
        <w:t>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F5F0F">
        <w:rPr>
          <w:szCs w:val="28"/>
        </w:rPr>
        <w:t>3)часть 2 статьи 9 изложить в следующей редакции: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F5F0F">
        <w:rPr>
          <w:szCs w:val="28"/>
        </w:rPr>
        <w:lastRenderedPageBreak/>
        <w:t>"</w:t>
      </w:r>
      <w:proofErr w:type="spellStart"/>
      <w:r w:rsidRPr="003F5F0F">
        <w:rPr>
          <w:szCs w:val="28"/>
        </w:rPr>
        <w:t>2.Утвердить</w:t>
      </w:r>
      <w:proofErr w:type="spellEnd"/>
      <w:r w:rsidRPr="003F5F0F">
        <w:rPr>
          <w:szCs w:val="28"/>
        </w:rPr>
        <w:t xml:space="preserve"> общий объем межбюджетных трансфертов, предоставляемых бюджетам муниципальных образований Приморского края: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1)на 2021 год - в сумме 40 278 353 321,42 рубля, в том числе: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а</w:t>
      </w:r>
      <w:proofErr w:type="gramStart"/>
      <w:r w:rsidRPr="003F5F0F">
        <w:rPr>
          <w:szCs w:val="28"/>
        </w:rPr>
        <w:t>)д</w:t>
      </w:r>
      <w:proofErr w:type="gramEnd"/>
      <w:r w:rsidRPr="003F5F0F">
        <w:rPr>
          <w:szCs w:val="28"/>
        </w:rPr>
        <w:t>отации - в сумме 2 660 520 148,00 рубля;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б</w:t>
      </w:r>
      <w:proofErr w:type="gramStart"/>
      <w:r w:rsidRPr="003F5F0F">
        <w:rPr>
          <w:szCs w:val="28"/>
        </w:rPr>
        <w:t>)с</w:t>
      </w:r>
      <w:proofErr w:type="gramEnd"/>
      <w:r w:rsidRPr="003F5F0F">
        <w:rPr>
          <w:szCs w:val="28"/>
        </w:rPr>
        <w:t>убсидии - в сумме 13 558 874 946,52 рубля;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в</w:t>
      </w:r>
      <w:proofErr w:type="gramStart"/>
      <w:r w:rsidRPr="003F5F0F">
        <w:rPr>
          <w:szCs w:val="28"/>
        </w:rPr>
        <w:t>)с</w:t>
      </w:r>
      <w:proofErr w:type="gramEnd"/>
      <w:r w:rsidRPr="003F5F0F">
        <w:rPr>
          <w:szCs w:val="28"/>
        </w:rPr>
        <w:t>убвенции - в сумме 22 271 844 692,95 рубля;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г</w:t>
      </w:r>
      <w:proofErr w:type="gramStart"/>
      <w:r w:rsidRPr="003F5F0F">
        <w:rPr>
          <w:szCs w:val="28"/>
        </w:rPr>
        <w:t>)и</w:t>
      </w:r>
      <w:proofErr w:type="gramEnd"/>
      <w:r w:rsidRPr="003F5F0F">
        <w:rPr>
          <w:szCs w:val="28"/>
        </w:rPr>
        <w:t>ные межбюджетные трансферты - в сумме 1 787 113 533,95 рубля;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F5F0F">
        <w:rPr>
          <w:szCs w:val="28"/>
        </w:rPr>
        <w:t>2)на плановый период 2022 года - в сумме 32 615 684 763,75 рубля, в том числе: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а</w:t>
      </w:r>
      <w:proofErr w:type="gramStart"/>
      <w:r w:rsidRPr="003F5F0F">
        <w:rPr>
          <w:szCs w:val="28"/>
        </w:rPr>
        <w:t>)д</w:t>
      </w:r>
      <w:proofErr w:type="gramEnd"/>
      <w:r w:rsidRPr="003F5F0F">
        <w:rPr>
          <w:szCs w:val="28"/>
        </w:rPr>
        <w:t>отации - в сумме 1 775 463 939,07 рубля;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б</w:t>
      </w:r>
      <w:proofErr w:type="gramStart"/>
      <w:r w:rsidRPr="003F5F0F">
        <w:rPr>
          <w:szCs w:val="28"/>
        </w:rPr>
        <w:t>)с</w:t>
      </w:r>
      <w:proofErr w:type="gramEnd"/>
      <w:r w:rsidRPr="003F5F0F">
        <w:rPr>
          <w:szCs w:val="28"/>
        </w:rPr>
        <w:t>убсидии - в сумме 6 579 562 979,73 рубля;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в</w:t>
      </w:r>
      <w:proofErr w:type="gramStart"/>
      <w:r w:rsidRPr="003F5F0F">
        <w:rPr>
          <w:szCs w:val="28"/>
        </w:rPr>
        <w:t>)с</w:t>
      </w:r>
      <w:proofErr w:type="gramEnd"/>
      <w:r w:rsidRPr="003F5F0F">
        <w:rPr>
          <w:szCs w:val="28"/>
        </w:rPr>
        <w:t>убвенции - в сумме 22 814 075 844,95 рубля;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г</w:t>
      </w:r>
      <w:proofErr w:type="gramStart"/>
      <w:r w:rsidRPr="003F5F0F">
        <w:rPr>
          <w:szCs w:val="28"/>
        </w:rPr>
        <w:t>)и</w:t>
      </w:r>
      <w:proofErr w:type="gramEnd"/>
      <w:r w:rsidRPr="003F5F0F">
        <w:rPr>
          <w:szCs w:val="28"/>
        </w:rPr>
        <w:t>ные межбюджетные трансферты - в сумме 1 446 582 000,00 рубля;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F5F0F">
        <w:rPr>
          <w:szCs w:val="28"/>
        </w:rPr>
        <w:t>3)на плановый период 2023 года - в сумме 35 490 103 580,30 рубля, в том числе: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а</w:t>
      </w:r>
      <w:proofErr w:type="gramStart"/>
      <w:r w:rsidRPr="003F5F0F">
        <w:rPr>
          <w:szCs w:val="28"/>
        </w:rPr>
        <w:t>)д</w:t>
      </w:r>
      <w:proofErr w:type="gramEnd"/>
      <w:r w:rsidRPr="003F5F0F">
        <w:rPr>
          <w:szCs w:val="28"/>
        </w:rPr>
        <w:t>отации - в сумме 1 968 101 934,50 рубля;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б</w:t>
      </w:r>
      <w:proofErr w:type="gramStart"/>
      <w:r w:rsidRPr="003F5F0F">
        <w:rPr>
          <w:szCs w:val="28"/>
        </w:rPr>
        <w:t>)с</w:t>
      </w:r>
      <w:proofErr w:type="gramEnd"/>
      <w:r w:rsidRPr="003F5F0F">
        <w:rPr>
          <w:szCs w:val="28"/>
        </w:rPr>
        <w:t>убсидии - в сумме 8 222 088 571,66 рубля;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в</w:t>
      </w:r>
      <w:proofErr w:type="gramStart"/>
      <w:r w:rsidRPr="003F5F0F">
        <w:rPr>
          <w:szCs w:val="28"/>
        </w:rPr>
        <w:t>)с</w:t>
      </w:r>
      <w:proofErr w:type="gramEnd"/>
      <w:r w:rsidRPr="003F5F0F">
        <w:rPr>
          <w:szCs w:val="28"/>
        </w:rPr>
        <w:t>убвенции - в сумме 23 881 788 474,14 рубля;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г</w:t>
      </w:r>
      <w:proofErr w:type="gramStart"/>
      <w:r w:rsidRPr="003F5F0F">
        <w:rPr>
          <w:szCs w:val="28"/>
        </w:rPr>
        <w:t>)и</w:t>
      </w:r>
      <w:proofErr w:type="gramEnd"/>
      <w:r w:rsidRPr="003F5F0F">
        <w:rPr>
          <w:szCs w:val="28"/>
        </w:rPr>
        <w:t>ные межбюджетные трансферты - в сумме 1 418 124 600,00 рубля.";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4)часть 2 статьи 12 изложить в следующей редакции:</w:t>
      </w:r>
    </w:p>
    <w:p w:rsidR="00B81187" w:rsidRPr="003F5F0F" w:rsidRDefault="00B81187" w:rsidP="00B81187">
      <w:pPr>
        <w:ind w:firstLine="708"/>
        <w:jc w:val="both"/>
        <w:rPr>
          <w:szCs w:val="28"/>
        </w:rPr>
      </w:pPr>
      <w:r w:rsidRPr="003F5F0F">
        <w:rPr>
          <w:szCs w:val="28"/>
        </w:rPr>
        <w:t>"</w:t>
      </w:r>
      <w:proofErr w:type="spellStart"/>
      <w:r w:rsidRPr="003F5F0F">
        <w:rPr>
          <w:szCs w:val="28"/>
        </w:rPr>
        <w:t>2.Установить</w:t>
      </w:r>
      <w:proofErr w:type="spellEnd"/>
      <w:r w:rsidRPr="003F5F0F">
        <w:rPr>
          <w:szCs w:val="28"/>
        </w:rPr>
        <w:t xml:space="preserve"> размер платы за пользование бюджетными кредитами:</w:t>
      </w:r>
    </w:p>
    <w:p w:rsidR="00B81187" w:rsidRPr="003F5F0F" w:rsidRDefault="00B81187" w:rsidP="00B81187">
      <w:pPr>
        <w:ind w:firstLine="708"/>
        <w:jc w:val="both"/>
        <w:rPr>
          <w:szCs w:val="28"/>
        </w:rPr>
      </w:pPr>
      <w:r w:rsidRPr="003F5F0F">
        <w:rPr>
          <w:szCs w:val="28"/>
        </w:rPr>
        <w:t>1)</w:t>
      </w:r>
      <w:proofErr w:type="gramStart"/>
      <w:r w:rsidRPr="003F5F0F">
        <w:rPr>
          <w:szCs w:val="28"/>
        </w:rPr>
        <w:t>предоставленными</w:t>
      </w:r>
      <w:proofErr w:type="gramEnd"/>
      <w:r w:rsidRPr="003F5F0F">
        <w:rPr>
          <w:szCs w:val="28"/>
        </w:rPr>
        <w:t xml:space="preserve"> на осуществление мероприятий, связанных с ликвидацией последствий стихийных бедствий и техногенных аварий, по ставке 0 процентов; </w:t>
      </w:r>
    </w:p>
    <w:p w:rsidR="00B81187" w:rsidRPr="003F5F0F" w:rsidRDefault="00B81187" w:rsidP="00B81187">
      <w:pPr>
        <w:ind w:firstLine="708"/>
        <w:jc w:val="both"/>
        <w:rPr>
          <w:szCs w:val="28"/>
        </w:rPr>
      </w:pPr>
      <w:r w:rsidRPr="003F5F0F">
        <w:rPr>
          <w:szCs w:val="28"/>
        </w:rPr>
        <w:t>2)в иных случаях, указанных в части 1 настоящей статьи, - в размере 0,1 процента годовых</w:t>
      </w:r>
      <w:proofErr w:type="gramStart"/>
      <w:r w:rsidRPr="003F5F0F">
        <w:rPr>
          <w:szCs w:val="28"/>
        </w:rPr>
        <w:t>.";</w:t>
      </w:r>
      <w:proofErr w:type="gramEnd"/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5)приложение 1 к Закону изложить в редакции приложения 1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6)приложение 2 к Закону изложить в редакции приложения 2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7)приложение 3 к Закону изложить в редакции приложения 3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8)приложение 4 к Закону изложить в редакции приложения 4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9)приложение 6 к Закону изложить в редакции приложения 5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10)приложение 7 к Закону изложить в редакции приложения 6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11)приложение 9 к Закону изложить в редакции приложения 7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12)приложение 10 к Закону изложить в редакции приложения 8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13)приложение 11 к Закону изложить в редакции приложения 9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14)приложение 12 к Закону изложить в редакции приложения 10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lastRenderedPageBreak/>
        <w:t>15)приложение 13 к Закону изложить в редакции приложения 11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16)приложение 14 к Закону изложить в редакции приложения 12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17)в приложении 15: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6 изложить в редакции приложения 13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13 изложить в редакции приложения 14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27 изложить в редакции приложения 15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29 изложить в редакции приложения 16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30 изложить в редакции приложения 17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31 изложить в редакции приложения 18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34 изложить в редакции приложения 19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35 изложить в редакции приложения 20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36 изложить в редакции приложения 21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39 изложить в редакции приложения 22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41 изложить в редакции приложения 23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43 изложить в редакции приложения 24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44 изложить в редакции приложения 25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46 изложить в редакции приложения 26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51 изложить в редакции приложения 27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60 изложить в редакции приложения 28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61 изложить в редакции приложения 29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70 изложить в редакции приложения 30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71 изложить в редакции приложения 31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76 изложить в редакции приложения 32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zCs w:val="28"/>
        </w:rPr>
        <w:t xml:space="preserve">дополнить таблицей 79 </w:t>
      </w:r>
      <w:r w:rsidRPr="003F5F0F">
        <w:rPr>
          <w:snapToGrid w:val="0"/>
          <w:szCs w:val="28"/>
        </w:rPr>
        <w:t>в редакции приложения 33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zCs w:val="28"/>
        </w:rPr>
        <w:t xml:space="preserve">дополнить таблицей 80 </w:t>
      </w:r>
      <w:r w:rsidRPr="003F5F0F">
        <w:rPr>
          <w:snapToGrid w:val="0"/>
          <w:szCs w:val="28"/>
        </w:rPr>
        <w:t>в редакции приложения 34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zCs w:val="28"/>
        </w:rPr>
        <w:t xml:space="preserve">дополнить таблицей 81 </w:t>
      </w:r>
      <w:r w:rsidRPr="003F5F0F">
        <w:rPr>
          <w:snapToGrid w:val="0"/>
          <w:szCs w:val="28"/>
        </w:rPr>
        <w:t>в редакции приложения 35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zCs w:val="28"/>
        </w:rPr>
        <w:t xml:space="preserve">дополнить таблицей 82 </w:t>
      </w:r>
      <w:r w:rsidRPr="003F5F0F">
        <w:rPr>
          <w:snapToGrid w:val="0"/>
          <w:szCs w:val="28"/>
        </w:rPr>
        <w:t>в редакции приложения 36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zCs w:val="28"/>
        </w:rPr>
        <w:t xml:space="preserve">дополнить таблицей 83 </w:t>
      </w:r>
      <w:r w:rsidRPr="003F5F0F">
        <w:rPr>
          <w:snapToGrid w:val="0"/>
          <w:szCs w:val="28"/>
        </w:rPr>
        <w:t>в редакции приложения 37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18)приложение 20 к Закону изложить в редакции приложения 38 к настоящему Закону</w:t>
      </w:r>
      <w:r w:rsidR="00FB1BF8">
        <w:rPr>
          <w:szCs w:val="28"/>
        </w:rPr>
        <w:t>.</w:t>
      </w:r>
    </w:p>
    <w:bookmarkEnd w:id="0"/>
    <w:p w:rsidR="00B81187" w:rsidRPr="003F5F0F" w:rsidRDefault="00B81187" w:rsidP="00B81187">
      <w:pPr>
        <w:ind w:firstLine="709"/>
        <w:jc w:val="both"/>
        <w:rPr>
          <w:caps/>
          <w:snapToGrid w:val="0"/>
          <w:szCs w:val="28"/>
        </w:rPr>
      </w:pPr>
    </w:p>
    <w:p w:rsidR="00B81187" w:rsidRPr="003F5F0F" w:rsidRDefault="00B81187" w:rsidP="00B81187">
      <w:pPr>
        <w:ind w:firstLine="709"/>
        <w:jc w:val="both"/>
        <w:rPr>
          <w:caps/>
          <w:snapToGrid w:val="0"/>
          <w:szCs w:val="28"/>
        </w:rPr>
      </w:pPr>
      <w:r w:rsidRPr="003F5F0F">
        <w:rPr>
          <w:caps/>
          <w:snapToGrid w:val="0"/>
          <w:szCs w:val="28"/>
        </w:rPr>
        <w:t xml:space="preserve">Статья 2. 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Настоящий Закон вступает в силу со дня его официального опубликования.</w:t>
      </w:r>
    </w:p>
    <w:p w:rsidR="00B81187" w:rsidRPr="003F5F0F" w:rsidRDefault="00B81187" w:rsidP="00B81187">
      <w:pPr>
        <w:spacing w:line="228" w:lineRule="auto"/>
        <w:rPr>
          <w:snapToGrid w:val="0"/>
          <w:szCs w:val="28"/>
        </w:rPr>
      </w:pPr>
    </w:p>
    <w:p w:rsidR="00B81187" w:rsidRPr="003F5F0F" w:rsidRDefault="00B81187" w:rsidP="00B81187">
      <w:pPr>
        <w:spacing w:line="228" w:lineRule="auto"/>
        <w:rPr>
          <w:snapToGrid w:val="0"/>
          <w:szCs w:val="28"/>
        </w:rPr>
      </w:pPr>
    </w:p>
    <w:p w:rsidR="00B81187" w:rsidRPr="003F5F0F" w:rsidRDefault="00B81187" w:rsidP="00B81187">
      <w:pPr>
        <w:autoSpaceDE w:val="0"/>
        <w:autoSpaceDN w:val="0"/>
        <w:adjustRightInd w:val="0"/>
        <w:rPr>
          <w:snapToGrid w:val="0"/>
          <w:szCs w:val="28"/>
        </w:rPr>
      </w:pPr>
    </w:p>
    <w:p w:rsidR="00B81187" w:rsidRPr="003F5F0F" w:rsidRDefault="00B81187" w:rsidP="00B81187">
      <w:pPr>
        <w:autoSpaceDE w:val="0"/>
        <w:autoSpaceDN w:val="0"/>
        <w:adjustRightInd w:val="0"/>
        <w:rPr>
          <w:szCs w:val="28"/>
        </w:rPr>
      </w:pPr>
      <w:r w:rsidRPr="003F5F0F">
        <w:rPr>
          <w:szCs w:val="28"/>
        </w:rPr>
        <w:t xml:space="preserve">Губернатор края   </w:t>
      </w:r>
      <w:r w:rsidRPr="003F5F0F">
        <w:rPr>
          <w:szCs w:val="28"/>
        </w:rPr>
        <w:tab/>
      </w:r>
      <w:r w:rsidRPr="003F5F0F">
        <w:rPr>
          <w:szCs w:val="28"/>
        </w:rPr>
        <w:tab/>
        <w:t xml:space="preserve">                                                        О.Н. Кожемяко</w:t>
      </w:r>
    </w:p>
    <w:p w:rsidR="00BE0544" w:rsidRPr="003F5F0F" w:rsidRDefault="00BE0544">
      <w:pPr>
        <w:rPr>
          <w:szCs w:val="28"/>
        </w:rPr>
      </w:pPr>
    </w:p>
    <w:sectPr w:rsidR="00BE0544" w:rsidRPr="003F5F0F" w:rsidSect="007C5A30">
      <w:headerReference w:type="default" r:id="rId8"/>
      <w:pgSz w:w="11906" w:h="16838" w:code="9"/>
      <w:pgMar w:top="851" w:right="851" w:bottom="851" w:left="1701" w:header="567" w:footer="39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945" w:rsidRDefault="00D81945">
      <w:r>
        <w:separator/>
      </w:r>
    </w:p>
  </w:endnote>
  <w:endnote w:type="continuationSeparator" w:id="0">
    <w:p w:rsidR="00D81945" w:rsidRDefault="00D81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945" w:rsidRDefault="00D81945">
      <w:r>
        <w:separator/>
      </w:r>
    </w:p>
  </w:footnote>
  <w:footnote w:type="continuationSeparator" w:id="0">
    <w:p w:rsidR="00D81945" w:rsidRDefault="00D819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5245760"/>
      <w:docPartObj>
        <w:docPartGallery w:val="Page Numbers (Top of Page)"/>
        <w:docPartUnique/>
      </w:docPartObj>
    </w:sdtPr>
    <w:sdtEndPr/>
    <w:sdtContent>
      <w:p w:rsidR="00FE2390" w:rsidRDefault="00FE239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1E48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187"/>
    <w:rsid w:val="0003291F"/>
    <w:rsid w:val="000D4AB0"/>
    <w:rsid w:val="000D7212"/>
    <w:rsid w:val="000F55FD"/>
    <w:rsid w:val="00205338"/>
    <w:rsid w:val="0034770A"/>
    <w:rsid w:val="00385E1E"/>
    <w:rsid w:val="003B26E7"/>
    <w:rsid w:val="003F5F0F"/>
    <w:rsid w:val="0047435B"/>
    <w:rsid w:val="004F6065"/>
    <w:rsid w:val="005676F8"/>
    <w:rsid w:val="005A2827"/>
    <w:rsid w:val="006B4C20"/>
    <w:rsid w:val="007C5A30"/>
    <w:rsid w:val="00AB70F9"/>
    <w:rsid w:val="00AC31EC"/>
    <w:rsid w:val="00AE1E48"/>
    <w:rsid w:val="00B81187"/>
    <w:rsid w:val="00BE0544"/>
    <w:rsid w:val="00D215C3"/>
    <w:rsid w:val="00D409BC"/>
    <w:rsid w:val="00D81945"/>
    <w:rsid w:val="00E34273"/>
    <w:rsid w:val="00E52202"/>
    <w:rsid w:val="00E87DB5"/>
    <w:rsid w:val="00ED4759"/>
    <w:rsid w:val="00FB1BF8"/>
    <w:rsid w:val="00FD1087"/>
    <w:rsid w:val="00FE2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E239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E239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54;&#1074;&#1080;%20&#1082;&#1088;%20&#1073;&#1102;&#1076;&#1078;&#1077;&#1090;%202021-2%20&#1043;&#1091;&#1073;%2019.02.2021\&#1054;&#1074;&#1080;%20&#1082;&#1088;%20&#1073;&#1102;&#1076;&#1078;&#1077;&#1090;%202021-2%20&#1085;&#1072;%201%20&#1095;&#109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CFB72-A39E-4844-8460-42B88DD11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178</TotalTime>
  <Pages>4</Pages>
  <Words>1281</Words>
  <Characters>7533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10</cp:revision>
  <cp:lastPrinted>2021-02-24T05:54:00Z</cp:lastPrinted>
  <dcterms:created xsi:type="dcterms:W3CDTF">2021-02-18T23:17:00Z</dcterms:created>
  <dcterms:modified xsi:type="dcterms:W3CDTF">2021-02-24T06:48:00Z</dcterms:modified>
</cp:coreProperties>
</file>