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261" w:type="dxa"/>
        <w:tblInd w:w="12015" w:type="dxa"/>
        <w:tblLook w:val="04A0" w:firstRow="1" w:lastRow="0" w:firstColumn="1" w:lastColumn="0" w:noHBand="0" w:noVBand="1"/>
      </w:tblPr>
      <w:tblGrid>
        <w:gridCol w:w="3261"/>
      </w:tblGrid>
      <w:tr w:rsidR="0090648F" w:rsidRPr="0090648F" w:rsidTr="00BA2422">
        <w:trPr>
          <w:trHeight w:val="15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648F" w:rsidRDefault="0090648F" w:rsidP="0090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6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 w:rsidRPr="00906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906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  <w:p w:rsidR="0090648F" w:rsidRDefault="0090648F" w:rsidP="0090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6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90648F" w:rsidRDefault="004240FD" w:rsidP="0090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25.02.2021 № 998-КЗ</w:t>
            </w:r>
          </w:p>
          <w:bookmarkEnd w:id="0"/>
          <w:p w:rsidR="0090648F" w:rsidRPr="0090648F" w:rsidRDefault="0090648F" w:rsidP="0090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0648F" w:rsidRPr="0090648F" w:rsidTr="00BA2422">
        <w:trPr>
          <w:trHeight w:val="141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648F" w:rsidRDefault="0090648F" w:rsidP="0090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6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"Приложение 1 </w:t>
            </w:r>
          </w:p>
          <w:p w:rsidR="0090648F" w:rsidRDefault="0090648F" w:rsidP="0090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6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</w:t>
            </w:r>
          </w:p>
          <w:p w:rsidR="0090648F" w:rsidRDefault="0090648F" w:rsidP="0090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6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90648F" w:rsidRPr="0090648F" w:rsidRDefault="0090648F" w:rsidP="0090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6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21.12.2020 № 969-КЗ</w:t>
            </w:r>
          </w:p>
        </w:tc>
      </w:tr>
    </w:tbl>
    <w:p w:rsidR="00DF7898" w:rsidRDefault="005547D7" w:rsidP="009064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19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12"/>
        <w:gridCol w:w="4354"/>
        <w:gridCol w:w="2587"/>
        <w:gridCol w:w="2551"/>
        <w:gridCol w:w="2694"/>
      </w:tblGrid>
      <w:tr w:rsidR="0090648F" w:rsidTr="0090648F">
        <w:trPr>
          <w:trHeight w:val="348"/>
        </w:trPr>
        <w:tc>
          <w:tcPr>
            <w:tcW w:w="151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Источники</w:t>
            </w:r>
          </w:p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внутреннего финансирования дефицита краевого бюджета на 2021 год и плановый период 2022 и 2023 годов</w:t>
            </w:r>
          </w:p>
        </w:tc>
      </w:tr>
      <w:tr w:rsidR="0090648F" w:rsidTr="0090648F">
        <w:trPr>
          <w:trHeight w:val="260"/>
        </w:trPr>
        <w:tc>
          <w:tcPr>
            <w:tcW w:w="151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0648F" w:rsidTr="00051FF9">
        <w:trPr>
          <w:trHeight w:val="251"/>
        </w:trPr>
        <w:tc>
          <w:tcPr>
            <w:tcW w:w="301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35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(рублей)</w:t>
            </w:r>
          </w:p>
        </w:tc>
      </w:tr>
      <w:tr w:rsidR="0090648F" w:rsidTr="00051FF9">
        <w:trPr>
          <w:trHeight w:val="1032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2021 год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2022 год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2023 год</w:t>
            </w:r>
          </w:p>
        </w:tc>
      </w:tr>
    </w:tbl>
    <w:p w:rsidR="0090648F" w:rsidRPr="0090648F" w:rsidRDefault="0090648F" w:rsidP="0090648F">
      <w:pPr>
        <w:spacing w:after="0" w:line="240" w:lineRule="auto"/>
        <w:rPr>
          <w:sz w:val="2"/>
          <w:szCs w:val="2"/>
        </w:rPr>
      </w:pPr>
    </w:p>
    <w:tbl>
      <w:tblPr>
        <w:tblW w:w="1519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12"/>
        <w:gridCol w:w="4354"/>
        <w:gridCol w:w="2587"/>
        <w:gridCol w:w="2551"/>
        <w:gridCol w:w="2694"/>
      </w:tblGrid>
      <w:tr w:rsidR="0090648F" w:rsidTr="00A038D8">
        <w:trPr>
          <w:cantSplit/>
          <w:trHeight w:val="340"/>
          <w:tblHeader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</w:tr>
      <w:tr w:rsidR="0090648F" w:rsidTr="00A038D8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01 02 00 00 00 0000 000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3 075 904 509,66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2 208 953 443,13</w:t>
            </w:r>
          </w:p>
        </w:tc>
      </w:tr>
      <w:tr w:rsidR="0090648F" w:rsidTr="00A038D8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3 000 000 000,00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6 075 904 509,66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5 284 857 952,79</w:t>
            </w:r>
          </w:p>
        </w:tc>
      </w:tr>
      <w:tr w:rsidR="0090648F" w:rsidTr="00A038D8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01 02 00 00 02 0000 810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-3 000 000 000,00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-3 000 000 000,00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-3 075 904 509,66</w:t>
            </w:r>
          </w:p>
        </w:tc>
      </w:tr>
      <w:tr w:rsidR="0090648F" w:rsidTr="00A038D8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01 03 01 00 00 0000 000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-724 126 200,00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-724 126 200,00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051FF9">
            <w:pPr>
              <w:autoSpaceDE w:val="0"/>
              <w:autoSpaceDN w:val="0"/>
              <w:adjustRightInd w:val="0"/>
              <w:spacing w:after="0" w:line="240" w:lineRule="auto"/>
              <w:ind w:left="-30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-724 126 200,00</w:t>
            </w:r>
          </w:p>
        </w:tc>
      </w:tr>
      <w:tr w:rsidR="0090648F" w:rsidTr="00A038D8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01 03 01 00 02 0000 710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6 000 000 000,00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6 000 000 000,00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6 000 000 000,00</w:t>
            </w:r>
          </w:p>
        </w:tc>
      </w:tr>
      <w:tr w:rsidR="0090648F" w:rsidTr="00A038D8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-6 724 126 200,00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-6 724 126 200,00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-6 724 126 200,00</w:t>
            </w:r>
          </w:p>
        </w:tc>
      </w:tr>
      <w:tr w:rsidR="0090648F" w:rsidTr="00A038D8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01 05 00 00 00 0000 000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051FF9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8 830 562 207,18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90648F" w:rsidTr="00A038D8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01 05 02 01 02 0000 510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-149 740 103 673,48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Pr="00051FF9" w:rsidRDefault="00051FF9" w:rsidP="00051FF9">
            <w:pPr>
              <w:autoSpaceDE w:val="0"/>
              <w:autoSpaceDN w:val="0"/>
              <w:adjustRightInd w:val="0"/>
              <w:spacing w:after="0" w:line="240" w:lineRule="auto"/>
              <w:ind w:left="57" w:right="112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51FF9">
              <w:rPr>
                <w:rFonts w:ascii="Times New Roman" w:hAnsi="Times New Roman" w:cs="Times New Roman"/>
                <w:sz w:val="26"/>
                <w:szCs w:val="26"/>
              </w:rPr>
              <w:t>-145 742 870 596,11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Pr="00051FF9" w:rsidRDefault="00051FF9" w:rsidP="00051FF9">
            <w:pPr>
              <w:autoSpaceDE w:val="0"/>
              <w:autoSpaceDN w:val="0"/>
              <w:adjustRightInd w:val="0"/>
              <w:spacing w:after="0" w:line="240" w:lineRule="auto"/>
              <w:ind w:left="57" w:right="112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51FF9">
              <w:rPr>
                <w:rFonts w:ascii="Times New Roman" w:hAnsi="Times New Roman" w:cs="Times New Roman"/>
                <w:sz w:val="26"/>
                <w:szCs w:val="26"/>
              </w:rPr>
              <w:t>-151 655 715 632,14</w:t>
            </w:r>
          </w:p>
        </w:tc>
      </w:tr>
      <w:tr w:rsidR="0090648F" w:rsidTr="00A038D8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01 05 02 01 02 0000 610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158 570 665 880,66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51FF9" w:rsidRDefault="00051FF9" w:rsidP="00051FF9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90648F" w:rsidRDefault="00051FF9" w:rsidP="00051FF9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51F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145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051F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742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051F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870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051F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596,11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151 655 715 632,14</w:t>
            </w:r>
          </w:p>
        </w:tc>
      </w:tr>
      <w:tr w:rsidR="0090648F" w:rsidTr="00A038D8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01 06 00 00 00 0000 000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-33 748 314,13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90648F" w:rsidTr="00A038D8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01 06 05 00 00 0000 000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-33 748 314,13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90648F" w:rsidTr="00A038D8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01 06 05 00 00 0000 600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166 251 685,87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311 343 772,87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23 873 013,86</w:t>
            </w:r>
          </w:p>
        </w:tc>
      </w:tr>
      <w:tr w:rsidR="0090648F" w:rsidTr="00A038D8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01 06 05 01 02 0000 640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75 218 627,87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75 218 627,87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14 873 013,86</w:t>
            </w:r>
          </w:p>
        </w:tc>
      </w:tr>
      <w:tr w:rsidR="0090648F" w:rsidTr="00A038D8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91 033 058,00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236 125 145,00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9 000 000,00</w:t>
            </w:r>
          </w:p>
        </w:tc>
      </w:tr>
      <w:tr w:rsidR="0090648F" w:rsidTr="00A038D8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01 06 05 00 00 0000 500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-200 000 000,00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-311 343 772,87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-23 873 013,86</w:t>
            </w:r>
          </w:p>
        </w:tc>
      </w:tr>
      <w:tr w:rsidR="0090648F" w:rsidTr="00A038D8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01 06 05 02 02 0000 540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-200 000 000,00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-311 343 772,87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-23 873 013,86</w:t>
            </w:r>
          </w:p>
        </w:tc>
      </w:tr>
      <w:tr w:rsidR="0090648F" w:rsidTr="00A038D8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8 072 687 693,05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2 351 778 309,66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648F" w:rsidRDefault="0090648F" w:rsidP="0090648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1 484 827 243,13</w:t>
            </w:r>
          </w:p>
        </w:tc>
      </w:tr>
    </w:tbl>
    <w:p w:rsidR="0090648F" w:rsidRPr="0090648F" w:rsidRDefault="0090648F" w:rsidP="009064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0648F" w:rsidRPr="0090648F" w:rsidSect="0090648F">
      <w:headerReference w:type="default" r:id="rId6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7D7" w:rsidRDefault="005547D7" w:rsidP="0090648F">
      <w:pPr>
        <w:spacing w:after="0" w:line="240" w:lineRule="auto"/>
      </w:pPr>
      <w:r>
        <w:separator/>
      </w:r>
    </w:p>
  </w:endnote>
  <w:endnote w:type="continuationSeparator" w:id="0">
    <w:p w:rsidR="005547D7" w:rsidRDefault="005547D7" w:rsidP="00906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7D7" w:rsidRDefault="005547D7" w:rsidP="0090648F">
      <w:pPr>
        <w:spacing w:after="0" w:line="240" w:lineRule="auto"/>
      </w:pPr>
      <w:r>
        <w:separator/>
      </w:r>
    </w:p>
  </w:footnote>
  <w:footnote w:type="continuationSeparator" w:id="0">
    <w:p w:rsidR="005547D7" w:rsidRDefault="005547D7" w:rsidP="00906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43033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0648F" w:rsidRDefault="0090648F">
        <w:pPr>
          <w:pStyle w:val="a4"/>
          <w:jc w:val="center"/>
        </w:pPr>
      </w:p>
      <w:p w:rsidR="0090648F" w:rsidRDefault="0090648F">
        <w:pPr>
          <w:pStyle w:val="a4"/>
          <w:jc w:val="center"/>
        </w:pPr>
      </w:p>
      <w:p w:rsidR="0090648F" w:rsidRDefault="0090648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90648F" w:rsidRPr="0090648F" w:rsidRDefault="0090648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0648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0648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0648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240F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0648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48F"/>
    <w:rsid w:val="00051FF9"/>
    <w:rsid w:val="001B4A6E"/>
    <w:rsid w:val="004240FD"/>
    <w:rsid w:val="005547D7"/>
    <w:rsid w:val="0060750B"/>
    <w:rsid w:val="0090648F"/>
    <w:rsid w:val="009C7C1C"/>
    <w:rsid w:val="00A038D8"/>
    <w:rsid w:val="00A55449"/>
    <w:rsid w:val="00BA2422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EF0AE"/>
  <w15:docId w15:val="{CFD726A2-E134-43B0-B153-4792ED82F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064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0648F"/>
  </w:style>
  <w:style w:type="paragraph" w:styleId="a6">
    <w:name w:val="footer"/>
    <w:basedOn w:val="a"/>
    <w:link w:val="a7"/>
    <w:uiPriority w:val="99"/>
    <w:unhideWhenUsed/>
    <w:rsid w:val="009064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0648F"/>
  </w:style>
  <w:style w:type="paragraph" w:styleId="a8">
    <w:name w:val="Balloon Text"/>
    <w:basedOn w:val="a"/>
    <w:link w:val="a9"/>
    <w:uiPriority w:val="99"/>
    <w:semiHidden/>
    <w:unhideWhenUsed/>
    <w:rsid w:val="00A03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38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3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4</cp:revision>
  <cp:lastPrinted>2021-02-25T05:32:00Z</cp:lastPrinted>
  <dcterms:created xsi:type="dcterms:W3CDTF">2021-02-19T03:55:00Z</dcterms:created>
  <dcterms:modified xsi:type="dcterms:W3CDTF">2021-02-25T05:32:00Z</dcterms:modified>
</cp:coreProperties>
</file>