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9B5A2E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9B5A2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FB5EB1" w:rsidRDefault="00FB5EB1" w:rsidP="00DE5229">
            <w:pPr>
              <w:jc w:val="both"/>
              <w:rPr>
                <w:szCs w:val="28"/>
              </w:rPr>
            </w:pPr>
            <w:r w:rsidRPr="00FB5EB1">
              <w:rPr>
                <w:szCs w:val="28"/>
              </w:rPr>
              <w:t xml:space="preserve">О </w:t>
            </w:r>
            <w:r w:rsidR="00DE5229">
              <w:rPr>
                <w:szCs w:val="28"/>
              </w:rPr>
              <w:t>З</w:t>
            </w:r>
            <w:r w:rsidRPr="00FB5EB1">
              <w:rPr>
                <w:szCs w:val="28"/>
              </w:rPr>
              <w:t>акон</w:t>
            </w:r>
            <w:r w:rsidR="00DE5229">
              <w:rPr>
                <w:szCs w:val="28"/>
              </w:rPr>
              <w:t>е</w:t>
            </w:r>
            <w:r w:rsidRPr="00FB5EB1">
              <w:rPr>
                <w:szCs w:val="28"/>
              </w:rPr>
              <w:t xml:space="preserve">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9B5A2E" w:rsidRDefault="008C1C68" w:rsidP="008C1C68">
      <w:pPr>
        <w:ind w:firstLine="720"/>
        <w:jc w:val="both"/>
      </w:pPr>
      <w:r w:rsidRPr="009B5A2E">
        <w:t xml:space="preserve">1.Принять </w:t>
      </w:r>
      <w:r w:rsidR="00DE5229">
        <w:t>З</w:t>
      </w:r>
      <w:r w:rsidRPr="009B5A2E">
        <w:t xml:space="preserve">акон Приморского края </w:t>
      </w:r>
      <w:r w:rsidR="00FB5EB1" w:rsidRPr="00FB5EB1">
        <w:rPr>
          <w:szCs w:val="28"/>
        </w:rPr>
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="00DE5229">
        <w:rPr>
          <w:szCs w:val="28"/>
        </w:rPr>
        <w:t>.</w:t>
      </w:r>
    </w:p>
    <w:p w:rsidR="008C1C68" w:rsidRDefault="008C1C68" w:rsidP="008C1C68">
      <w:pPr>
        <w:ind w:firstLine="720"/>
        <w:jc w:val="both"/>
      </w:pPr>
    </w:p>
    <w:p w:rsidR="008C1C68" w:rsidRDefault="0058676A" w:rsidP="008C1C68">
      <w:pPr>
        <w:pStyle w:val="a3"/>
        <w:tabs>
          <w:tab w:val="left" w:pos="840"/>
        </w:tabs>
        <w:ind w:firstLine="709"/>
        <w:jc w:val="both"/>
      </w:pPr>
      <w:r>
        <w:t>2</w:t>
      </w:r>
      <w:r w:rsidR="008C1C68">
        <w:t>.</w:t>
      </w:r>
      <w:r w:rsidR="00DE5229">
        <w:t>Направить указанный Закон Губернатору Примо</w:t>
      </w:r>
      <w:bookmarkStart w:id="0" w:name="_GoBack"/>
      <w:bookmarkEnd w:id="0"/>
      <w:r w:rsidR="00DE5229">
        <w:t>рского края для обнародования.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E5229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08145D"/>
    <w:rsid w:val="00190BE2"/>
    <w:rsid w:val="001E52A5"/>
    <w:rsid w:val="00244F5A"/>
    <w:rsid w:val="00422BEE"/>
    <w:rsid w:val="0045578B"/>
    <w:rsid w:val="004D4CBB"/>
    <w:rsid w:val="0058676A"/>
    <w:rsid w:val="008C1C68"/>
    <w:rsid w:val="009B5A2E"/>
    <w:rsid w:val="00BF1044"/>
    <w:rsid w:val="00C93480"/>
    <w:rsid w:val="00D03783"/>
    <w:rsid w:val="00DE5229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BF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104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BF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10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2021-02-12T03:58:00Z</cp:lastPrinted>
  <dcterms:created xsi:type="dcterms:W3CDTF">2021-02-18T02:25:00Z</dcterms:created>
  <dcterms:modified xsi:type="dcterms:W3CDTF">2021-02-18T02:27:00Z</dcterms:modified>
</cp:coreProperties>
</file>