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 xml:space="preserve">к проекту закона Приморского края </w:t>
      </w:r>
      <w:r w:rsidR="007B6BEE" w:rsidRPr="007B6BEE">
        <w:rPr>
          <w:sz w:val="28"/>
          <w:szCs w:val="28"/>
        </w:rPr>
        <w:t>"О внесении изменени</w:t>
      </w:r>
      <w:r w:rsidR="00134535">
        <w:rPr>
          <w:sz w:val="28"/>
          <w:szCs w:val="28"/>
        </w:rPr>
        <w:t>й</w:t>
      </w:r>
      <w:r w:rsidR="007B6BEE" w:rsidRPr="007B6BEE">
        <w:rPr>
          <w:sz w:val="28"/>
          <w:szCs w:val="28"/>
        </w:rPr>
        <w:t xml:space="preserve"> в </w:t>
      </w:r>
      <w:r w:rsidR="000E5A71">
        <w:rPr>
          <w:sz w:val="28"/>
          <w:szCs w:val="28"/>
        </w:rPr>
        <w:br/>
      </w:r>
      <w:r w:rsidR="007B6BEE" w:rsidRPr="007B6BEE">
        <w:rPr>
          <w:sz w:val="28"/>
          <w:szCs w:val="28"/>
        </w:rPr>
        <w:t>Закон Приморского края "О Законодательном Собрании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481D11" w:rsidRDefault="00107F1E" w:rsidP="00924D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9138F">
        <w:rPr>
          <w:sz w:val="28"/>
          <w:szCs w:val="28"/>
        </w:rPr>
        <w:t xml:space="preserve">закона Приморского края </w:t>
      </w:r>
      <w:r>
        <w:rPr>
          <w:sz w:val="28"/>
          <w:szCs w:val="28"/>
        </w:rPr>
        <w:t xml:space="preserve">разработан </w:t>
      </w:r>
      <w:r w:rsidR="00481D11">
        <w:rPr>
          <w:sz w:val="28"/>
          <w:szCs w:val="28"/>
        </w:rPr>
        <w:t>в целях приведения Закона Приморского края</w:t>
      </w:r>
      <w:r w:rsidR="006E0C98">
        <w:rPr>
          <w:sz w:val="28"/>
          <w:szCs w:val="28"/>
        </w:rPr>
        <w:t xml:space="preserve"> от 5 мая 1995 года № 5-КЗ</w:t>
      </w:r>
      <w:r w:rsidR="00481D11">
        <w:rPr>
          <w:sz w:val="28"/>
          <w:szCs w:val="28"/>
        </w:rPr>
        <w:t xml:space="preserve"> "О Законодательном Собрании Приморского края" в соответстви</w:t>
      </w:r>
      <w:r w:rsidR="00E1478F">
        <w:rPr>
          <w:sz w:val="28"/>
          <w:szCs w:val="28"/>
        </w:rPr>
        <w:t>е</w:t>
      </w:r>
      <w:r w:rsidR="00481D11">
        <w:rPr>
          <w:sz w:val="28"/>
          <w:szCs w:val="28"/>
        </w:rPr>
        <w:t xml:space="preserve"> с </w:t>
      </w:r>
      <w:r w:rsidR="009950A7">
        <w:rPr>
          <w:sz w:val="28"/>
          <w:szCs w:val="28"/>
        </w:rPr>
        <w:t xml:space="preserve">Уставом Приморского края. </w:t>
      </w:r>
    </w:p>
    <w:p w:rsidR="009950A7" w:rsidRPr="009950A7" w:rsidRDefault="00481D11" w:rsidP="009950A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9950A7">
        <w:rPr>
          <w:sz w:val="28"/>
          <w:szCs w:val="28"/>
        </w:rPr>
        <w:t xml:space="preserve">о статьей 28 Устава Приморского края (в редакции </w:t>
      </w:r>
      <w:r w:rsidR="009950A7">
        <w:rPr>
          <w:sz w:val="28"/>
          <w:szCs w:val="28"/>
        </w:rPr>
        <w:br/>
        <w:t>от 28 января 2021 года)</w:t>
      </w:r>
      <w:r w:rsidR="006E0C98">
        <w:rPr>
          <w:sz w:val="28"/>
          <w:szCs w:val="28"/>
        </w:rPr>
        <w:t xml:space="preserve"> </w:t>
      </w:r>
      <w:r w:rsidR="009950A7" w:rsidRPr="009950A7">
        <w:rPr>
          <w:sz w:val="28"/>
          <w:szCs w:val="28"/>
        </w:rPr>
        <w:t>Законодательное Собрание Приморского края состоит из 40 депутатов, избираемых сроком на пять лет.</w:t>
      </w:r>
      <w:r w:rsidR="009950A7">
        <w:rPr>
          <w:sz w:val="28"/>
          <w:szCs w:val="28"/>
        </w:rPr>
        <w:t xml:space="preserve"> </w:t>
      </w:r>
      <w:r w:rsidR="009950A7" w:rsidRPr="009950A7">
        <w:rPr>
          <w:sz w:val="28"/>
          <w:szCs w:val="28"/>
        </w:rPr>
        <w:t>10 депутатов Законодательного Собрания</w:t>
      </w:r>
      <w:r w:rsidR="009950A7">
        <w:rPr>
          <w:sz w:val="28"/>
          <w:szCs w:val="28"/>
        </w:rPr>
        <w:t xml:space="preserve"> Приморского края</w:t>
      </w:r>
      <w:r w:rsidR="009950A7" w:rsidRPr="009950A7">
        <w:rPr>
          <w:sz w:val="28"/>
          <w:szCs w:val="28"/>
        </w:rPr>
        <w:t xml:space="preserve"> избираются на основе пропорциональной избирательной системы по единому избирательному округу, включающему в себя всю территорию Приморского края. 30 депутатов Законодательного Собрания </w:t>
      </w:r>
      <w:r w:rsidR="009950A7">
        <w:rPr>
          <w:sz w:val="28"/>
          <w:szCs w:val="28"/>
        </w:rPr>
        <w:t xml:space="preserve">Приморского края </w:t>
      </w:r>
      <w:r w:rsidR="009950A7" w:rsidRPr="009950A7">
        <w:rPr>
          <w:sz w:val="28"/>
          <w:szCs w:val="28"/>
        </w:rPr>
        <w:t>избираются на основе мажоритарной избирательной системы относительного большинства по одномандатным избирательным округам, образуемым на территории Приморского края.</w:t>
      </w:r>
    </w:p>
    <w:p w:rsidR="000E5A71" w:rsidRDefault="000E5A7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 аналогичные изменения предлагается внести в статью 1 Закона Приморского края "О Законодательном Собрании Приморского края".</w:t>
      </w:r>
    </w:p>
    <w:p w:rsidR="000E5A71" w:rsidRDefault="000E5A7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статьи 4 Закона Приморского края "О Законодательном Собрании Приморского края" обусловлены уточнением наименования некоммерческой организации </w:t>
      </w:r>
      <w:r w:rsidR="00F6673E">
        <w:rPr>
          <w:sz w:val="28"/>
          <w:szCs w:val="28"/>
        </w:rPr>
        <w:t>"</w:t>
      </w:r>
      <w:r>
        <w:rPr>
          <w:sz w:val="28"/>
          <w:szCs w:val="28"/>
        </w:rPr>
        <w:t>Федераци</w:t>
      </w:r>
      <w:r w:rsidR="00F6673E">
        <w:rPr>
          <w:sz w:val="28"/>
          <w:szCs w:val="28"/>
        </w:rPr>
        <w:t>я</w:t>
      </w:r>
      <w:bookmarkStart w:id="0" w:name="_GoBack"/>
      <w:bookmarkEnd w:id="0"/>
      <w:r>
        <w:rPr>
          <w:sz w:val="28"/>
          <w:szCs w:val="28"/>
        </w:rPr>
        <w:t xml:space="preserve"> профсоюзов Приморского края".</w:t>
      </w:r>
    </w:p>
    <w:p w:rsidR="002D420E" w:rsidRDefault="000E5A7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50A7" w:rsidRDefault="009950A7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9950A7" w:rsidRDefault="009950A7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0F2E4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3154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Законодательного Собрания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и 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1703">
        <w:rPr>
          <w:sz w:val="28"/>
          <w:szCs w:val="28"/>
        </w:rPr>
        <w:t xml:space="preserve"> </w:t>
      </w:r>
      <w:r w:rsidR="002F30FB">
        <w:rPr>
          <w:sz w:val="28"/>
          <w:szCs w:val="28"/>
        </w:rPr>
        <w:t xml:space="preserve">  Д.Г. Новиков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22A" w:rsidRDefault="00F1522A">
      <w:r>
        <w:separator/>
      </w:r>
    </w:p>
  </w:endnote>
  <w:endnote w:type="continuationSeparator" w:id="0">
    <w:p w:rsidR="00F1522A" w:rsidRDefault="00F1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22A" w:rsidRDefault="00F1522A">
      <w:r>
        <w:separator/>
      </w:r>
    </w:p>
  </w:footnote>
  <w:footnote w:type="continuationSeparator" w:id="0">
    <w:p w:rsidR="00F1522A" w:rsidRDefault="00F15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1AE4"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82B63"/>
    <w:rsid w:val="00082CBF"/>
    <w:rsid w:val="000A7A49"/>
    <w:rsid w:val="000A7D37"/>
    <w:rsid w:val="000C1203"/>
    <w:rsid w:val="000C2535"/>
    <w:rsid w:val="000C62F6"/>
    <w:rsid w:val="000D1DFA"/>
    <w:rsid w:val="000E5A71"/>
    <w:rsid w:val="000F2E42"/>
    <w:rsid w:val="000F3948"/>
    <w:rsid w:val="000F3B9E"/>
    <w:rsid w:val="0010002B"/>
    <w:rsid w:val="001002CC"/>
    <w:rsid w:val="00107F1E"/>
    <w:rsid w:val="00112DC5"/>
    <w:rsid w:val="001229F3"/>
    <w:rsid w:val="00123A66"/>
    <w:rsid w:val="00125EDB"/>
    <w:rsid w:val="00134535"/>
    <w:rsid w:val="00141020"/>
    <w:rsid w:val="00141BDD"/>
    <w:rsid w:val="00142C81"/>
    <w:rsid w:val="00145A97"/>
    <w:rsid w:val="00166CCA"/>
    <w:rsid w:val="00170549"/>
    <w:rsid w:val="0017090E"/>
    <w:rsid w:val="0017197B"/>
    <w:rsid w:val="0017346F"/>
    <w:rsid w:val="0018005C"/>
    <w:rsid w:val="00182F8C"/>
    <w:rsid w:val="00191673"/>
    <w:rsid w:val="001A0180"/>
    <w:rsid w:val="001A18AB"/>
    <w:rsid w:val="001A3D6A"/>
    <w:rsid w:val="001B6E8F"/>
    <w:rsid w:val="001C1674"/>
    <w:rsid w:val="001C24C2"/>
    <w:rsid w:val="001C55E1"/>
    <w:rsid w:val="001C670E"/>
    <w:rsid w:val="001D2916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568F4"/>
    <w:rsid w:val="002611EF"/>
    <w:rsid w:val="0026338A"/>
    <w:rsid w:val="002665D6"/>
    <w:rsid w:val="00270709"/>
    <w:rsid w:val="00272CE4"/>
    <w:rsid w:val="002766BB"/>
    <w:rsid w:val="00277D0A"/>
    <w:rsid w:val="00281A77"/>
    <w:rsid w:val="002B4CE6"/>
    <w:rsid w:val="002C5DBC"/>
    <w:rsid w:val="002D267B"/>
    <w:rsid w:val="002D420E"/>
    <w:rsid w:val="002E269E"/>
    <w:rsid w:val="002F30FB"/>
    <w:rsid w:val="002F3401"/>
    <w:rsid w:val="002F5FC0"/>
    <w:rsid w:val="003035AE"/>
    <w:rsid w:val="00305862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494F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81D11"/>
    <w:rsid w:val="00492818"/>
    <w:rsid w:val="004933C9"/>
    <w:rsid w:val="0049609C"/>
    <w:rsid w:val="004A60A5"/>
    <w:rsid w:val="004A613F"/>
    <w:rsid w:val="004C4099"/>
    <w:rsid w:val="004C5496"/>
    <w:rsid w:val="004D18FD"/>
    <w:rsid w:val="004D6E84"/>
    <w:rsid w:val="004E726E"/>
    <w:rsid w:val="004E7C10"/>
    <w:rsid w:val="004F3F91"/>
    <w:rsid w:val="005037EB"/>
    <w:rsid w:val="00521C53"/>
    <w:rsid w:val="00524F2D"/>
    <w:rsid w:val="00531409"/>
    <w:rsid w:val="00532EF6"/>
    <w:rsid w:val="00533505"/>
    <w:rsid w:val="005363F6"/>
    <w:rsid w:val="005452E7"/>
    <w:rsid w:val="00552517"/>
    <w:rsid w:val="005528D6"/>
    <w:rsid w:val="005668CC"/>
    <w:rsid w:val="005A0065"/>
    <w:rsid w:val="005A4B33"/>
    <w:rsid w:val="005B249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012C"/>
    <w:rsid w:val="00670358"/>
    <w:rsid w:val="00671090"/>
    <w:rsid w:val="00681A01"/>
    <w:rsid w:val="00681A0E"/>
    <w:rsid w:val="006821DE"/>
    <w:rsid w:val="00690623"/>
    <w:rsid w:val="006922F8"/>
    <w:rsid w:val="006941A1"/>
    <w:rsid w:val="006A23AE"/>
    <w:rsid w:val="006C1308"/>
    <w:rsid w:val="006C3BDF"/>
    <w:rsid w:val="006C5305"/>
    <w:rsid w:val="006C64ED"/>
    <w:rsid w:val="006D2B9E"/>
    <w:rsid w:val="006E0C98"/>
    <w:rsid w:val="006E3B36"/>
    <w:rsid w:val="006F5A0D"/>
    <w:rsid w:val="007125F6"/>
    <w:rsid w:val="00722666"/>
    <w:rsid w:val="007226C6"/>
    <w:rsid w:val="0073154A"/>
    <w:rsid w:val="007422D7"/>
    <w:rsid w:val="00750B90"/>
    <w:rsid w:val="007650EC"/>
    <w:rsid w:val="00765EE7"/>
    <w:rsid w:val="00781ECC"/>
    <w:rsid w:val="00782F2B"/>
    <w:rsid w:val="00792275"/>
    <w:rsid w:val="007924A4"/>
    <w:rsid w:val="007B157C"/>
    <w:rsid w:val="007B6BEE"/>
    <w:rsid w:val="007C0A6F"/>
    <w:rsid w:val="007C24BE"/>
    <w:rsid w:val="007C520D"/>
    <w:rsid w:val="007C59C5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118FA"/>
    <w:rsid w:val="00833251"/>
    <w:rsid w:val="00835745"/>
    <w:rsid w:val="00852A9C"/>
    <w:rsid w:val="00855542"/>
    <w:rsid w:val="00855E6E"/>
    <w:rsid w:val="008658BE"/>
    <w:rsid w:val="00870811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4D17"/>
    <w:rsid w:val="008F75AC"/>
    <w:rsid w:val="00901A17"/>
    <w:rsid w:val="00901F33"/>
    <w:rsid w:val="00902732"/>
    <w:rsid w:val="00921972"/>
    <w:rsid w:val="00924DB9"/>
    <w:rsid w:val="00926C24"/>
    <w:rsid w:val="00934220"/>
    <w:rsid w:val="00937237"/>
    <w:rsid w:val="009429B9"/>
    <w:rsid w:val="00950C90"/>
    <w:rsid w:val="009614CB"/>
    <w:rsid w:val="009637AA"/>
    <w:rsid w:val="0097283E"/>
    <w:rsid w:val="00973012"/>
    <w:rsid w:val="009750FE"/>
    <w:rsid w:val="00976264"/>
    <w:rsid w:val="0097746A"/>
    <w:rsid w:val="00977E47"/>
    <w:rsid w:val="0099138F"/>
    <w:rsid w:val="009950A7"/>
    <w:rsid w:val="00995109"/>
    <w:rsid w:val="00997EE7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4147"/>
    <w:rsid w:val="00A975D6"/>
    <w:rsid w:val="00A97E54"/>
    <w:rsid w:val="00AB517B"/>
    <w:rsid w:val="00AB652A"/>
    <w:rsid w:val="00AC4C93"/>
    <w:rsid w:val="00AD3072"/>
    <w:rsid w:val="00AD4F5A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06944"/>
    <w:rsid w:val="00B1360F"/>
    <w:rsid w:val="00B346C1"/>
    <w:rsid w:val="00B37709"/>
    <w:rsid w:val="00B4669E"/>
    <w:rsid w:val="00B51CD1"/>
    <w:rsid w:val="00B52716"/>
    <w:rsid w:val="00B5288E"/>
    <w:rsid w:val="00B540C1"/>
    <w:rsid w:val="00B60F54"/>
    <w:rsid w:val="00B662E9"/>
    <w:rsid w:val="00B739F6"/>
    <w:rsid w:val="00B82ED6"/>
    <w:rsid w:val="00B86B0C"/>
    <w:rsid w:val="00B94E2C"/>
    <w:rsid w:val="00BA7A90"/>
    <w:rsid w:val="00BB6FD3"/>
    <w:rsid w:val="00BC2FD4"/>
    <w:rsid w:val="00BE1479"/>
    <w:rsid w:val="00C003F7"/>
    <w:rsid w:val="00C0113C"/>
    <w:rsid w:val="00C02939"/>
    <w:rsid w:val="00C06696"/>
    <w:rsid w:val="00C128D0"/>
    <w:rsid w:val="00C132DF"/>
    <w:rsid w:val="00C1416E"/>
    <w:rsid w:val="00C509DA"/>
    <w:rsid w:val="00C529DB"/>
    <w:rsid w:val="00C65BFF"/>
    <w:rsid w:val="00C6629D"/>
    <w:rsid w:val="00C96B75"/>
    <w:rsid w:val="00CA5EA1"/>
    <w:rsid w:val="00CB3DD9"/>
    <w:rsid w:val="00CC54F5"/>
    <w:rsid w:val="00CD5864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4412"/>
    <w:rsid w:val="00D45A3A"/>
    <w:rsid w:val="00D51D12"/>
    <w:rsid w:val="00D530D4"/>
    <w:rsid w:val="00D556BD"/>
    <w:rsid w:val="00D7760C"/>
    <w:rsid w:val="00D91D95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1478F"/>
    <w:rsid w:val="00E222BC"/>
    <w:rsid w:val="00E3180D"/>
    <w:rsid w:val="00E410B9"/>
    <w:rsid w:val="00E5601A"/>
    <w:rsid w:val="00E56DCF"/>
    <w:rsid w:val="00E74B25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70A6"/>
    <w:rsid w:val="00F1522A"/>
    <w:rsid w:val="00F26EF5"/>
    <w:rsid w:val="00F27BFF"/>
    <w:rsid w:val="00F44390"/>
    <w:rsid w:val="00F54C7B"/>
    <w:rsid w:val="00F54E8E"/>
    <w:rsid w:val="00F604DB"/>
    <w:rsid w:val="00F60A27"/>
    <w:rsid w:val="00F6673E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703"/>
    <w:rsid w:val="00FD1862"/>
    <w:rsid w:val="00FD1AE4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B3F8E6"/>
  <w15:docId w15:val="{D68616CA-08FE-4BF2-9CCA-A44C3F5C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18</cp:revision>
  <cp:lastPrinted>2020-03-26T05:22:00Z</cp:lastPrinted>
  <dcterms:created xsi:type="dcterms:W3CDTF">2020-03-30T00:04:00Z</dcterms:created>
  <dcterms:modified xsi:type="dcterms:W3CDTF">2021-02-05T00:41:00Z</dcterms:modified>
</cp:coreProperties>
</file>