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74456351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3A1745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287E85" w:rsidRDefault="00F65753" w:rsidP="00287E85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C90D42">
              <w:t xml:space="preserve">"О внесении изменений в отдельные законодательные акты Приморского края" </w:t>
            </w:r>
          </w:p>
          <w:p w:rsidR="00357541" w:rsidRDefault="00357541" w:rsidP="00287E85">
            <w:pPr>
              <w:ind w:left="-105"/>
              <w:jc w:val="both"/>
            </w:pPr>
          </w:p>
        </w:tc>
      </w:tr>
    </w:tbl>
    <w:p w:rsidR="002C0A3B" w:rsidRDefault="002C0A3B" w:rsidP="002C0A3B">
      <w:pPr>
        <w:pStyle w:val="a3"/>
        <w:jc w:val="both"/>
        <w:rPr>
          <w:szCs w:val="28"/>
        </w:rPr>
      </w:pPr>
      <w:r>
        <w:rPr>
          <w:szCs w:val="28"/>
        </w:rPr>
        <w:tab/>
        <w:t xml:space="preserve">          </w:t>
      </w:r>
      <w:r w:rsidRPr="006F191D">
        <w:rPr>
          <w:szCs w:val="28"/>
        </w:rPr>
        <w:t xml:space="preserve">Рассмотрев и обсудив проект закона Приморского края </w:t>
      </w:r>
      <w:r w:rsidR="00C90D42">
        <w:t>"О внесении изменений в отдельные законод</w:t>
      </w:r>
      <w:r w:rsidR="00C90D42">
        <w:t>ательные акты Приморского края"</w:t>
      </w:r>
      <w:r>
        <w:rPr>
          <w:szCs w:val="28"/>
        </w:rPr>
        <w:t>,</w:t>
      </w:r>
      <w:r w:rsidRPr="006F191D">
        <w:rPr>
          <w:szCs w:val="28"/>
        </w:rPr>
        <w:t xml:space="preserve"> подготовленный комитетом в </w:t>
      </w:r>
      <w:r>
        <w:rPr>
          <w:szCs w:val="28"/>
        </w:rPr>
        <w:t>целях приведения Закон</w:t>
      </w:r>
      <w:r w:rsidR="00C90D42">
        <w:rPr>
          <w:szCs w:val="28"/>
        </w:rPr>
        <w:t>ов</w:t>
      </w:r>
      <w:r>
        <w:rPr>
          <w:szCs w:val="28"/>
        </w:rPr>
        <w:t xml:space="preserve"> Приморского края в соответствие с внесенными изменениями в Федеральный закон от 12 января 1995 года № 5-ФЗ "О ветеранах" (в редакции от 22 декабря 2020 года),</w:t>
      </w:r>
      <w:r w:rsidRPr="00CD446A">
        <w:rPr>
          <w:szCs w:val="28"/>
        </w:rPr>
        <w:t xml:space="preserve"> </w:t>
      </w:r>
      <w:r>
        <w:rPr>
          <w:szCs w:val="28"/>
        </w:rPr>
        <w:t>в части отнесения лиц, награжденных знаком "Житель осажденного Севастополя" к ветеранам Великой Отечественной войны, комитет</w:t>
      </w:r>
    </w:p>
    <w:p w:rsidR="002C0A3B" w:rsidRDefault="002C0A3B" w:rsidP="002C0A3B">
      <w:pPr>
        <w:pStyle w:val="a3"/>
        <w:jc w:val="both"/>
        <w:rPr>
          <w:szCs w:val="28"/>
        </w:rPr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A4073F" w:rsidRPr="00F24F56" w:rsidRDefault="00A4073F" w:rsidP="002C0A3B">
      <w:pPr>
        <w:ind w:firstLine="709"/>
        <w:jc w:val="both"/>
        <w:rPr>
          <w:szCs w:val="28"/>
        </w:rPr>
      </w:pPr>
      <w:r w:rsidRPr="00F24F56">
        <w:rPr>
          <w:szCs w:val="28"/>
        </w:rPr>
        <w:t xml:space="preserve">Внести проект закона Приморского края </w:t>
      </w:r>
      <w:r w:rsidR="00C90D42">
        <w:t xml:space="preserve">"О внесении изменений в отдельные законодательные акты Приморского края" </w:t>
      </w:r>
      <w:bookmarkStart w:id="0" w:name="_GoBack"/>
      <w:bookmarkEnd w:id="0"/>
      <w:r w:rsidRPr="00F24F56">
        <w:rPr>
          <w:szCs w:val="28"/>
        </w:rPr>
        <w:t>в Законодательное Собрание Приморского края в качестве законодательной инициативы.</w:t>
      </w:r>
    </w:p>
    <w:p w:rsidR="00A4073F" w:rsidRDefault="00A4073F" w:rsidP="00A4073F">
      <w:pPr>
        <w:jc w:val="both"/>
        <w:rPr>
          <w:szCs w:val="28"/>
        </w:rPr>
      </w:pPr>
    </w:p>
    <w:p w:rsidR="00287E85" w:rsidRDefault="00287E85" w:rsidP="00A4073F">
      <w:pPr>
        <w:jc w:val="both"/>
        <w:rPr>
          <w:szCs w:val="28"/>
        </w:rPr>
      </w:pPr>
    </w:p>
    <w:p w:rsidR="00287E85" w:rsidRPr="00F24F56" w:rsidRDefault="00287E85" w:rsidP="00A4073F">
      <w:pPr>
        <w:jc w:val="both"/>
        <w:rPr>
          <w:szCs w:val="28"/>
        </w:rPr>
      </w:pPr>
    </w:p>
    <w:p w:rsidR="00C9335B" w:rsidRDefault="00F65753" w:rsidP="009063BB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9063BB">
        <w:rPr>
          <w:szCs w:val="28"/>
        </w:rPr>
        <w:t>Т.С. Косьяненко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04CC">
      <w:headerReference w:type="default" r:id="rId8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DAC" w:rsidRDefault="00BF6DAC">
      <w:r>
        <w:separator/>
      </w:r>
    </w:p>
  </w:endnote>
  <w:endnote w:type="continuationSeparator" w:id="0">
    <w:p w:rsidR="00BF6DAC" w:rsidRDefault="00BF6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DAC" w:rsidRDefault="00BF6DAC">
      <w:r>
        <w:separator/>
      </w:r>
    </w:p>
  </w:footnote>
  <w:footnote w:type="continuationSeparator" w:id="0">
    <w:p w:rsidR="00BF6DAC" w:rsidRDefault="00BF6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E8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C44CF"/>
    <w:rsid w:val="000D6810"/>
    <w:rsid w:val="000E3AD7"/>
    <w:rsid w:val="000F37D9"/>
    <w:rsid w:val="00112CD1"/>
    <w:rsid w:val="00114B13"/>
    <w:rsid w:val="00160F97"/>
    <w:rsid w:val="00166B60"/>
    <w:rsid w:val="001B3A35"/>
    <w:rsid w:val="001C5162"/>
    <w:rsid w:val="001F5F4B"/>
    <w:rsid w:val="0020003C"/>
    <w:rsid w:val="00206007"/>
    <w:rsid w:val="00233837"/>
    <w:rsid w:val="002534E0"/>
    <w:rsid w:val="0025451C"/>
    <w:rsid w:val="00255182"/>
    <w:rsid w:val="0027241B"/>
    <w:rsid w:val="00287E85"/>
    <w:rsid w:val="00294BC1"/>
    <w:rsid w:val="002C0A3B"/>
    <w:rsid w:val="002D18AD"/>
    <w:rsid w:val="002D6554"/>
    <w:rsid w:val="002D7005"/>
    <w:rsid w:val="00315067"/>
    <w:rsid w:val="00325487"/>
    <w:rsid w:val="00351B3D"/>
    <w:rsid w:val="00357541"/>
    <w:rsid w:val="003625E7"/>
    <w:rsid w:val="00383131"/>
    <w:rsid w:val="003A1745"/>
    <w:rsid w:val="003B4C86"/>
    <w:rsid w:val="003D4A28"/>
    <w:rsid w:val="003F2358"/>
    <w:rsid w:val="00401D0D"/>
    <w:rsid w:val="004060BD"/>
    <w:rsid w:val="00414D1D"/>
    <w:rsid w:val="00461E2B"/>
    <w:rsid w:val="005276F4"/>
    <w:rsid w:val="005349DF"/>
    <w:rsid w:val="0055124D"/>
    <w:rsid w:val="005677FF"/>
    <w:rsid w:val="005678D5"/>
    <w:rsid w:val="00617786"/>
    <w:rsid w:val="00633A46"/>
    <w:rsid w:val="00663C9D"/>
    <w:rsid w:val="006721D1"/>
    <w:rsid w:val="00692D49"/>
    <w:rsid w:val="006C0009"/>
    <w:rsid w:val="006F191D"/>
    <w:rsid w:val="00700FF0"/>
    <w:rsid w:val="007128C1"/>
    <w:rsid w:val="007258FB"/>
    <w:rsid w:val="007509DA"/>
    <w:rsid w:val="00751091"/>
    <w:rsid w:val="0077731F"/>
    <w:rsid w:val="0079468E"/>
    <w:rsid w:val="007B581B"/>
    <w:rsid w:val="007F0598"/>
    <w:rsid w:val="00811301"/>
    <w:rsid w:val="008416A8"/>
    <w:rsid w:val="008602F8"/>
    <w:rsid w:val="0087792E"/>
    <w:rsid w:val="008E04CC"/>
    <w:rsid w:val="009063BB"/>
    <w:rsid w:val="009128DB"/>
    <w:rsid w:val="009400C0"/>
    <w:rsid w:val="00974694"/>
    <w:rsid w:val="0099314B"/>
    <w:rsid w:val="009E5CD9"/>
    <w:rsid w:val="009F0165"/>
    <w:rsid w:val="009F626B"/>
    <w:rsid w:val="00A32838"/>
    <w:rsid w:val="00A4073F"/>
    <w:rsid w:val="00A4493F"/>
    <w:rsid w:val="00A52688"/>
    <w:rsid w:val="00A97609"/>
    <w:rsid w:val="00AF3339"/>
    <w:rsid w:val="00B23689"/>
    <w:rsid w:val="00B668A9"/>
    <w:rsid w:val="00B66B76"/>
    <w:rsid w:val="00B74795"/>
    <w:rsid w:val="00B77965"/>
    <w:rsid w:val="00B803DE"/>
    <w:rsid w:val="00BA45CC"/>
    <w:rsid w:val="00BD3E6E"/>
    <w:rsid w:val="00BE16C2"/>
    <w:rsid w:val="00BF5D5D"/>
    <w:rsid w:val="00BF6DAC"/>
    <w:rsid w:val="00C90D42"/>
    <w:rsid w:val="00C9335B"/>
    <w:rsid w:val="00C958B6"/>
    <w:rsid w:val="00D17A7A"/>
    <w:rsid w:val="00D3568D"/>
    <w:rsid w:val="00E249DD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65753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FCDC2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22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12</cp:revision>
  <cp:lastPrinted>2020-06-23T00:17:00Z</cp:lastPrinted>
  <dcterms:created xsi:type="dcterms:W3CDTF">2020-07-03T00:47:00Z</dcterms:created>
  <dcterms:modified xsi:type="dcterms:W3CDTF">2021-02-09T23:59:00Z</dcterms:modified>
</cp:coreProperties>
</file>